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Description w:val=""/>
      </w:tblPr>
      <w:tblGrid>
        <w:gridCol w:w="9072"/>
      </w:tblGrid>
      <w:tr w:rsidR="007B194F" w:rsidRPr="007B194F" w14:paraId="43FBD209" w14:textId="77777777" w:rsidTr="007B194F">
        <w:trPr>
          <w:tblCellSpacing w:w="0" w:type="dxa"/>
          <w:hidden/>
        </w:trPr>
        <w:tc>
          <w:tcPr>
            <w:tcW w:w="0" w:type="auto"/>
            <w:vAlign w:val="center"/>
            <w:hideMark/>
          </w:tcPr>
          <w:p w14:paraId="5EEEA222" w14:textId="77777777" w:rsidR="007B194F" w:rsidRPr="007B194F" w:rsidRDefault="007B194F" w:rsidP="007B194F">
            <w:pPr>
              <w:pBdr>
                <w:bottom w:val="single" w:sz="6" w:space="1" w:color="auto"/>
              </w:pBdr>
              <w:spacing w:after="0" w:line="240" w:lineRule="auto"/>
              <w:jc w:val="center"/>
              <w:rPr>
                <w:rFonts w:ascii="Arial" w:eastAsia="Times New Roman" w:hAnsi="Arial" w:cs="Arial"/>
                <w:vanish/>
                <w:sz w:val="16"/>
                <w:szCs w:val="16"/>
                <w:lang w:eastAsia="de-DE"/>
              </w:rPr>
            </w:pPr>
            <w:r w:rsidRPr="007B194F">
              <w:rPr>
                <w:rFonts w:ascii="Arial" w:eastAsia="Times New Roman" w:hAnsi="Arial" w:cs="Arial"/>
                <w:vanish/>
                <w:sz w:val="16"/>
                <w:szCs w:val="16"/>
                <w:lang w:eastAsia="de-DE"/>
              </w:rPr>
              <w:t>Formularbeginn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B194F" w:rsidRPr="007B194F" w14:paraId="55A13570" w14:textId="77777777" w:rsidTr="007B194F">
              <w:trPr>
                <w:tblCellSpacing w:w="15" w:type="dxa"/>
              </w:trPr>
              <w:tc>
                <w:tcPr>
                  <w:tcW w:w="0" w:type="auto"/>
                  <w:vAlign w:val="center"/>
                  <w:hideMark/>
                </w:tcPr>
                <w:p w14:paraId="03CEDCD4"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DB Cargo Aktiengesellschaft</w:t>
                  </w:r>
                </w:p>
                <w:p w14:paraId="31FA68C3" w14:textId="77777777" w:rsidR="007B194F" w:rsidRPr="007B194F" w:rsidRDefault="007B194F" w:rsidP="007B194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Mainz</w:t>
                  </w:r>
                </w:p>
                <w:p w14:paraId="6E91E012"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Jahresabschluss zum Geschäftsjahr vom 01.01.2019 bis zum 31.12.2019 und Tätigkeitsabschluss</w:t>
                  </w:r>
                </w:p>
                <w:p w14:paraId="6D4E0D92"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LAGEBERICHT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5560"/>
                  </w:tblGrid>
                  <w:tr w:rsidR="007B194F" w:rsidRPr="007B194F" w14:paraId="4AF01EF9" w14:textId="77777777">
                    <w:trPr>
                      <w:tblCellSpacing w:w="15" w:type="dxa"/>
                    </w:trPr>
                    <w:tc>
                      <w:tcPr>
                        <w:tcW w:w="0" w:type="auto"/>
                        <w:vAlign w:val="center"/>
                        <w:hideMark/>
                      </w:tcPr>
                      <w:p w14:paraId="666B7D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44C4BF6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Angaben zur Unternehmensführung und zur Gesellschaft</w:t>
                        </w:r>
                      </w:p>
                    </w:tc>
                  </w:tr>
                  <w:tr w:rsidR="007B194F" w:rsidRPr="007B194F" w14:paraId="5738CF53" w14:textId="77777777">
                    <w:trPr>
                      <w:tblCellSpacing w:w="15" w:type="dxa"/>
                    </w:trPr>
                    <w:tc>
                      <w:tcPr>
                        <w:tcW w:w="0" w:type="auto"/>
                        <w:vAlign w:val="center"/>
                        <w:hideMark/>
                      </w:tcPr>
                      <w:p w14:paraId="78E10BA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6C88CD4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Rahmenbedingungen</w:t>
                        </w:r>
                      </w:p>
                    </w:tc>
                  </w:tr>
                  <w:tr w:rsidR="007B194F" w:rsidRPr="007B194F" w14:paraId="52DA110E" w14:textId="77777777">
                    <w:trPr>
                      <w:tblCellSpacing w:w="15" w:type="dxa"/>
                    </w:trPr>
                    <w:tc>
                      <w:tcPr>
                        <w:tcW w:w="0" w:type="auto"/>
                        <w:vAlign w:val="center"/>
                        <w:hideMark/>
                      </w:tcPr>
                      <w:p w14:paraId="3976809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22FE7B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Ertrags-, Finanz- und Vermögenslage</w:t>
                        </w:r>
                      </w:p>
                    </w:tc>
                  </w:tr>
                  <w:tr w:rsidR="007B194F" w:rsidRPr="007B194F" w14:paraId="19A8BFAA" w14:textId="77777777">
                    <w:trPr>
                      <w:tblCellSpacing w:w="15" w:type="dxa"/>
                    </w:trPr>
                    <w:tc>
                      <w:tcPr>
                        <w:tcW w:w="0" w:type="auto"/>
                        <w:vAlign w:val="center"/>
                        <w:hideMark/>
                      </w:tcPr>
                      <w:p w14:paraId="12CD264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6342EDC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Nicht-finanzielle Kennzahlen</w:t>
                        </w:r>
                      </w:p>
                    </w:tc>
                  </w:tr>
                  <w:tr w:rsidR="007B194F" w:rsidRPr="007B194F" w14:paraId="52BEC676" w14:textId="77777777">
                    <w:trPr>
                      <w:tblCellSpacing w:w="15" w:type="dxa"/>
                    </w:trPr>
                    <w:tc>
                      <w:tcPr>
                        <w:tcW w:w="0" w:type="auto"/>
                        <w:vAlign w:val="center"/>
                        <w:hideMark/>
                      </w:tcPr>
                      <w:p w14:paraId="79CDA47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612B3C8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Nachhaltigkeit</w:t>
                        </w:r>
                      </w:p>
                    </w:tc>
                  </w:tr>
                  <w:tr w:rsidR="007B194F" w:rsidRPr="007B194F" w14:paraId="37391D5E" w14:textId="77777777">
                    <w:trPr>
                      <w:tblCellSpacing w:w="15" w:type="dxa"/>
                    </w:trPr>
                    <w:tc>
                      <w:tcPr>
                        <w:tcW w:w="0" w:type="auto"/>
                        <w:vAlign w:val="center"/>
                        <w:hideMark/>
                      </w:tcPr>
                      <w:p w14:paraId="7BD0838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0952595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Strategie</w:t>
                        </w:r>
                      </w:p>
                    </w:tc>
                  </w:tr>
                  <w:tr w:rsidR="007B194F" w:rsidRPr="007B194F" w14:paraId="1827C7C7" w14:textId="77777777">
                    <w:trPr>
                      <w:tblCellSpacing w:w="15" w:type="dxa"/>
                    </w:trPr>
                    <w:tc>
                      <w:tcPr>
                        <w:tcW w:w="0" w:type="auto"/>
                        <w:vAlign w:val="center"/>
                        <w:hideMark/>
                      </w:tcPr>
                      <w:p w14:paraId="252867A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A1E517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Weitere Informationen</w:t>
                        </w:r>
                      </w:p>
                    </w:tc>
                  </w:tr>
                  <w:tr w:rsidR="007B194F" w:rsidRPr="007B194F" w14:paraId="215D63D7" w14:textId="77777777">
                    <w:trPr>
                      <w:tblCellSpacing w:w="15" w:type="dxa"/>
                    </w:trPr>
                    <w:tc>
                      <w:tcPr>
                        <w:tcW w:w="0" w:type="auto"/>
                        <w:vAlign w:val="center"/>
                        <w:hideMark/>
                      </w:tcPr>
                      <w:p w14:paraId="4927E1B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A0A8A0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Nachtragsbericht</w:t>
                        </w:r>
                      </w:p>
                    </w:tc>
                  </w:tr>
                  <w:tr w:rsidR="007B194F" w:rsidRPr="007B194F" w14:paraId="29B5F83E" w14:textId="77777777">
                    <w:trPr>
                      <w:tblCellSpacing w:w="15" w:type="dxa"/>
                    </w:trPr>
                    <w:tc>
                      <w:tcPr>
                        <w:tcW w:w="0" w:type="auto"/>
                        <w:vAlign w:val="center"/>
                        <w:hideMark/>
                      </w:tcPr>
                      <w:p w14:paraId="16CC054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BF323E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Chancen- und Risikobericht</w:t>
                        </w:r>
                      </w:p>
                    </w:tc>
                  </w:tr>
                  <w:tr w:rsidR="007B194F" w:rsidRPr="007B194F" w14:paraId="79BB26A0" w14:textId="77777777">
                    <w:trPr>
                      <w:tblCellSpacing w:w="15" w:type="dxa"/>
                    </w:trPr>
                    <w:tc>
                      <w:tcPr>
                        <w:tcW w:w="0" w:type="auto"/>
                        <w:vAlign w:val="center"/>
                        <w:hideMark/>
                      </w:tcPr>
                      <w:p w14:paraId="45011E6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56F7C13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Prognosebericht</w:t>
                        </w:r>
                      </w:p>
                    </w:tc>
                  </w:tr>
                </w:tbl>
                <w:p w14:paraId="1BC5C050"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Angaben zur Unternehmensführung und zur Gesellschaft</w:t>
                  </w:r>
                </w:p>
                <w:p w14:paraId="0C6F7E0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AGist eine Aktiengesellschaft nach deutschem Recht. Dementsprechend unterliegt die DB Cargo AG mit Vorstand und Aufsichtsrat einer zweistufigen Führungs- und Kontrollstruktur. Die beiden Gremien sind sowohl hinsichtlich ihrer Mitgliedschaft als auch in ihren Kompetenzen streng voneinander getrennt. Der Vorstand leitet das Unternehmen in eigener Verantwortung. Dem Vorstand gehörte per 31. Dezember 2019 eine Frau an. Der Aufsichtsrat überwacht die Vorstandstätigkeit und ist für die Bestellung und Abberufung des Vorstands zuständig. Dem Aufsichtsrat gehören gemäß Mitbestimmungsgesetz 20 Mitglieder an, wovon zehn Mitglieder Anteilseignervertreter und zehn Arbeitnehmervertreter sind. Die Anteilseignervertreter werden durch die Hauptversammlung gewählt. Die Mitglieder der Arbeitnehmerseite werden nach den Vorgaben des Mitbestimmungsgesetzes gewählt. Dem Aufsichtsrat gehörten per 31. Dezember 2019 sechs Frauen an. </w:t>
                  </w:r>
                </w:p>
                <w:p w14:paraId="2C42988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w:t>
                  </w:r>
                  <w:r w:rsidRPr="007B194F">
                    <w:rPr>
                      <w:rFonts w:ascii="Times New Roman" w:eastAsia="Times New Roman" w:hAnsi="Times New Roman" w:cs="Times New Roman"/>
                      <w:sz w:val="24"/>
                      <w:szCs w:val="24"/>
                      <w:lang w:eastAsia="de-DE"/>
                    </w:rPr>
                    <w:t xml:space="preserve"> Zielwert 2020 aus Planungsrunde 2017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4481"/>
                    <w:gridCol w:w="2855"/>
                    <w:gridCol w:w="2855"/>
                    <w:gridCol w:w="3309"/>
                  </w:tblGrid>
                  <w:tr w:rsidR="007B194F" w:rsidRPr="007B194F" w14:paraId="686E4186" w14:textId="77777777">
                    <w:trPr>
                      <w:tblHeader/>
                      <w:tblCellSpacing w:w="0" w:type="dxa"/>
                    </w:trPr>
                    <w:tc>
                      <w:tcPr>
                        <w:tcW w:w="0" w:type="auto"/>
                        <w:shd w:val="clear" w:color="auto" w:fill="CDCDCE"/>
                        <w:vAlign w:val="center"/>
                        <w:hideMark/>
                      </w:tcPr>
                      <w:p w14:paraId="11E23F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Frauenanteil</w:t>
                        </w:r>
                        <w:r w:rsidRPr="007B194F">
                          <w:rPr>
                            <w:rFonts w:ascii="Times New Roman" w:eastAsia="Times New Roman" w:hAnsi="Times New Roman" w:cs="Times New Roman"/>
                            <w:sz w:val="24"/>
                            <w:szCs w:val="24"/>
                            <w:lang w:eastAsia="de-DE"/>
                          </w:rPr>
                          <w:br/>
                          <w:t xml:space="preserve">in % </w:t>
                        </w:r>
                      </w:p>
                    </w:tc>
                    <w:tc>
                      <w:tcPr>
                        <w:tcW w:w="0" w:type="auto"/>
                        <w:shd w:val="clear" w:color="auto" w:fill="CDCDCE"/>
                        <w:vAlign w:val="center"/>
                        <w:hideMark/>
                      </w:tcPr>
                      <w:p w14:paraId="2FACA2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 Ist</w:t>
                        </w:r>
                      </w:p>
                    </w:tc>
                    <w:tc>
                      <w:tcPr>
                        <w:tcW w:w="0" w:type="auto"/>
                        <w:shd w:val="clear" w:color="auto" w:fill="CDCDCE"/>
                        <w:vAlign w:val="center"/>
                        <w:hideMark/>
                      </w:tcPr>
                      <w:p w14:paraId="0CEE23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 Ist</w:t>
                        </w:r>
                      </w:p>
                    </w:tc>
                    <w:tc>
                      <w:tcPr>
                        <w:tcW w:w="0" w:type="auto"/>
                        <w:shd w:val="clear" w:color="auto" w:fill="CDCDCE"/>
                        <w:vAlign w:val="center"/>
                        <w:hideMark/>
                      </w:tcPr>
                      <w:p w14:paraId="26DF87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31.12.2020 Ziel</w:t>
                        </w:r>
                        <w:r w:rsidRPr="007B194F">
                          <w:rPr>
                            <w:rFonts w:ascii="Times New Roman" w:eastAsia="Times New Roman" w:hAnsi="Times New Roman" w:cs="Times New Roman"/>
                            <w:sz w:val="24"/>
                            <w:szCs w:val="24"/>
                            <w:vertAlign w:val="superscript"/>
                            <w:lang w:eastAsia="de-DE"/>
                          </w:rPr>
                          <w:t>*</w:t>
                        </w:r>
                      </w:p>
                    </w:tc>
                  </w:tr>
                  <w:tr w:rsidR="007B194F" w:rsidRPr="007B194F" w14:paraId="21A5E268" w14:textId="77777777">
                    <w:trPr>
                      <w:tblCellSpacing w:w="0" w:type="dxa"/>
                    </w:trPr>
                    <w:tc>
                      <w:tcPr>
                        <w:tcW w:w="0" w:type="auto"/>
                        <w:vAlign w:val="center"/>
                        <w:hideMark/>
                      </w:tcPr>
                      <w:p w14:paraId="68D494E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Vorstand</w:t>
                        </w:r>
                      </w:p>
                    </w:tc>
                    <w:tc>
                      <w:tcPr>
                        <w:tcW w:w="0" w:type="auto"/>
                        <w:vAlign w:val="center"/>
                        <w:hideMark/>
                      </w:tcPr>
                      <w:p w14:paraId="3E608E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vAlign w:val="center"/>
                        <w:hideMark/>
                      </w:tcPr>
                      <w:p w14:paraId="1953FDA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463606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2F1417D4" w14:textId="77777777">
                    <w:trPr>
                      <w:tblCellSpacing w:w="0" w:type="dxa"/>
                    </w:trPr>
                    <w:tc>
                      <w:tcPr>
                        <w:tcW w:w="0" w:type="auto"/>
                        <w:shd w:val="clear" w:color="auto" w:fill="F0F0F0"/>
                        <w:vAlign w:val="center"/>
                        <w:hideMark/>
                      </w:tcPr>
                      <w:p w14:paraId="73EB76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Aufsichtsrat</w:t>
                        </w:r>
                      </w:p>
                    </w:tc>
                    <w:tc>
                      <w:tcPr>
                        <w:tcW w:w="0" w:type="auto"/>
                        <w:shd w:val="clear" w:color="auto" w:fill="F0F0F0"/>
                        <w:vAlign w:val="center"/>
                        <w:hideMark/>
                      </w:tcPr>
                      <w:p w14:paraId="2B2B8B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shd w:val="clear" w:color="auto" w:fill="F0F0F0"/>
                        <w:vAlign w:val="center"/>
                        <w:hideMark/>
                      </w:tcPr>
                      <w:p w14:paraId="409519D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shd w:val="clear" w:color="auto" w:fill="F0F0F0"/>
                        <w:vAlign w:val="center"/>
                        <w:hideMark/>
                      </w:tcPr>
                      <w:p w14:paraId="330DAF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r>
                  <w:tr w:rsidR="007B194F" w:rsidRPr="007B194F" w14:paraId="643ECF74" w14:textId="77777777">
                    <w:trPr>
                      <w:tblCellSpacing w:w="0" w:type="dxa"/>
                    </w:trPr>
                    <w:tc>
                      <w:tcPr>
                        <w:tcW w:w="0" w:type="auto"/>
                        <w:vAlign w:val="center"/>
                        <w:hideMark/>
                      </w:tcPr>
                      <w:p w14:paraId="30E2D99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Erste Führungsebene</w:t>
                        </w:r>
                      </w:p>
                    </w:tc>
                    <w:tc>
                      <w:tcPr>
                        <w:tcW w:w="0" w:type="auto"/>
                        <w:vAlign w:val="center"/>
                        <w:hideMark/>
                      </w:tcPr>
                      <w:p w14:paraId="09C12F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14,8%</w:t>
                        </w:r>
                      </w:p>
                    </w:tc>
                    <w:tc>
                      <w:tcPr>
                        <w:tcW w:w="0" w:type="auto"/>
                        <w:vAlign w:val="center"/>
                        <w:hideMark/>
                      </w:tcPr>
                      <w:p w14:paraId="535A21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17,4%</w:t>
                        </w:r>
                      </w:p>
                    </w:tc>
                    <w:tc>
                      <w:tcPr>
                        <w:tcW w:w="0" w:type="auto"/>
                        <w:vAlign w:val="center"/>
                        <w:hideMark/>
                      </w:tcPr>
                      <w:p w14:paraId="43D52D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19,3%</w:t>
                        </w:r>
                      </w:p>
                    </w:tc>
                  </w:tr>
                  <w:tr w:rsidR="007B194F" w:rsidRPr="007B194F" w14:paraId="55EAFB94" w14:textId="77777777">
                    <w:trPr>
                      <w:tblCellSpacing w:w="0" w:type="dxa"/>
                    </w:trPr>
                    <w:tc>
                      <w:tcPr>
                        <w:tcW w:w="0" w:type="auto"/>
                        <w:shd w:val="clear" w:color="auto" w:fill="F0F0F0"/>
                        <w:vAlign w:val="center"/>
                        <w:hideMark/>
                      </w:tcPr>
                      <w:p w14:paraId="58A974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Zweite Führungsebene</w:t>
                        </w:r>
                      </w:p>
                    </w:tc>
                    <w:tc>
                      <w:tcPr>
                        <w:tcW w:w="0" w:type="auto"/>
                        <w:shd w:val="clear" w:color="auto" w:fill="F0F0F0"/>
                        <w:vAlign w:val="center"/>
                        <w:hideMark/>
                      </w:tcPr>
                      <w:p w14:paraId="77D6DC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21,3%</w:t>
                        </w:r>
                      </w:p>
                    </w:tc>
                    <w:tc>
                      <w:tcPr>
                        <w:tcW w:w="0" w:type="auto"/>
                        <w:shd w:val="clear" w:color="auto" w:fill="F0F0F0"/>
                        <w:vAlign w:val="center"/>
                        <w:hideMark/>
                      </w:tcPr>
                      <w:p w14:paraId="08C51F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20,6%</w:t>
                        </w:r>
                      </w:p>
                    </w:tc>
                    <w:tc>
                      <w:tcPr>
                        <w:tcW w:w="0" w:type="auto"/>
                        <w:shd w:val="clear" w:color="auto" w:fill="F0F0F0"/>
                        <w:vAlign w:val="center"/>
                        <w:hideMark/>
                      </w:tcPr>
                      <w:p w14:paraId="0D56CC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22,4%</w:t>
                        </w:r>
                      </w:p>
                    </w:tc>
                  </w:tr>
                </w:tbl>
                <w:p w14:paraId="32C236E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DieDB Cargo AGist eine100-prozentigeTochtergesellschaftder Deutschen Bahn AG (DB AG) und innerhalb des Deutsche Bahn Konzerns (DB-Konzern) dem Geschäftsfeld DB Cargozugeordnet. Die Organisationsstruktur des DB-Konzerns besteht im Wesentlichen aus </w:t>
                  </w:r>
                  <w:r w:rsidRPr="007B194F">
                    <w:rPr>
                      <w:rFonts w:ascii="Times New Roman" w:eastAsia="Times New Roman" w:hAnsi="Times New Roman" w:cs="Times New Roman"/>
                      <w:sz w:val="24"/>
                      <w:szCs w:val="24"/>
                      <w:lang w:eastAsia="de-DE"/>
                    </w:rPr>
                    <w:lastRenderedPageBreak/>
                    <w:t xml:space="preserve">acht Geschäftsfeldern, die von der konzernleitenden Managementholding DB AG geführt werden. Die Anteile der DB AG befinden sich vollständig im Besitz der Bundesrepublik Deutschland. </w:t>
                  </w:r>
                </w:p>
                <w:p w14:paraId="5FC1297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Aufsichtsrat der DB AG hat im Berichtsjahr eine neue Vorstandsstruktur beschlossen, die ab dem 1. Januar 2020 gültig ist. Die Geschäftsfelder DB Fernverkehr und DB Regio werden durch das Vorstandsressort Personenverkehr geführt. Das Geschäftsfeld DB Cargo, das vormals zusammen mit DB Schenker im Vorstandsressort Finanzen, Güterverkehr &amp; Logistik geführt wurde, ist ab dem 1. Januar 2020 dem neu geschaffenen Vorstandsressort Güterverkehr zugeordnet. Die Geschäftsfelder DB Netze Fahrweg, DB Netze Personenbahnhöfe und DB Netze Energie werden durch das Vorstandsressort Infrastruktur geführt. Die Geschäftsfelder DB Schenker und DB Arriva (ab dem 1. Januar 2020) sind dem Vorstandsressort Finanzen &amp; Logistik zugeordnet. </w:t>
                  </w:r>
                </w:p>
                <w:p w14:paraId="1060832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fungiert im Geschäftsfeld DB Cargo als Muttergesellschaft für sieben inländische und 19 ausländische Schienengüterverkehrsgesellschaften. Im Berichtsjahr erwarb die DB Cargo AG 98% der Anteile an der ECR France von der DB France Holding SAS, weiterhin erfolgte eine Verschmelzung der DB Cargo Danmark Services A/S auf die DB Cargo Scandinavia A/S. </w:t>
                  </w:r>
                </w:p>
                <w:p w14:paraId="6193A57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Berichtsjahr verlief für die DB Cargo AG erneut schwach. Das Ergebnis nach Steuern ist im Vergleich zum Vorjahr um 147 Mio. € auf -488 Mio. € gesunken. Die diesjährige Ergebnissituation ist unter anderem durch die konjunkturelle Abschwächung im zweiten Halbjahr - vor allem in den Branchen Stahl und Automotive - und die damit verbundene schwache Transport- und Umsatzentwicklung begründet. Weiterhin sind durch die Reduzierung von Sonderzügen - zur Stabilisierung der Produktionssysteme - Mengenrückgänge eingetreten. Darüber hinaus ergaben sich Kostensteigerungen aus der Tarifrunde 2018/2019. Zudem führte eine schwierige personelle Ressourcenlage - vor allem im ersten Halbjahr - sowie eine geringe Produktivität durch eine schlechte Auslastung zu einem rückläufigen Ergebnis. </w:t>
                  </w:r>
                </w:p>
                <w:p w14:paraId="783E9DB7"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Rahmenbedingungen</w:t>
                  </w:r>
                </w:p>
                <w:p w14:paraId="1535622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Wirtschaftliches Umfeld</w:t>
                  </w:r>
                  <w:r w:rsidRPr="007B194F">
                    <w:rPr>
                      <w:rFonts w:ascii="Times New Roman" w:eastAsia="Times New Roman" w:hAnsi="Times New Roman" w:cs="Times New Roman"/>
                      <w:sz w:val="24"/>
                      <w:szCs w:val="24"/>
                      <w:lang w:eastAsia="de-DE"/>
                    </w:rPr>
                    <w:t xml:space="preserve"> </w:t>
                  </w:r>
                </w:p>
                <w:p w14:paraId="3C024E2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Trotz einer insgesamt stabilen gesamtwirtschaftlichen Entwicklung ging die Verkehrsleistung im Schienengüterverkehr (SGV) in Deutschland im Berichtsjahr zurück. Dies wurde vor allem durch die rückläufige Entwicklung in deutschen Schlüsselindustrien mit hohen, schienenaffinen Transportbedarfen wie Stahl, Chemie und Automotive getrieben. </w:t>
                  </w:r>
                </w:p>
                <w:p w14:paraId="3F7CF08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Weiter steigende Löhne und Gehälter bei nachlassender Inflation sorgten auch 2019 für eine solide Konsumnachfrage in Deutschland. Das Wachstum des Bruttoinlandsprodukts war deutlich schwächer als im Vorjahr; die Industrieproduktion (ohne Bausektor) ging spürbar zurück. Mit einem hohen Anteil der Industrieproduktion an der Gesamtwertschöpfung ist Deutschland von der rückläufigen globalen Nachfrage, unter anderem infolge zunehmender Handelsstreitigkeiten und anderer politischer Konflikte, besonders betroffen. In der Folge wuchsen die Exporte erneut schwächer als im Vorjahr. Spürbar waren zudem erneut insbesondere die Probleme in der Automobilbranche, aber auch in der Stahl- und Chemiebranche. Die Baubranche entwickelte sich demgegenüber weiterhin mit sehr hoher Dynamik. </w:t>
                  </w:r>
                </w:p>
                <w:p w14:paraId="37254EE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Die sinkende globale Nachfrage nach Handelsgütern, unter anderem infolge zunehmender Handelsstreitigkeiten und anderer politischer Konflikte, dämpfte auch 2019 das Wachstum im Euro-Raum. Zu den belastenden Faktoren gehörten in Europa die auch nach dem beschlossenen Brexit ungeklärte künftige Ausgestaltung der Beziehungen zwischen der Europäischen Union (EU) und dem Vereinigten Königreich von Großbritannien und Nordirland (Vereinigtes Königreich) sowie die rückläufigen oder stagnierenden Entwicklungen der Industrieproduktion wichtiger Länder wie Deutschland, Frankreich oder dem Vereinigten Königreich. </w:t>
                  </w:r>
                </w:p>
                <w:p w14:paraId="2D4FD8A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Deutlich schwächer als im Vorjahr entwickelten sich unter anderem Italien und die Türkei, deren Bruttoinlandsprodukt 2019 kaum zulegen konnte. Wie im Vorjahr wiesen osteuropäische Länder wie Polen und Tschechien hohe, im Vergleich zum Vorjahr aber reduzierte, Wachstumsraten auf. Bei einer stabilen Beschäftigungslage und steigenden Löhnen und Gehältern entwickelte sich die Binnennachfrage im Euro-Raum insgesamt solide. Wesentliche Stützen waren ein weiterhin robuster privater Konsum sowie der Bausektor. Das Wachstum der Gesamtinvestitionen war weniger dynamisch. </w:t>
                  </w:r>
                </w:p>
                <w:p w14:paraId="6B37E42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Entwicklung auf den relevanten Märkten</w:t>
                  </w:r>
                  <w:r w:rsidRPr="007B194F">
                    <w:rPr>
                      <w:rFonts w:ascii="Times New Roman" w:eastAsia="Times New Roman" w:hAnsi="Times New Roman" w:cs="Times New Roman"/>
                      <w:sz w:val="24"/>
                      <w:szCs w:val="24"/>
                      <w:lang w:eastAsia="de-DE"/>
                    </w:rPr>
                    <w:t xml:space="preserve"> </w:t>
                  </w:r>
                </w:p>
                <w:p w14:paraId="5A3953D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Deutscher Güterverkehrsmarkt</w:t>
                  </w:r>
                  <w:r w:rsidRPr="007B194F">
                    <w:rPr>
                      <w:rFonts w:ascii="Times New Roman" w:eastAsia="Times New Roman" w:hAnsi="Times New Roman" w:cs="Times New Roman"/>
                      <w:sz w:val="24"/>
                      <w:szCs w:val="24"/>
                      <w:lang w:eastAsia="de-DE"/>
                    </w:rPr>
                    <w:t xml:space="preserve"> </w:t>
                  </w:r>
                </w:p>
                <w:p w14:paraId="6452094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2019 wurde im deutschen Güterverkehrsmarkt nur ein sehr moderater Leistungszuwachs erzielt. Dabei schwächte sich die Entwicklung im Jahresverlauf durch die gesunkene Nachfrage infolge der Industrierezession erneut ab. In diesem Umfeld entwickelten sich die einzelnen Verkehrsträger sehr unterschiedlich. </w:t>
                  </w:r>
                </w:p>
                <w:p w14:paraId="3A3B3FD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der Binnenschifffahrt wurden die schwachen Konjunkturimpulse durch den Wegfall negativer Effekte infolge des extremen Niedrigwassers im Vorjahr deutlich überkompensiert. Der Lkw-Verkehr wuchs 2019 nur noch schwach. Der SGV konnte vor allem wegen der rückläufigen Entwicklung in der für Güterbahnen bedeutenden Industrien das Vorjahresniveau nicht erreichen. Der Nachfragerückgang aus diesen Schlüsselindustrien betraf insbesondere den SGV des DB-Konzerns. </w:t>
                  </w:r>
                </w:p>
                <w:p w14:paraId="0E0CDA6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DB-konzernexternen Bahnen verzeichneten insgesamt eine schwache Entwicklung. Die Verkehrsleistung ging nach DB-internen Berechnungen erstmals seit zehn Jahren leicht zurück. Belastend wirkten unter anderem schwache Konjunkturimpulse und Rückverlagerungen von Leistungen zur Binnenschifffahrt, die im Vorjahr infolge des extremen Niedrigwassers übernommen wurden. Stützend wirkten unter anderem intramodale Verkehrsverlagerungen sowie Markteintritte ehemaliger Kooperationspartner auf deutschen Streckenabschnitten. </w:t>
                  </w:r>
                </w:p>
                <w:p w14:paraId="1E24275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Der Marktanteil des SGV sank infolge des insgesamt deutlichen Leistungsrückgangs erneut.</w:t>
                  </w:r>
                </w:p>
                <w:p w14:paraId="6C071B9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Straßengüterverkehr ist 2019 zwar noch weiter gewachsen, der Leistungsanstieg hat sich gegenüber dem Vorjahr allerdings sehr deutlich abgeschwächt. Gestützt wurde die Entwicklung von einer weiter gestiegenen Nachfrage aus der Baubranche und der robusten Entwicklung im Konsumgüterbereich. Positive Impulse resultierten zudem aus dem Wachstum des Warenhandels, das sich im Vorjahresvergleich allerdings abschwächte. Treiber war hier vor allem die Wareneinfuhr, bei der die im Ausland zugelassenen Lkw dominieren. Gemäß der Mautstatistik des Bundesamtes für Güterverkehr hat sich dabei die </w:t>
                  </w:r>
                  <w:r w:rsidRPr="007B194F">
                    <w:rPr>
                      <w:rFonts w:ascii="Times New Roman" w:eastAsia="Times New Roman" w:hAnsi="Times New Roman" w:cs="Times New Roman"/>
                      <w:sz w:val="24"/>
                      <w:szCs w:val="24"/>
                      <w:lang w:eastAsia="de-DE"/>
                    </w:rPr>
                    <w:lastRenderedPageBreak/>
                    <w:t xml:space="preserve">deutlich überdurchschnittliche Entwicklung der im Ausland zugelassenen Lkw insbesondere aus dem mittel- und osteuropäischen Raum und hier vor allem Polen, fortgesetzt. </w:t>
                  </w:r>
                </w:p>
                <w:p w14:paraId="67BA2C8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Gekennzeichnet war der deutsche Straßengüterverkehrsmarkt durch eine anhaltend hohe Wettbewerbsintensität, eine knappe Ressourcenverfügbarkeit sowie deutlich gestiegene Kosten. Neben der erstmalig ganzjährigen Wirksamkeit der Ausweitung der Lkw-Maut zum 1. Juli 2018 sowie der spürbaren Erhöhung der Mautsätze vom 1. Januar 2019 wirkten hier weiter steigende Personalkosten. Insgesamt niedrigere Kraftstoffpreise wirkten gegenläufig. Der Anteil des Lkw am gesamten deutschen Güterverkehrsmarkt stieg leicht an. </w:t>
                  </w:r>
                </w:p>
                <w:p w14:paraId="6C4BD5C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Binnenschifffahrt entwickelte sich 2019 nach dem niedrigwasserbedingten Leistungseinbruch im Vorjahr deutlich positiv. Der Leistungsanstieg war aufgrund der schwachen Konjunkturimpulse niedriger als erwartet. Der Marktanteil konnte sich nach dem starken Rückgang im Vorjahr zwar wieder erholen, blieb aber weiterhin deutlich unter dem Niveau von 2017. </w:t>
                  </w:r>
                </w:p>
                <w:p w14:paraId="3455ABE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Europäischer Schienengüterverkehr</w:t>
                  </w:r>
                  <w:r w:rsidRPr="007B194F">
                    <w:rPr>
                      <w:rFonts w:ascii="Times New Roman" w:eastAsia="Times New Roman" w:hAnsi="Times New Roman" w:cs="Times New Roman"/>
                      <w:sz w:val="24"/>
                      <w:szCs w:val="24"/>
                      <w:lang w:eastAsia="de-DE"/>
                    </w:rPr>
                    <w:t xml:space="preserve"> </w:t>
                  </w:r>
                </w:p>
                <w:p w14:paraId="55B0B12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Verkehrsleistung im europäischen Schienengüterverkehr (EU 28, Schweiz und Norwegen) ging 2019 zurück. Belastend wirkten insbesondere die anhaltend rückläufige Nachfrage im Kohlebereich sowie die schwache Entwicklung in weiteren Schlüsselindustrien mit hohen schienenaffinen Transportbedarfen. Impulse aus dem europäischen Außenhandel zeigten sich insbesondere bei den Verkehren über die Nordseehäfen Antwerpen, Rotterdam, Hamburg und den Chinaverkehren und wirkten damit teilweise kompensierend. Der kombinierte Verkehr leistete dabei erneut einen überdurchschnittlichen Wachstumsbeitrag. </w:t>
                  </w:r>
                </w:p>
                <w:p w14:paraId="7688349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Von den großen Schienengüterverkehrsunternehmen in Europa konnte vor allem die französische Fret SNCF ihre Verkehrsleistung steigern. Hier wirkte im Wesentlichen der Wegfall der massiven Streikeffekte aus dem Vorjahr; allerdings wirkten erneute Streiks in Frankreich am Ende des Berichtsjahres wiederum belastend. Im europäischen Netzwerk von DB Cargo ging die Verkehrsleistung zurück. Treiber waren die schwachen Entwicklungen in den Regionen East und Central. In der Region West entwickelte sich die Verkehrsleistung auf Vorjahresniveau. </w:t>
                  </w:r>
                </w:p>
                <w:p w14:paraId="6257BEB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Politische Unsicherheiten führen zu Schwankungen der Energiepreise</w:t>
                  </w:r>
                  <w:r w:rsidRPr="007B194F">
                    <w:rPr>
                      <w:rFonts w:ascii="Times New Roman" w:eastAsia="Times New Roman" w:hAnsi="Times New Roman" w:cs="Times New Roman"/>
                      <w:sz w:val="24"/>
                      <w:szCs w:val="24"/>
                      <w:lang w:eastAsia="de-DE"/>
                    </w:rPr>
                    <w:t xml:space="preserve"> </w:t>
                  </w:r>
                </w:p>
                <w:p w14:paraId="5B3C04D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zentrale Hedge-Politik des DB-Konzerns zielt darauf, Folgen von Energiepreisschwankungen zu minimieren. Die Entwicklung der Marktpreise schlägt daher zumindest kurzfristig nicht vollumfänglich auf unsere Aktivitäten durch. </w:t>
                  </w:r>
                </w:p>
                <w:p w14:paraId="289272D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Organisation Erdöl exportierender Länder (Organization of the Petroleum Exporting Countries; OPEC) übertraf im Berichtsjahr ihre beschlossene Förderkürzung deutlich und verkündete am Jahresende eine hohe zusätzliche Reduzierung der Förderquote. Der Produktionsrückgang wurde durch den Einbruch der Ölproduktion in Venezuela und im Iran sowie vor allem durch die freiwilligen Kürzungen in Saudi-Arabien getrieben. Trotz Transportengpässen kletterte die Förderung in den USA auf ein Rekordhoch. Spannungen im Nahen Osten sowie Vorfälle in der Straße von Hormus wirkten erhöhend auf die Preise am Ölmarkt. Belastend wirken zudem der anhaltende Handelsstreit zwischen den USA und China sowie die Unsicherheiten im Zusammenhang mit der Ausgestaltung des Brexits und die damit verbundenen eingetrübten Konjunkturaussichten. Nach der Ausweitung der OPEC-Kürzungen und einem ersten Teilabkommen in den Handelsgesprächen zwischen den USA </w:t>
                  </w:r>
                  <w:r w:rsidRPr="007B194F">
                    <w:rPr>
                      <w:rFonts w:ascii="Times New Roman" w:eastAsia="Times New Roman" w:hAnsi="Times New Roman" w:cs="Times New Roman"/>
                      <w:sz w:val="24"/>
                      <w:szCs w:val="24"/>
                      <w:lang w:eastAsia="de-DE"/>
                    </w:rPr>
                    <w:lastRenderedPageBreak/>
                    <w:t xml:space="preserve">und China kletterte der Preis für Brent zum Jahresende auf über 66 USD je Barrel. Während Industrieländer politisch bedingte Anstrengungen zur Energieeinsparung unternehmen, wird der Zuwachs der Energienachfrage durch asiatische Länder getrieben. Zunehmende protektionistische Tendenzen beeinträchtigen jedoch das Wachstumspotenzial. </w:t>
                  </w:r>
                </w:p>
                <w:p w14:paraId="154C679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Der deutsche Stromspotmarkt zeigt sich immer stärker wetterabhängig. Zu Beginn des Berichtsjahres sorgten Dauerfrost und wenig Wind für Preisspitzen am Spotmarkt, während im Sommer wind- und sonnenreiche Phasen negative Stundenpreise zur Folge hatten. Am Stromterminmarkt kompensierten schwächere Primärenergiemärkte den Preisanstieg der Emissionsrechte. Das Inkrafttreten der Marktstabilitätsreserve und die Diskussion über mögliche Steuerungsmechanismen für den CO</w:t>
                  </w:r>
                  <w:r w:rsidRPr="007B194F">
                    <w:rPr>
                      <w:rFonts w:ascii="Times New Roman" w:eastAsia="Times New Roman" w:hAnsi="Times New Roman" w:cs="Times New Roman"/>
                      <w:sz w:val="24"/>
                      <w:szCs w:val="24"/>
                      <w:vertAlign w:val="subscript"/>
                      <w:lang w:eastAsia="de-DE"/>
                    </w:rPr>
                    <w:t>2</w:t>
                  </w:r>
                  <w:r w:rsidRPr="007B194F">
                    <w:rPr>
                      <w:rFonts w:ascii="Times New Roman" w:eastAsia="Times New Roman" w:hAnsi="Times New Roman" w:cs="Times New Roman"/>
                      <w:sz w:val="24"/>
                      <w:szCs w:val="24"/>
                      <w:lang w:eastAsia="de-DE"/>
                    </w:rPr>
                    <w:t>-Ausstoß ließen den CO</w:t>
                  </w:r>
                  <w:r w:rsidRPr="007B194F">
                    <w:rPr>
                      <w:rFonts w:ascii="Times New Roman" w:eastAsia="Times New Roman" w:hAnsi="Times New Roman" w:cs="Times New Roman"/>
                      <w:sz w:val="24"/>
                      <w:szCs w:val="24"/>
                      <w:vertAlign w:val="subscript"/>
                      <w:lang w:eastAsia="de-DE"/>
                    </w:rPr>
                    <w:t>2</w:t>
                  </w:r>
                  <w:r w:rsidRPr="007B194F">
                    <w:rPr>
                      <w:rFonts w:ascii="Times New Roman" w:eastAsia="Times New Roman" w:hAnsi="Times New Roman" w:cs="Times New Roman"/>
                      <w:sz w:val="24"/>
                      <w:szCs w:val="24"/>
                      <w:lang w:eastAsia="de-DE"/>
                    </w:rPr>
                    <w:t xml:space="preserve">-Preis im Sommer auf ein 13-Jahreshoch klettern. Sorgen um eine sich eintrübende Konjunktur sowie Unsicherheiten über den Verbleib Großbritanniens im europäischen Emissionshandelssystem und über eine Verknappung der Emissionsrechte im Rahmen des durch das Klimakabinett der Bundesregierung vorgestellten Klimaschutzprogramms 2030 führten zu einem Preisrückgang. Der Ausbau an erneuerbaren Energien in Europa und die niedrigen Gaspreise verdrängen die Kohleverstromung. Eine besondere Situation ergibt sich in Deutschland aus dem gleichzeitigen Ausstieg aus der Stromgewinnung durch Kernkraft (bis 2022) und Kohle (bis 2038). </w:t>
                  </w:r>
                </w:p>
                <w:p w14:paraId="2F2DE7C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Entwicklung der Verkehrsleistungen der DB Cargo AG</w:t>
                  </w:r>
                  <w:r w:rsidRPr="007B194F">
                    <w:rPr>
                      <w:rFonts w:ascii="Times New Roman" w:eastAsia="Times New Roman" w:hAnsi="Times New Roman" w:cs="Times New Roman"/>
                      <w:sz w:val="24"/>
                      <w:szCs w:val="24"/>
                      <w:lang w:eastAsia="de-DE"/>
                    </w:rPr>
                    <w:t xml:space="preserve"> </w:t>
                  </w:r>
                </w:p>
                <w:p w14:paraId="0F2105A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Verkehrsleistung der DB Cargo AG ist im Vergleich zum Vorjahr um 5,2% auf 59,7 Mrd. tkm (im Vorjahr: 63,0 Mrd. tkm) gesunken. Die Menge der beförderten Güter ist mit 168,9 Mio. t um 7,1% (im Vorjahr: 181,8 Mio. t) zurückgegangen. Die Betriebsleistung der DB Cargo AG hat mit 101,7 Mio. Trkm um 7,0% (im Vorjahr: 109,3 Mio. Trkm) abgenommen. </w:t>
                  </w:r>
                </w:p>
                <w:p w14:paraId="00E1802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Prognose-Ist-Vergleich</w:t>
                  </w:r>
                  <w:r w:rsidRPr="007B194F">
                    <w:rPr>
                      <w:rFonts w:ascii="Times New Roman" w:eastAsia="Times New Roman" w:hAnsi="Times New Roman" w:cs="Times New Roman"/>
                      <w:sz w:val="24"/>
                      <w:szCs w:val="24"/>
                      <w:lang w:eastAsia="de-DE"/>
                    </w:rPr>
                    <w:t xml:space="preserve"> </w:t>
                  </w:r>
                </w:p>
                <w:p w14:paraId="65FF08E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erwartete positive Leistungsentwicklung ist im Wesentlichen durch die deutlich schwächere konjunkturbedingte Transportentwicklung im zweiten Halbjahr nicht eingetreten. Weitere Gründe wurden bereits in dem Abschnitt "Angaben zur Unternehmensführung und zur Gesellschaft" angeführt. </w:t>
                  </w:r>
                </w:p>
                <w:p w14:paraId="0405557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Politisches Umfeld</w:t>
                  </w:r>
                  <w:r w:rsidRPr="007B194F">
                    <w:rPr>
                      <w:rFonts w:ascii="Times New Roman" w:eastAsia="Times New Roman" w:hAnsi="Times New Roman" w:cs="Times New Roman"/>
                      <w:sz w:val="24"/>
                      <w:szCs w:val="24"/>
                      <w:lang w:eastAsia="de-DE"/>
                    </w:rPr>
                    <w:t xml:space="preserve"> </w:t>
                  </w:r>
                </w:p>
                <w:p w14:paraId="5BADA45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Klimaschutzprogramm 2030 stärkt den Schienenverkehr in Deutschland</w:t>
                  </w:r>
                  <w:r w:rsidRPr="007B194F">
                    <w:rPr>
                      <w:rFonts w:ascii="Times New Roman" w:eastAsia="Times New Roman" w:hAnsi="Times New Roman" w:cs="Times New Roman"/>
                      <w:sz w:val="24"/>
                      <w:szCs w:val="24"/>
                      <w:lang w:eastAsia="de-DE"/>
                    </w:rPr>
                    <w:t xml:space="preserve"> </w:t>
                  </w:r>
                </w:p>
                <w:p w14:paraId="2F86176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Das Bundeskabinett hat am 9. Oktober 2019 das Klimaschutzprogramm 2030 beschlossen. Durch die im Programm verankerten Maßnahmen ("Klimapaket") soll sichergestellt werden, dass die nationalen Klimaschutzziele 2030 (55% weniger Treibhausgase im Vergleich zum Jahr 1990) erreicht werden. Neben der Einführung einer CO</w:t>
                  </w:r>
                  <w:r w:rsidRPr="007B194F">
                    <w:rPr>
                      <w:rFonts w:ascii="Times New Roman" w:eastAsia="Times New Roman" w:hAnsi="Times New Roman" w:cs="Times New Roman"/>
                      <w:sz w:val="24"/>
                      <w:szCs w:val="24"/>
                      <w:vertAlign w:val="subscript"/>
                      <w:lang w:eastAsia="de-DE"/>
                    </w:rPr>
                    <w:t>2</w:t>
                  </w:r>
                  <w:r w:rsidRPr="007B194F">
                    <w:rPr>
                      <w:rFonts w:ascii="Times New Roman" w:eastAsia="Times New Roman" w:hAnsi="Times New Roman" w:cs="Times New Roman"/>
                      <w:sz w:val="24"/>
                      <w:szCs w:val="24"/>
                      <w:lang w:eastAsia="de-DE"/>
                    </w:rPr>
                    <w:t xml:space="preserve">-Bepreisung ist beispielsweise im Sektor Verkehr ein umfangreiches Maßnahmenbündel vorgesehen. Besondere Bedeutung für den Schienenverkehr in Deutschland haben die angestrebte Erhöhung der Attraktivität des öffentlichen Personennahverkehrs (ÖPNV) und des Schienenpersonenverkehrs (SPV), unter anderem durch die geplante Anhebung der Mittel gemäß des Gemeindeverkehrsfinanzierungsgesetzes (GVFG) und der Regionalisierungsmittel. Ebenso Inhalt des Programms ist die Stärkung des Schienengüterverkehrs. Maßnahmenbausteine hierfür sind unter anderem die Ermöglichung langer Güterzüge, die Digitalisierung des SGV sowie die Fortsetzung der Förderung der Trassenpreise und eine Förderung zur Reduzierung </w:t>
                  </w:r>
                  <w:r w:rsidRPr="007B194F">
                    <w:rPr>
                      <w:rFonts w:ascii="Times New Roman" w:eastAsia="Times New Roman" w:hAnsi="Times New Roman" w:cs="Times New Roman"/>
                      <w:sz w:val="24"/>
                      <w:szCs w:val="24"/>
                      <w:lang w:eastAsia="de-DE"/>
                    </w:rPr>
                    <w:lastRenderedPageBreak/>
                    <w:t xml:space="preserve">der Anlagenpreise. Ebenfalls erhebliche Relevanz hat die angekündigte Kapitalerhöhung der DBAG, mit der zusätzliche Maßnahmen zur Modernisierung sowie der Erhöhung von Qualität und Kapazität und zum Ausbau des Schienennetzes der Eisenbahninfrastruktur umgesetzt werden sollen, sowie die am 1. Januar 2020 für den Schienenpersonenfernverkehr in Kraft getretene Absenkung der Mehrwertsteuer und die vorgesehene Planungsbeschleunigung. </w:t>
                  </w:r>
                </w:p>
                <w:p w14:paraId="463C07E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Zukunftsbündnis Schiene führt Arbeit fort</w:t>
                  </w:r>
                  <w:r w:rsidRPr="007B194F">
                    <w:rPr>
                      <w:rFonts w:ascii="Times New Roman" w:eastAsia="Times New Roman" w:hAnsi="Times New Roman" w:cs="Times New Roman"/>
                      <w:sz w:val="24"/>
                      <w:szCs w:val="24"/>
                      <w:lang w:eastAsia="de-DE"/>
                    </w:rPr>
                    <w:t xml:space="preserve"> </w:t>
                  </w:r>
                </w:p>
                <w:p w14:paraId="0807378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im Vorjahr von Bundesverkehrsminister Andreas Scheuer initiierte Zukunftsbündnis Schiene soll unter Leitung des Parlamentarischen Staatssekretärs Enak Ferlemann daran arbeiten, Ziele und Maßnahmen der Bundesregierung im Bereich der Bahnpolitik angehen. Die Inhalte des Zukunftsbündnisses werden in sechs Arbeitsgruppen entwickelt und diskutiert: Deutschland-Takt einführen; Kapazitäten ausbauen; Wettbewerbsfähigkeit der Schiene stärken; Lärmemissionen senken; Digitalisierung, Automatisierung, Innovationen; Fachkräftebedarf Schiene. Der DB-Konzern ist in allen Arbeitsgruppen und im Lenkungskreis beteiligt. Beim Schienengipfel am 7. Mai 2019 wurde ein Zwischenbericht vorgelegt, am 15. Oktober 2019 wurden im Lenkungskreis Maßnahmen für ein Sofortprogramm beschlossen. Ein Endbericht (Masterplan Schiene 2020) soll voraussichtlich im Sommer vorliegen. </w:t>
                  </w:r>
                </w:p>
                <w:p w14:paraId="17EAFCE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Masterplan Schienengüterverkehr wird weiter umgesetzt</w:t>
                  </w:r>
                  <w:r w:rsidRPr="007B194F">
                    <w:rPr>
                      <w:rFonts w:ascii="Times New Roman" w:eastAsia="Times New Roman" w:hAnsi="Times New Roman" w:cs="Times New Roman"/>
                      <w:sz w:val="24"/>
                      <w:szCs w:val="24"/>
                      <w:lang w:eastAsia="de-DE"/>
                    </w:rPr>
                    <w:t xml:space="preserve"> </w:t>
                  </w:r>
                </w:p>
                <w:p w14:paraId="2CF429B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Ergänzend zum Zukunftsbündnis Schiene wird die Umsetzung des Masterplans Schienengüterverkehr nach dem bisherigen Verfahren weiterverfolgt. Der Runde Tisch Schienengüterverkehr hat im Berichtsjahr zwei Mal mit Spitzenvertretern aus dem Bundesministerium für Verkehr und digitale Infrastruktur (BMVI) und aus der Branche getagt. Die Sofortmaßnahme Trassenpreisförderung konnte ab 1. Juli 2018 mit einer Laufzeit von fünf Jahren umgesetzt werden. Für die Förderung standen 2019 Mittel in Höhe von 350 Mio. € zur Verfügung. Zu den Sofortmaßnahmen zählt auch das Bundesprogramm Zukunft Schienengüterverkehr, mit dem die Innovationskraft des Sektors gestärkt werden soll. Im Bundeshaushalt sind für 2020 30 Mio. € eingeplant. Die Notifizierung der Förderrichtlinie durch die EU-Kommission steht noch aus, die Veröffentlichung der Förderrichtlinie wird aktuell für Frühjahr 2020 erwartet. Als weitere Maßnahme zur Stärkung des Schienengüterverkehrs ist im Bundeshaushalt 2020 eine Anlagenpreisförderung in Höhe von 40 Mio. € vorgesehen. Hierfür wird derzeit eine Förderrichtlinie erarbeitet. </w:t>
                  </w:r>
                </w:p>
                <w:p w14:paraId="2DF1337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Nationales Schienenlärmschutzgesetz tritt Ende 2020 in Kraft</w:t>
                  </w:r>
                  <w:r w:rsidRPr="007B194F">
                    <w:rPr>
                      <w:rFonts w:ascii="Times New Roman" w:eastAsia="Times New Roman" w:hAnsi="Times New Roman" w:cs="Times New Roman"/>
                      <w:sz w:val="24"/>
                      <w:szCs w:val="24"/>
                      <w:lang w:eastAsia="de-DE"/>
                    </w:rPr>
                    <w:t xml:space="preserve"> </w:t>
                  </w:r>
                </w:p>
                <w:p w14:paraId="19510C5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2017 hat der deutsche Gesetzgeber das Gesetz zum Verbot des Betriebs lauter Güterwagen (Schienenlärmschutzgesetz) beschlossen. Das Gesetz verbietet ab 13. Dezember 2020, zum Fahrplanwechsel 2020/2021, den Einsatz lauter Güterwagen auf dem deutschen Streckennetz. Die DB Netz AG hat in Vollzug des Gesetzes die Schienennetznutzungsbedingungen fortgeschrieben. DB Cargo beschafft neue Güterwagen grundsätzlich mit Verbundstoffbremssohlen (sogenannte Flüsterbremsen) und rüstet die Bestandsflotte entsprechend um. Ende des Jahres 2019 waren 57.650 leise Güterwagen von DB Cargo AG im Einsatz. Bis Ende 2020 werden alle rund 61.000 aktiven Güterwagen von DB Cargo AG in Deutschland leiser unterwegs sein. Daneben verkehrt eine große Zahl weiterer Güterwagen von in- und ausländischen Eisenbahnverkehrsunternehmen (EVU) und </w:t>
                  </w:r>
                  <w:r w:rsidRPr="007B194F">
                    <w:rPr>
                      <w:rFonts w:ascii="Times New Roman" w:eastAsia="Times New Roman" w:hAnsi="Times New Roman" w:cs="Times New Roman"/>
                      <w:sz w:val="24"/>
                      <w:szCs w:val="24"/>
                      <w:lang w:eastAsia="de-DE"/>
                    </w:rPr>
                    <w:lastRenderedPageBreak/>
                    <w:t xml:space="preserve">Wagenhaltern auf dem deutschen Netz, die ebenfalls an die gesetzliche Vorgabe gebunden sind. </w:t>
                  </w:r>
                </w:p>
                <w:p w14:paraId="5554305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EU schränkt Nutzung von lauten Güterwagen ab 2024 ein</w:t>
                  </w:r>
                  <w:r w:rsidRPr="007B194F">
                    <w:rPr>
                      <w:rFonts w:ascii="Times New Roman" w:eastAsia="Times New Roman" w:hAnsi="Times New Roman" w:cs="Times New Roman"/>
                      <w:sz w:val="24"/>
                      <w:szCs w:val="24"/>
                      <w:lang w:eastAsia="de-DE"/>
                    </w:rPr>
                    <w:t xml:space="preserve"> </w:t>
                  </w:r>
                </w:p>
                <w:p w14:paraId="19CF4A4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Berichtsjahr wurde die Technische Spezifikation für die Interoperabilität des Teilsystems "Fahrzeuge - Lärm" (TSI Noise) durch die EU-Kommission verabschiedet. Die TSI Noise sieht ab Ende 2024 ein Betriebsverbot für laute Güterwagen auf stark befahrenen Strecken (sogenannte Quieter Routes beziehungsweise leisere Strecken) in der ganzen EU vor. Quieter Routes sind alle Strecken, auf denen nachts im Durchschnitt mehr als zwölf Güterzüge auf einem Streckenabschnitt von mehr als 20 km verkehren. Auf diesen dürfen laute Güterwagen, das heißt Güterwagen, die nicht den Vorgaben der TSI Noise für Neufahrzeuge genügen, ganztags nicht zum Einsatz kommen. </w:t>
                  </w:r>
                </w:p>
                <w:p w14:paraId="40625DD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ist durch die laufende Umrüstung ihrer Güterwagen auf Flüsterbremsen hierauf bereits eingestellt. </w:t>
                  </w:r>
                </w:p>
                <w:p w14:paraId="18B7C4B9"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Ertrags-, Finanz- und Vermögenslage</w:t>
                  </w:r>
                </w:p>
                <w:p w14:paraId="5D02B41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Umsatzentwicklung</w:t>
                  </w:r>
                  <w:r w:rsidRPr="007B194F">
                    <w:rPr>
                      <w:rFonts w:ascii="Times New Roman" w:eastAsia="Times New Roman" w:hAnsi="Times New Roman" w:cs="Times New Roman"/>
                      <w:sz w:val="24"/>
                      <w:szCs w:val="24"/>
                      <w:lang w:eastAsia="de-DE"/>
                    </w:rPr>
                    <w:t xml:space="preserve"> </w:t>
                  </w:r>
                </w:p>
                <w:p w14:paraId="4BC3A9C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Umsatz hat sich im Berichtsjahr um 0,7% auf 3.360 Mio. € (im Vorjahr: 3.384 Mio. €) verringert. </w:t>
                  </w:r>
                </w:p>
                <w:p w14:paraId="2C540AF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Außenumsatz lag mit 2.292 Mio. € um 70 Mio. € unter dem Vorjahreswert (im Vorjahr: 2.362 Mio. €). Die Umsatzerlöse mit Gesellschaften des DB-Konzerns beliefen sich auf 1.068 Mio. € (im Vorjahr: 1.022 Mio. €). </w:t>
                  </w:r>
                </w:p>
                <w:p w14:paraId="2F353B8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Anteil der konzerninternen Umsatzerlöse hat sich leicht auf 31,8% (im Vorjahr 30,2%) erhöht. </w:t>
                  </w:r>
                </w:p>
                <w:p w14:paraId="2839CB2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Ergebnisentwicklung</w:t>
                  </w:r>
                  <w:r w:rsidRPr="007B194F">
                    <w:rPr>
                      <w:rFonts w:ascii="Times New Roman" w:eastAsia="Times New Roman" w:hAnsi="Times New Roman" w:cs="Times New Roman"/>
                      <w:sz w:val="24"/>
                      <w:szCs w:val="24"/>
                      <w:lang w:eastAsia="de-DE"/>
                    </w:rPr>
                    <w:t xml:space="preserve"> </w:t>
                  </w:r>
                </w:p>
                <w:p w14:paraId="4C32EBC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Gesamtleistung hat sich mit 3.377 Mio. € um 22 Mio. € gegenüber dem Vorjahr (3.399 Mio. €) verringert. Der Rückgang ist im Wesentlichen auf die geringeren Umsatzerlöse (-24 Mio. €) gegenüber dem Vorjahr zurückzuführen. Die Bestandsveränderungen liegen mit 1 Mio. € um 1 Mio. € unter dem Vorjahreswert. Die aktivierten Eigenleistungen (16 Mio. €) liegen im Wesentlichen aufgrund des Einbaus von GPS-Geräten für Güterwagen um 3 Mio. € über dem Vorjahreswert. </w:t>
                  </w:r>
                </w:p>
                <w:p w14:paraId="588C515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Anstieg der sonstigen betrieblichen Erträge um 54 Mio. € auf 225 Mio. € im Berichtsjahr (Vorjahr: 171 Mio. €) ist wesentlich auf die Trassenpreisförderung aus öffentlicher Hand zurückzuführen. Diesen Zuwendungen stehen gegenläufige Effekte aus der Weitergabe an Kunden in den Umsatzerlösen gegenüber. </w:t>
                  </w:r>
                </w:p>
                <w:p w14:paraId="1A194FD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Materialaufwand lag mit 2.276 Mio. € um 64 Mio. € über dem Vorjahreswert (2.212 Mio. €). Bei leistungsbedingt niedrigeren Trassen- und Energieaufwendungen haben sich die Aufwendungen für sonstige bezogene Leistungen (im Wesentlichen eingekaufte Transportleistungen) erhöht. </w:t>
                  </w:r>
                </w:p>
                <w:p w14:paraId="5818F81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Der Personalaufwand überschritt mit 1.165 Mio. € den Vorjahreswert (1.102 Mio. €) um 63 Mio. €. Neben dem höheren Durchschnittsbestand von 17.793 Mitarbeitern (+547 Mitarbeiter gegenüber Vorjahr; im Wesentlichen begründet durch die Nachführungsoffensive) hat auch die Tariferhöhung zu höheren Personalkosten beigetragen. </w:t>
                  </w:r>
                </w:p>
                <w:p w14:paraId="50F3914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Abschreibungen lagen mit 234 Mio. € um 8 Mio. € unter dem Vorjahreswert (242 Mio. €). Dies begründet sich durch den Wegfall von außerplanmäßigen Sonderabschreibungen aus dem Vorjahr. </w:t>
                  </w:r>
                </w:p>
                <w:p w14:paraId="2B185C3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sonstigen betrieblichen Aufwendungen übertrafen mit 407 Mio. € den Vorjahreswert (356 Mio. €) um 51 Mio. €. Dabei hat die Geschäftsfeld interne Fixkostenerstattung im Zusammenhang mit der Auslastung des Einzelwagensegments (46 Mio. €) wesentlich zur Erhöhung der Aufwendungen beigetragen. Weiter lagen Aufwendungen für Schadenersatz (3 Mio. €) und übrige Aufwendungen (4 Mio. €) über dem Vorjahr. </w:t>
                  </w:r>
                </w:p>
                <w:p w14:paraId="60961ED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Zinsergebnis liegt aufgrund der höheren Netto-Finanzschulden bei -36 Mio. € (im Vorjahr: -31 Mio. €). </w:t>
                  </w:r>
                </w:p>
                <w:p w14:paraId="7A290F4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Das Beteiligungsergebnis reduzierte sich von 32 Mio. € auf 28 Mio. €.</w:t>
                  </w:r>
                </w:p>
                <w:p w14:paraId="143C822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aus dieser Entwicklung resultierende negative Ergebnis nach Steuern (-488 Mio. €) wird aufgrund des Beherrschungs- und Gewinnabführungsvertrags von der DB AG übernommen. </w:t>
                  </w:r>
                </w:p>
                <w:p w14:paraId="70598D7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Abweichungen von der prognostizierten Ertragslage</w:t>
                  </w:r>
                  <w:r w:rsidRPr="007B194F">
                    <w:rPr>
                      <w:rFonts w:ascii="Times New Roman" w:eastAsia="Times New Roman" w:hAnsi="Times New Roman" w:cs="Times New Roman"/>
                      <w:sz w:val="24"/>
                      <w:szCs w:val="24"/>
                      <w:lang w:eastAsia="de-DE"/>
                    </w:rPr>
                    <w:t xml:space="preserve"> </w:t>
                  </w:r>
                </w:p>
                <w:p w14:paraId="36943D9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im Lagebericht zum Geschäftsjahr 2018 prognostizierte Entwicklung von Umsatz und Ergebnis wurde verfehlt. Gründe dazu wurden im Abschnitt "Angaben zur Unternehmensführung und zur Gesellschaft" erläutert. </w:t>
                  </w:r>
                </w:p>
                <w:p w14:paraId="700C526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Finanzlage</w:t>
                  </w:r>
                  <w:r w:rsidRPr="007B194F">
                    <w:rPr>
                      <w:rFonts w:ascii="Times New Roman" w:eastAsia="Times New Roman" w:hAnsi="Times New Roman" w:cs="Times New Roman"/>
                      <w:sz w:val="24"/>
                      <w:szCs w:val="24"/>
                      <w:lang w:eastAsia="de-DE"/>
                    </w:rPr>
                    <w:t xml:space="preserve"> </w:t>
                  </w:r>
                </w:p>
                <w:p w14:paraId="23C307C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Durch die Einbindung in den DB-Konzern kann die DB Cargo AG die Refinanzierungsmöglichkeiten des DB-Konzerns nutzen. Das Finanzmanagement-System des DB-Konzerns ist im Konzernlagebericht des DB-Konzerns ausführlich beschrieben. </w:t>
                  </w:r>
                </w:p>
                <w:p w14:paraId="0C0D16D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Treasury-Zentrum für den DB-Konzern ist in der DB AG angesiedelt. Hierdurch wird sichergestellt, dass alle DB-Konzerngesellschaften zu bestmöglichen Bedingungen Finanzmittel aufnehmen und anlegen können. Vor der DB-konzernexternen Beschaffung von Finanzmitteln wird ein Finanzmittelausgleich innerhalb des DB-Konzerns vorgenommen. Mit diesem Konzept sichert der DB-Konzern einen bereichsübergreifenden Risiko- und Ressourcenverbund. Für den DB-Konzern sowie die DB Cargo AGliegen die Vorteile in der Bündelung von Know-how, der Realisierung von Synergieeffekten sowie in der Minimierung der Refinanzierungskosten. </w:t>
                  </w:r>
                </w:p>
                <w:p w14:paraId="6D30D6A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Kreditwürdigkeit des DB-Konzerns wird von den Rating-Agenturen S&amp;P Global Ratings (S&amp;P) und Moody's laufend überprüft und beurteilt. S&amp;P hat unter anderem wegen der angekündigten Maßnahmen des Bundes im Zusammenhang mit dem Klimaschutzprogramm 2030 und der daraus resultierenden zusätzlichen Unterstützung für den DB-Konzern die Langfrist-Rating-Einstufung der DB AG von "AA-" auf "AA" angehoben. Der Ausblick und die Kurzfrist-Rating Einschätzungen blieben unverändert. Moody's hat die Rating-Einstufungen der DB AG bestätigt. Der Ausblick wurde allerdings infolge der schwachen </w:t>
                  </w:r>
                  <w:r w:rsidRPr="007B194F">
                    <w:rPr>
                      <w:rFonts w:ascii="Times New Roman" w:eastAsia="Times New Roman" w:hAnsi="Times New Roman" w:cs="Times New Roman"/>
                      <w:sz w:val="24"/>
                      <w:szCs w:val="24"/>
                      <w:lang w:eastAsia="de-DE"/>
                    </w:rPr>
                    <w:lastRenderedPageBreak/>
                    <w:t xml:space="preserve">Entwicklung wesentlicher Kennzahlen von "stabil" auf "negativ" angepasst. Details zu den Rating-Einstufungen der DB AG sind online verfügbar. </w:t>
                  </w:r>
                </w:p>
                <w:p w14:paraId="05A8454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Rahmen der DB-Konzernfinanzierung hat die DB Cargo AG per 31. Dezember 2019 zugesagte DB-konzerninterne Kreditlinien in Höhe von 550 Mio. €. Diese wurden mit 407 Mio. € in Anspruch genommen. Die Finanzierungskonditionen im Rahmen der DB-Konzernfinanzierung haben sich für die DB Cargo AG im Berichtsjahr nicht wesentlich verändert. </w:t>
                  </w:r>
                </w:p>
                <w:p w14:paraId="2377531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Kapitalflussrechnung</w:t>
                  </w:r>
                  <w:r w:rsidRPr="007B194F">
                    <w:rPr>
                      <w:rFonts w:ascii="Times New Roman" w:eastAsia="Times New Roman" w:hAnsi="Times New Roman" w:cs="Times New Roman"/>
                      <w:sz w:val="24"/>
                      <w:szCs w:val="24"/>
                      <w:lang w:eastAsia="de-DE"/>
                    </w:rPr>
                    <w:t xml:space="preserve"> </w:t>
                  </w:r>
                </w:p>
                <w:p w14:paraId="33BB9B6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Cashflow aus laufender Geschäftstätigkeit verschlechterte sich gegenüber dem Vorjahreszeitraum insbesondere aufgrund des höheren Verlustes vor Ergebnisabführung und gestiegener Ertragszuschüsse aus der Trassenförderung um 291 Mio. € auf -496 Mio. €. Insbesondere aufgrund von geringeren Investitionen in Sachanlagen und des Abbaus des Cashpoolguthabens reduzierte sich der negative Cashflow aus Investitionstätigkeit (Mittelabfluss aus Investitionstätigkeit) deutlich um 121 Mio. € auf -532 Mio. € (im Vorjahr: -653 Mio. €). Die Mittelabflüsse aus laufender Geschäftstätigkeit und der Investitionstätigkeit wurden im Wesentlichen durch die Aufnahme von kurzfristigen Verbindlichkeiten aus der Konzernfinanzierung (Cashpooling) in Höhe von 407 Mio. €, die Einzahlung aus der Übernahme des Vorjahresverlustes (341 Mio. €) sowie durch zwei neue langfristige Darlehen (251 Mio. €) durch den Gesellschafter DB AG finanziert. </w:t>
                  </w:r>
                </w:p>
                <w:p w14:paraId="3F46B16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Investitionen</w:t>
                  </w:r>
                  <w:r w:rsidRPr="007B194F">
                    <w:rPr>
                      <w:rFonts w:ascii="Times New Roman" w:eastAsia="Times New Roman" w:hAnsi="Times New Roman" w:cs="Times New Roman"/>
                      <w:sz w:val="24"/>
                      <w:szCs w:val="24"/>
                      <w:lang w:eastAsia="de-DE"/>
                    </w:rPr>
                    <w:t xml:space="preserve"> </w:t>
                  </w:r>
                </w:p>
                <w:p w14:paraId="1610086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Brutto-Investitionen in Sachanlagen betrugen im Berichtsjahr 281 Mio. € (im Vorjahr: 458 Mio. €). Davon wurden 117 Mio. € in Lokomotiven (im Vorjahr: 384 Mio. €) und 135 Mio. € in die Modernisierung des Güterwagenparks (im Vorjahr: 51 Mio. €) investiert. Das Investitionsvolumen in sonstige Sachanlagen belief sich auf 29 Mio. € (im Vorjahr: 23 Mio). </w:t>
                  </w:r>
                </w:p>
                <w:p w14:paraId="001FC87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Netto-Investitionen, definiert als Brutto-Investitionen abzüglich erhaltener Investitionszuschüsse von Dritten, verringerten sich um 222 Mio. € auf 235 Mio. € (im Vorjahr: 457 Mio. €). Im Berichtsjahr wurden im Wesentlichen Zuwendungen aus dem Energie-Klima-Fond (EKF) in Höhe von 45 Mio. € von den Anschaffungskosten abgesetzt. </w:t>
                  </w:r>
                </w:p>
                <w:p w14:paraId="5E5A3DA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Lokinvestitionen bestanden im Wesentlichen aus der Beschaffung von 41 Mehrsystem-Lokomotiven der Baureihe (BR) 193 (58 Mio. €) und 18 E-Lokomotiven der BR 187 (49 Mio. €). </w:t>
                  </w:r>
                </w:p>
                <w:p w14:paraId="46FCAB0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Bei den Güterwagen lagen die Schwerpunkte beim Kauf von Taschenwagen (32 Mio. €) sowie der Beschaffung von Drehgestell-Flachwagen (27 Mio. €). </w:t>
                  </w:r>
                </w:p>
                <w:p w14:paraId="663B097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Investitionen in immaterielle Vermögensgegenstände betrugen im Berichtsjahr 59 Mio. € (im Vorjahr: 52 Mio. €). Dabei handelt es sich im Wesentlichen um IT-Entwicklungsleistungen (Eigenleistungen sowie Leistungen von DB Systel und DB-konzernexternen Dienstleistern), die aktiviert wurden. </w:t>
                  </w:r>
                </w:p>
                <w:p w14:paraId="01E6B16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Bestellobligo für Investitionen reduzierte sich per 31. Dezember 2019 um 237 Mio. € auf 247 Mio. € (per 31. Dezember 2018: 484 Mio. €). </w:t>
                  </w:r>
                </w:p>
                <w:p w14:paraId="0A2FDB5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lastRenderedPageBreak/>
                    <w:t>Finanzierung des Investitionsprogramms</w:t>
                  </w:r>
                  <w:r w:rsidRPr="007B194F">
                    <w:rPr>
                      <w:rFonts w:ascii="Times New Roman" w:eastAsia="Times New Roman" w:hAnsi="Times New Roman" w:cs="Times New Roman"/>
                      <w:sz w:val="24"/>
                      <w:szCs w:val="24"/>
                      <w:lang w:eastAsia="de-DE"/>
                    </w:rPr>
                    <w:t xml:space="preserve"> </w:t>
                  </w:r>
                </w:p>
                <w:p w14:paraId="68FD565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Berichtsjahr wurden die Investitionen durch die im Rahmen der DB-Konzernfinanzierung bereitgestellten Mittel sowie durch Zuschüsse gedeckt. Das Investitionsprogramm wird auch im Folgejahr über die DB-Konzernfinanzierung finanziert werden. </w:t>
                  </w:r>
                </w:p>
                <w:p w14:paraId="59E5527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Bilanzstruktur</w:t>
                  </w:r>
                  <w:r w:rsidRPr="007B194F">
                    <w:rPr>
                      <w:rFonts w:ascii="Times New Roman" w:eastAsia="Times New Roman" w:hAnsi="Times New Roman" w:cs="Times New Roman"/>
                      <w:sz w:val="24"/>
                      <w:szCs w:val="24"/>
                      <w:lang w:eastAsia="de-DE"/>
                    </w:rPr>
                    <w:t xml:space="preserve"> </w:t>
                  </w:r>
                </w:p>
                <w:p w14:paraId="4D9A2D4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Bilanzsumme ist per 31. Dezember 2019 um 133 Mio. €, beziehungsweise 3,6%, auf 3.801 Mio. € angestiegen. Die Zunahme entfällt mit 45 Mio. € auf das Anlagevermögen und mit 88 Mio. € auf das Umlaufvermögen. Bei nahezu unverändertem Sach- und Finanzanlagevermögen entfällt der Anstieg des Anlagevermögens fast ausschließlich auf die immateriellen Vermögensgegenstände (46 Mio. €). Innerhalb des Umlaufvermögens hat sich das Vorratsvermögen relativ am stärksten um 46% bzw. 35 Mio. € erhöht. Forderungen und sonstige Vermögensgegenstände erhöhten sich um 6,7% (bzw. 53 Mio. €) auf 841 Mio. €. Damit wuchs der Anteil des Umlaufvermögens am Gesamtvermögen geringfügig auf 25,0% (per 31. Dezember 2018: 23,5%). </w:t>
                  </w:r>
                </w:p>
                <w:p w14:paraId="2EC7A22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Aufgrund wesentlicher Projekte im Zusammenhang mit den Digitalisierungsaktivitäten wird im DB-Konzern seit dem Jahr 2016 das Wahlrecht gemäß § 248 Abs. 2 HGB zur Aktivierung selbst geschaffener immaterieller Vermögensgegenstände ausgeübt. Im Berichtsjahr wurden 59 Mio. € aktiviert, die planmäßigen Abschreibungen beliefen sich auf 13 Mio. €. </w:t>
                  </w:r>
                </w:p>
                <w:p w14:paraId="3BA5B10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Innerhalb des Sachanlagevermögens stieg der Buchwert der Fahrzeuge um 66 Mio. € und beträgt nunmehr 89,3% des Sachanlagevermögens (per 31. Dezember 2018: 86,0%). Deutlich sanken hingegen die geleisteten Anzahlungen und Anlagen im Bau aufgrund von im Jahr 2019 erhaltenen Lieferungen von Mehrsystemloks, für die im Vorjahr bereits Anzahlungen geleistet worden waren. Die Eigenkapitalquote verringerte sich infolge der gestiegenen Bilanzsumme von 18,2% auf 17,5%. Bei den Fremdmitteln hat sich der Anteil der Rückstellungen leicht vermindert, der Anteil der Verbindlichkeiten stieg hingegen weiter und beträgt nunmehr 74,6 % der Bilanzsumme (per 31. Dezember 2018: 72,9%). </w:t>
                  </w:r>
                </w:p>
                <w:p w14:paraId="5E86209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langfristigen Rückstellungen und Verbindlichkeiten hatten per 31. Dezember 2019 einen Anteil an der Bilanzsumme von 55,6% (per 31. Dezember 2018: 52,9%), die kurzfristigen Rückstellungen und Verbindlichkeiten einen Anteil von 26,8% (per 31. Dezember 2018: 28,9%). Damit deckten Eigenkapital sowie langfristiges Fremdkapital das Anlagevermögen mit 97,6% nahezu vollständig (per 31. Dezember 2018: 93,0%). Im Berichtsjahr wurden zwei langfristige Darlehen bei der DB AG im Gesamtumfang von 251 Mio. € neu aufgenommen.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7906"/>
                    <w:gridCol w:w="2797"/>
                    <w:gridCol w:w="2797"/>
                  </w:tblGrid>
                  <w:tr w:rsidR="007B194F" w:rsidRPr="007B194F" w14:paraId="29273219" w14:textId="77777777">
                    <w:trPr>
                      <w:tblHeader/>
                      <w:tblCellSpacing w:w="0" w:type="dxa"/>
                    </w:trPr>
                    <w:tc>
                      <w:tcPr>
                        <w:tcW w:w="0" w:type="auto"/>
                        <w:shd w:val="clear" w:color="auto" w:fill="CDCDCE"/>
                        <w:vAlign w:val="center"/>
                        <w:hideMark/>
                      </w:tcPr>
                      <w:p w14:paraId="5A9DAED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Bilanzstruktur </w:t>
                        </w:r>
                        <w:r w:rsidRPr="007B194F">
                          <w:rPr>
                            <w:rFonts w:ascii="Times New Roman" w:eastAsia="Times New Roman" w:hAnsi="Times New Roman" w:cs="Times New Roman"/>
                            <w:sz w:val="24"/>
                            <w:szCs w:val="24"/>
                            <w:lang w:eastAsia="de-DE"/>
                          </w:rPr>
                          <w:br/>
                          <w:t xml:space="preserve">in % der Bilanzsumme </w:t>
                        </w:r>
                      </w:p>
                    </w:tc>
                    <w:tc>
                      <w:tcPr>
                        <w:tcW w:w="0" w:type="auto"/>
                        <w:shd w:val="clear" w:color="auto" w:fill="CDCDCE"/>
                        <w:vAlign w:val="center"/>
                        <w:hideMark/>
                      </w:tcPr>
                      <w:p w14:paraId="6E48D0A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w:t>
                        </w:r>
                      </w:p>
                    </w:tc>
                    <w:tc>
                      <w:tcPr>
                        <w:tcW w:w="0" w:type="auto"/>
                        <w:shd w:val="clear" w:color="auto" w:fill="CDCDCE"/>
                        <w:vAlign w:val="center"/>
                        <w:hideMark/>
                      </w:tcPr>
                      <w:p w14:paraId="7A79AE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w:t>
                        </w:r>
                      </w:p>
                    </w:tc>
                  </w:tr>
                  <w:tr w:rsidR="007B194F" w:rsidRPr="007B194F" w14:paraId="5BACB7FF" w14:textId="77777777">
                    <w:trPr>
                      <w:tblCellSpacing w:w="0" w:type="dxa"/>
                    </w:trPr>
                    <w:tc>
                      <w:tcPr>
                        <w:tcW w:w="0" w:type="auto"/>
                        <w:vAlign w:val="center"/>
                        <w:hideMark/>
                      </w:tcPr>
                      <w:p w14:paraId="5FB9B05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Aktiva</w:t>
                        </w:r>
                      </w:p>
                    </w:tc>
                    <w:tc>
                      <w:tcPr>
                        <w:tcW w:w="0" w:type="auto"/>
                        <w:vAlign w:val="center"/>
                        <w:hideMark/>
                      </w:tcPr>
                      <w:p w14:paraId="71AEC97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9743F4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8C55135" w14:textId="77777777">
                    <w:trPr>
                      <w:tblCellSpacing w:w="0" w:type="dxa"/>
                    </w:trPr>
                    <w:tc>
                      <w:tcPr>
                        <w:tcW w:w="0" w:type="auto"/>
                        <w:shd w:val="clear" w:color="auto" w:fill="F0F0F0"/>
                        <w:vAlign w:val="center"/>
                        <w:hideMark/>
                      </w:tcPr>
                      <w:p w14:paraId="0C1BA1B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w:t>
                        </w:r>
                      </w:p>
                    </w:tc>
                    <w:tc>
                      <w:tcPr>
                        <w:tcW w:w="0" w:type="auto"/>
                        <w:shd w:val="clear" w:color="auto" w:fill="F0F0F0"/>
                        <w:vAlign w:val="center"/>
                        <w:hideMark/>
                      </w:tcPr>
                      <w:p w14:paraId="1B1852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75,0</w:t>
                        </w:r>
                      </w:p>
                    </w:tc>
                    <w:tc>
                      <w:tcPr>
                        <w:tcW w:w="0" w:type="auto"/>
                        <w:shd w:val="clear" w:color="auto" w:fill="F0F0F0"/>
                        <w:vAlign w:val="center"/>
                        <w:hideMark/>
                      </w:tcPr>
                      <w:p w14:paraId="0F24FB3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76,5</w:t>
                        </w:r>
                      </w:p>
                    </w:tc>
                  </w:tr>
                  <w:tr w:rsidR="007B194F" w:rsidRPr="007B194F" w14:paraId="346CE294" w14:textId="77777777">
                    <w:trPr>
                      <w:tblCellSpacing w:w="0" w:type="dxa"/>
                    </w:trPr>
                    <w:tc>
                      <w:tcPr>
                        <w:tcW w:w="0" w:type="auto"/>
                        <w:vAlign w:val="center"/>
                        <w:hideMark/>
                      </w:tcPr>
                      <w:p w14:paraId="64C91FE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Umlaufvermögen</w:t>
                        </w:r>
                      </w:p>
                    </w:tc>
                    <w:tc>
                      <w:tcPr>
                        <w:tcW w:w="0" w:type="auto"/>
                        <w:vAlign w:val="center"/>
                        <w:hideMark/>
                      </w:tcPr>
                      <w:p w14:paraId="12D94C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25,0</w:t>
                        </w:r>
                      </w:p>
                    </w:tc>
                    <w:tc>
                      <w:tcPr>
                        <w:tcW w:w="0" w:type="auto"/>
                        <w:vAlign w:val="center"/>
                        <w:hideMark/>
                      </w:tcPr>
                      <w:p w14:paraId="354BB5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23,5</w:t>
                        </w:r>
                      </w:p>
                    </w:tc>
                  </w:tr>
                  <w:tr w:rsidR="007B194F" w:rsidRPr="007B194F" w14:paraId="65FA0136" w14:textId="77777777">
                    <w:trPr>
                      <w:tblCellSpacing w:w="0" w:type="dxa"/>
                    </w:trPr>
                    <w:tc>
                      <w:tcPr>
                        <w:tcW w:w="0" w:type="auto"/>
                        <w:shd w:val="clear" w:color="auto" w:fill="F0F0F0"/>
                        <w:vAlign w:val="center"/>
                        <w:hideMark/>
                      </w:tcPr>
                      <w:p w14:paraId="503D061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502018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F0F0F0"/>
                        <w:vAlign w:val="center"/>
                        <w:hideMark/>
                      </w:tcPr>
                      <w:p w14:paraId="7A5690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r w:rsidR="007B194F" w:rsidRPr="007B194F" w14:paraId="54A62D9E" w14:textId="77777777">
                    <w:trPr>
                      <w:tblCellSpacing w:w="0" w:type="dxa"/>
                    </w:trPr>
                    <w:tc>
                      <w:tcPr>
                        <w:tcW w:w="0" w:type="auto"/>
                        <w:vAlign w:val="center"/>
                        <w:hideMark/>
                      </w:tcPr>
                      <w:p w14:paraId="430D5AE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Passiva</w:t>
                        </w:r>
                      </w:p>
                    </w:tc>
                    <w:tc>
                      <w:tcPr>
                        <w:tcW w:w="0" w:type="auto"/>
                        <w:vAlign w:val="center"/>
                        <w:hideMark/>
                      </w:tcPr>
                      <w:p w14:paraId="7264DAB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227319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F88B09C" w14:textId="77777777">
                    <w:trPr>
                      <w:tblCellSpacing w:w="0" w:type="dxa"/>
                    </w:trPr>
                    <w:tc>
                      <w:tcPr>
                        <w:tcW w:w="0" w:type="auto"/>
                        <w:shd w:val="clear" w:color="auto" w:fill="F0F0F0"/>
                        <w:vAlign w:val="center"/>
                        <w:hideMark/>
                      </w:tcPr>
                      <w:p w14:paraId="0630F65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Eigenkapital</w:t>
                        </w:r>
                      </w:p>
                    </w:tc>
                    <w:tc>
                      <w:tcPr>
                        <w:tcW w:w="0" w:type="auto"/>
                        <w:shd w:val="clear" w:color="auto" w:fill="F0F0F0"/>
                        <w:vAlign w:val="center"/>
                        <w:hideMark/>
                      </w:tcPr>
                      <w:p w14:paraId="1F674F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17,5</w:t>
                        </w:r>
                      </w:p>
                    </w:tc>
                    <w:tc>
                      <w:tcPr>
                        <w:tcW w:w="0" w:type="auto"/>
                        <w:shd w:val="clear" w:color="auto" w:fill="F0F0F0"/>
                        <w:vAlign w:val="center"/>
                        <w:hideMark/>
                      </w:tcPr>
                      <w:p w14:paraId="5968AB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18,2</w:t>
                        </w:r>
                      </w:p>
                    </w:tc>
                  </w:tr>
                  <w:tr w:rsidR="007B194F" w:rsidRPr="007B194F" w14:paraId="53B5A9B9" w14:textId="77777777">
                    <w:trPr>
                      <w:tblCellSpacing w:w="0" w:type="dxa"/>
                    </w:trPr>
                    <w:tc>
                      <w:tcPr>
                        <w:tcW w:w="0" w:type="auto"/>
                        <w:vAlign w:val="center"/>
                        <w:hideMark/>
                      </w:tcPr>
                      <w:p w14:paraId="59EC195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Rückstellungen</w:t>
                        </w:r>
                      </w:p>
                    </w:tc>
                    <w:tc>
                      <w:tcPr>
                        <w:tcW w:w="0" w:type="auto"/>
                        <w:vAlign w:val="center"/>
                        <w:hideMark/>
                      </w:tcPr>
                      <w:p w14:paraId="519572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7,9</w:t>
                        </w:r>
                      </w:p>
                    </w:tc>
                    <w:tc>
                      <w:tcPr>
                        <w:tcW w:w="0" w:type="auto"/>
                        <w:vAlign w:val="center"/>
                        <w:hideMark/>
                      </w:tcPr>
                      <w:p w14:paraId="6D64EBC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8,9</w:t>
                        </w:r>
                      </w:p>
                    </w:tc>
                  </w:tr>
                  <w:tr w:rsidR="007B194F" w:rsidRPr="007B194F" w14:paraId="363A77C8" w14:textId="77777777">
                    <w:trPr>
                      <w:tblCellSpacing w:w="0" w:type="dxa"/>
                    </w:trPr>
                    <w:tc>
                      <w:tcPr>
                        <w:tcW w:w="0" w:type="auto"/>
                        <w:shd w:val="clear" w:color="auto" w:fill="F0F0F0"/>
                        <w:vAlign w:val="center"/>
                        <w:hideMark/>
                      </w:tcPr>
                      <w:p w14:paraId="7B3D113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Verbindlichkeiten</w:t>
                        </w:r>
                      </w:p>
                    </w:tc>
                    <w:tc>
                      <w:tcPr>
                        <w:tcW w:w="0" w:type="auto"/>
                        <w:shd w:val="clear" w:color="auto" w:fill="F0F0F0"/>
                        <w:vAlign w:val="center"/>
                        <w:hideMark/>
                      </w:tcPr>
                      <w:p w14:paraId="70CA8A9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74,6</w:t>
                        </w:r>
                      </w:p>
                    </w:tc>
                    <w:tc>
                      <w:tcPr>
                        <w:tcW w:w="0" w:type="auto"/>
                        <w:shd w:val="clear" w:color="auto" w:fill="F0F0F0"/>
                        <w:vAlign w:val="center"/>
                        <w:hideMark/>
                      </w:tcPr>
                      <w:p w14:paraId="253325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72,9</w:t>
                        </w:r>
                      </w:p>
                    </w:tc>
                  </w:tr>
                  <w:tr w:rsidR="007B194F" w:rsidRPr="007B194F" w14:paraId="547F6D9B" w14:textId="77777777">
                    <w:trPr>
                      <w:tblCellSpacing w:w="0" w:type="dxa"/>
                    </w:trPr>
                    <w:tc>
                      <w:tcPr>
                        <w:tcW w:w="0" w:type="auto"/>
                        <w:vAlign w:val="center"/>
                        <w:hideMark/>
                      </w:tcPr>
                      <w:p w14:paraId="7C12042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Zinspflichtige Verbindlichkeiten</w:t>
                        </w:r>
                      </w:p>
                    </w:tc>
                    <w:tc>
                      <w:tcPr>
                        <w:tcW w:w="0" w:type="auto"/>
                        <w:vAlign w:val="center"/>
                        <w:hideMark/>
                      </w:tcPr>
                      <w:p w14:paraId="5A3542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(65,3)</w:t>
                        </w:r>
                      </w:p>
                    </w:tc>
                    <w:tc>
                      <w:tcPr>
                        <w:tcW w:w="0" w:type="auto"/>
                        <w:vAlign w:val="center"/>
                        <w:hideMark/>
                      </w:tcPr>
                      <w:p w14:paraId="485734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(52,8)</w:t>
                        </w:r>
                      </w:p>
                    </w:tc>
                  </w:tr>
                  <w:tr w:rsidR="007B194F" w:rsidRPr="007B194F" w14:paraId="51D44D57" w14:textId="77777777">
                    <w:trPr>
                      <w:tblCellSpacing w:w="0" w:type="dxa"/>
                    </w:trPr>
                    <w:tc>
                      <w:tcPr>
                        <w:tcW w:w="0" w:type="auto"/>
                        <w:shd w:val="clear" w:color="auto" w:fill="F0F0F0"/>
                        <w:vAlign w:val="center"/>
                        <w:hideMark/>
                      </w:tcPr>
                      <w:p w14:paraId="379CAD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0AB5C7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F0F0F0"/>
                        <w:vAlign w:val="center"/>
                        <w:hideMark/>
                      </w:tcPr>
                      <w:p w14:paraId="19078D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r w:rsidR="007B194F" w:rsidRPr="007B194F" w14:paraId="6C391B85" w14:textId="77777777">
                    <w:trPr>
                      <w:tblCellSpacing w:w="0" w:type="dxa"/>
                    </w:trPr>
                    <w:tc>
                      <w:tcPr>
                        <w:tcW w:w="0" w:type="auto"/>
                        <w:shd w:val="clear" w:color="auto" w:fill="A7DDDD"/>
                        <w:vAlign w:val="center"/>
                        <w:hideMark/>
                      </w:tcPr>
                      <w:p w14:paraId="58A7F4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Bilanzsumme in Mio. €</w:t>
                        </w:r>
                      </w:p>
                    </w:tc>
                    <w:tc>
                      <w:tcPr>
                        <w:tcW w:w="0" w:type="auto"/>
                        <w:shd w:val="clear" w:color="auto" w:fill="A7DDDD"/>
                        <w:vAlign w:val="center"/>
                        <w:hideMark/>
                      </w:tcPr>
                      <w:p w14:paraId="3E6429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3.801</w:t>
                        </w:r>
                      </w:p>
                    </w:tc>
                    <w:tc>
                      <w:tcPr>
                        <w:tcW w:w="0" w:type="auto"/>
                        <w:shd w:val="clear" w:color="auto" w:fill="A7DDDD"/>
                        <w:vAlign w:val="center"/>
                        <w:hideMark/>
                      </w:tcPr>
                      <w:p w14:paraId="238CD0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3.668</w:t>
                        </w:r>
                      </w:p>
                    </w:tc>
                  </w:tr>
                </w:tbl>
                <w:p w14:paraId="65E1B952"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Nicht-finanzielle Kennzahlen</w:t>
                  </w:r>
                </w:p>
                <w:p w14:paraId="1F8F704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Qualität</w:t>
                  </w:r>
                  <w:r w:rsidRPr="007B194F">
                    <w:rPr>
                      <w:rFonts w:ascii="Times New Roman" w:eastAsia="Times New Roman" w:hAnsi="Times New Roman" w:cs="Times New Roman"/>
                      <w:sz w:val="24"/>
                      <w:szCs w:val="24"/>
                      <w:lang w:eastAsia="de-DE"/>
                    </w:rPr>
                    <w:t xml:space="preserve"> </w:t>
                  </w:r>
                </w:p>
                <w:p w14:paraId="5CD4414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Pünktlichkeit gestiegen</w:t>
                  </w:r>
                  <w:r w:rsidRPr="007B194F">
                    <w:rPr>
                      <w:rFonts w:ascii="Times New Roman" w:eastAsia="Times New Roman" w:hAnsi="Times New Roman" w:cs="Times New Roman"/>
                      <w:sz w:val="24"/>
                      <w:szCs w:val="24"/>
                      <w:lang w:eastAsia="de-DE"/>
                    </w:rPr>
                    <w:t xml:space="preserve"> </w:t>
                  </w:r>
                </w:p>
                <w:p w14:paraId="55D9B5B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Qualität unserer Leistung konnten im Berichtsjahr trotz einer weiter gestiegenen Infrastrukturauslastung insgesamt verbessert werden. Hier zahlten sich die ergriffenen Maßnahmen wie zum Beispiel das Programm zur Ausweitung der Fahrzeugkapazität und -verfügbarkeit aus. Auch die Fortführung der DB-konzernweiten Aktivitäten wie PlanStart, Lagezentrum Pünktlichkeit und Lagezentrum Bau wirkten positiv. </w:t>
                  </w:r>
                </w:p>
                <w:p w14:paraId="1C1DBED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Unterstützend wirkten zudem die im Vergleich zum Vorjahr geringeren witterungsbedingten und betrieblichen Einschränkungen. </w:t>
                  </w:r>
                </w:p>
                <w:p w14:paraId="3C2E49B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Ein weiterer Zuwachs der Betriebsleistung auf dem Netz, die Ausweitung der Bautätigkeit und die damit verbundene Reduktion der Netzkapazität wirkten teilweise negativ auf die Entwicklung der Pünktlichkeit. </w:t>
                  </w:r>
                </w:p>
                <w:p w14:paraId="56CFD47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Ankunftspünktlichkeit der DB Cargo AG stieg im Berichtsjahr auf 73,8% (im Vorjahr: 72,9%). Die Abfahrtspünktlichkeit verbesserte sich auf 65,8% (im Vorjahr: 65,4%). Die Anzahl stehender Züge ist im Vergleich zum Vorjahr auf 61 gesunken (im Vorjahr: 88). Zudem konnten die baubedingten Verspätungsfälle um 14% reduziert werden, bei dennoch temporären baubedingten Einschränkungen. </w:t>
                  </w:r>
                </w:p>
                <w:p w14:paraId="7E17B0C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Haupttreiber für die Qualitätsverbesserungen waren ein starker Fokus auf die Reduktion stehender Züge durch ein kontinuierliches Performance Management, die verbesserte Personallage in den Cargo-Management-Regionen (CRM), eine enge Zusammenarbeit zwischen den CRM und dem Operations Center sowie das aktive Steuern von abgestellten Zügen durch das Störungsmanagement. </w:t>
                  </w:r>
                </w:p>
                <w:p w14:paraId="6DE5955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Zur Etablierung einer langfristigen Verbesserung der Qualität werden bei der DB Cargo AG die Exzellenz-Initiativen OPEX (Operative Excellence) und CorEx (Corridor Excellence) durchgeführt. OPEX ist bislang auf den nationalen Schwerpunkt ausgerichtet. CorEx ist auf internationalen Korridoren aktiv. Im Fokus steht bei beiden Initiativen das Schaffen von Transparenz, die Identifizierung von spezifischen Schwachstellen und das Beheben dieser durch konkrete und geeignete Maßnahmen. Dies erfolgt sowohl DB Cargo-intern als auch im DB-Konzern. </w:t>
                  </w:r>
                </w:p>
                <w:p w14:paraId="1B9E01C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DB-Konzernprojekt Integriertes Kapazitätsmanagement</w:t>
                  </w:r>
                  <w:r w:rsidRPr="007B194F">
                    <w:rPr>
                      <w:rFonts w:ascii="Times New Roman" w:eastAsia="Times New Roman" w:hAnsi="Times New Roman" w:cs="Times New Roman"/>
                      <w:sz w:val="24"/>
                      <w:szCs w:val="24"/>
                      <w:lang w:eastAsia="de-DE"/>
                    </w:rPr>
                    <w:t xml:space="preserve"> </w:t>
                  </w:r>
                </w:p>
                <w:p w14:paraId="17B7999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DB-Konzernprojekt Integriertes Kapazitätsmanagement entwickelt und adressiert Maßnahmen, um die mittelfristigen Auswirkungen der steigenden Verkehrsmengen und des hohen Bauvolumens auf die Pünktlichkeit im Bahnnetz weiter zu senken. Im Berichtsjahr wurde eine neu entwickelte Methode zur Ableitung einer Pünktlichkeitsprognose unter </w:t>
                  </w:r>
                  <w:r w:rsidRPr="007B194F">
                    <w:rPr>
                      <w:rFonts w:ascii="Times New Roman" w:eastAsia="Times New Roman" w:hAnsi="Times New Roman" w:cs="Times New Roman"/>
                      <w:sz w:val="24"/>
                      <w:szCs w:val="24"/>
                      <w:lang w:eastAsia="de-DE"/>
                    </w:rPr>
                    <w:lastRenderedPageBreak/>
                    <w:t xml:space="preserve">Berücksichtigung aller Kapazitätseffekte entwickelt. Weitere Gegensteuerungsmaßnahmen sind u.a. Bündelung und Glättung von Baustellen sowie Neu- und Ausbaumaßnahmen von Infrastruktur. Diese wirken vor allem ab 2020, da beispielsweise bauliche Infrastrukturmaßnahmen einen zeitlichen Vorlauf benötigen. </w:t>
                  </w:r>
                </w:p>
                <w:p w14:paraId="798C35A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Kundenzufriedenheit konnte gesteigert werden</w:t>
                  </w:r>
                  <w:r w:rsidRPr="007B194F">
                    <w:rPr>
                      <w:rFonts w:ascii="Times New Roman" w:eastAsia="Times New Roman" w:hAnsi="Times New Roman" w:cs="Times New Roman"/>
                      <w:sz w:val="24"/>
                      <w:szCs w:val="24"/>
                      <w:lang w:eastAsia="de-DE"/>
                    </w:rPr>
                    <w:t xml:space="preserve"> </w:t>
                  </w:r>
                </w:p>
                <w:p w14:paraId="12F44FC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Kundenzufriedenheit konnte im Berichtsjahr leicht gesteigert werden. In 2019 erreichte das Geschäftsfeld DB Cargo einen Zufriedenheitsindex (ZI) von 61 (im Vorjahr: 60). </w:t>
                  </w:r>
                </w:p>
                <w:p w14:paraId="41A5004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Mitarbeiter</w:t>
                  </w:r>
                  <w:r w:rsidRPr="007B194F">
                    <w:rPr>
                      <w:rFonts w:ascii="Times New Roman" w:eastAsia="Times New Roman" w:hAnsi="Times New Roman" w:cs="Times New Roman"/>
                      <w:sz w:val="24"/>
                      <w:szCs w:val="24"/>
                      <w:lang w:eastAsia="de-DE"/>
                    </w:rPr>
                    <w:t xml:space="preserve"> </w:t>
                  </w:r>
                </w:p>
                <w:p w14:paraId="720850B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Um eine bessere Vergleichbarkeit zu gewährleisten, wird bei der DB Cargo AG, wie im gesamten DB-Konzern, die Zahl der Mitarbeiter in Vollzeitpersonen (VZP) umgerechnet. Teilzeitbeschäftigte Mitarbeiter werden dabei entsprechend ihrem Anteil an der regulären Jahresarbeitszeit berücksichtigt. </w:t>
                  </w:r>
                </w:p>
                <w:p w14:paraId="440EAEF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Am 31. Dezember 2019 waren bei der DB Cargo AG 18.050 Mitarbeiter beschäftigt, dies waren 743 Mitarbeiter mehr als per 31. Dezember 2018. Der Anstieg des Personalbestands gegenüber dem Vorjahresende beruht im Wesentlichen auf der Nachführung von operativem Personal, der Übernahme von Auszubildenden und DB-konzerninternen Zugängen. Gegenläufig wirkte insbesondere die natürliche Fluktuation. Im Jahresdurchschnitt waren 17.793 Mitarbeiter beschäftigt. </w:t>
                  </w:r>
                </w:p>
                <w:p w14:paraId="025C06A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Per 31. Dezember 2019 waren außerdem 1.212 Auszubildende bei der DB Cargo AG beschäftigt (per 31. Dezember 2018: 1.148 Auszubildende). </w:t>
                  </w:r>
                </w:p>
                <w:p w14:paraId="1F77762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Zuführungs- und Qualifizierungsoffensive</w:t>
                  </w:r>
                  <w:r w:rsidRPr="007B194F">
                    <w:rPr>
                      <w:rFonts w:ascii="Times New Roman" w:eastAsia="Times New Roman" w:hAnsi="Times New Roman" w:cs="Times New Roman"/>
                      <w:sz w:val="24"/>
                      <w:szCs w:val="24"/>
                      <w:lang w:eastAsia="de-DE"/>
                    </w:rPr>
                    <w:t xml:space="preserve"> </w:t>
                  </w:r>
                </w:p>
                <w:p w14:paraId="44FD89D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Rahmen des Zuführungs- und Qualifizierungsprogrammes ist das Ziel von 1.211 Vertragszusagen übertroffen worden. Zum Jahresende wurden insgesamt 1.307 Vertragszusagen erteilt. Diese Mitarbeiter befinden sich in einer Funktionsausbildung als Triebfahrzeugführer, Lokrangierführer, Rangierer oder Wagenmeister. </w:t>
                  </w:r>
                </w:p>
                <w:p w14:paraId="4D9D163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Überblick über die Tarifentwicklung/ -verhandlungen</w:t>
                  </w:r>
                  <w:r w:rsidRPr="007B194F">
                    <w:rPr>
                      <w:rFonts w:ascii="Times New Roman" w:eastAsia="Times New Roman" w:hAnsi="Times New Roman" w:cs="Times New Roman"/>
                      <w:sz w:val="24"/>
                      <w:szCs w:val="24"/>
                      <w:lang w:eastAsia="de-DE"/>
                    </w:rPr>
                    <w:t xml:space="preserve"> </w:t>
                  </w:r>
                </w:p>
                <w:p w14:paraId="1E6AA03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Verhandlungen der Tarifrunde 2018/2019 begannen mit der Eisenbahn- und Verkehrsgewerkschaft (EVG) und der Gewerkschaft Deutscher Lokomotivführer (GDL) im Oktober 2018. Verhandelt wurde für rund 160.000 Mitarbeiter des DB-Konzerns in Deutschland. Im Dezember 2018 wurde eine Tarifeinigung mit der EVG erzielt. Mit dem Tarifabschluss der GDL Anfang Januar 2019 wurde die Tarifrunde 2018/2019 beendet. Ergebnis waren unter anderem Lohnerhöhungen von insgesamt 6,1% über die Laufzeit des Tarifvertrags, Verbesserungen bei den Arbeitszeiten und höhere Zulagen. Zu den Vereinbarungen aus der Tarifrunde gehören eine Einmalzahlung in Höhe von 1.000 €, die im Februar 2019 ausgezahlt wurde, die Ausweitung des besonderen Rechtsschutzes für Mitarbeiter im Kundenkontakt sowie Verbesserungen für Nachwuchskräfte. </w:t>
                  </w:r>
                </w:p>
                <w:p w14:paraId="7B911C1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Als Ergebnis der Tarifverhandlungen wurde auch das individuelle Wahlrecht zur Arbeitszeit ausgeweitet. Arbeitnehmer können ab 2020 erneut zwischen einer Entgelterhöhung, einer </w:t>
                  </w:r>
                  <w:r w:rsidRPr="007B194F">
                    <w:rPr>
                      <w:rFonts w:ascii="Times New Roman" w:eastAsia="Times New Roman" w:hAnsi="Times New Roman" w:cs="Times New Roman"/>
                      <w:sz w:val="24"/>
                      <w:szCs w:val="24"/>
                      <w:lang w:eastAsia="de-DE"/>
                    </w:rPr>
                    <w:lastRenderedPageBreak/>
                    <w:t xml:space="preserve">Arbeitszeitabsenkung um eine Wochenstunde oder sechs Tagen zusätzlichem Urlaub wählen. Das gewählte Modell gilt ab Januar 2021. </w:t>
                  </w:r>
                </w:p>
                <w:p w14:paraId="08EFB4D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Tarifverträge gelten rückwirkend vom 1. Oktober 2018 bis 28. Februar 2021 und haben damit eine Laufzeit von 29 Monaten. </w:t>
                  </w:r>
                </w:p>
                <w:p w14:paraId="6EF85F3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Weitere Tarifentwicklungen</w:t>
                  </w:r>
                  <w:r w:rsidRPr="007B194F">
                    <w:rPr>
                      <w:rFonts w:ascii="Times New Roman" w:eastAsia="Times New Roman" w:hAnsi="Times New Roman" w:cs="Times New Roman"/>
                      <w:sz w:val="24"/>
                      <w:szCs w:val="24"/>
                      <w:lang w:eastAsia="de-DE"/>
                    </w:rPr>
                    <w:t xml:space="preserve"> </w:t>
                  </w:r>
                </w:p>
                <w:p w14:paraId="496977A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Seit Juli 2019 können Tarifmitarbeiter auf Antrag Zeitguthaben aus Überzeit oder Zusatzurlaub für Wechselschicht-, Schicht- und Nachtarbeit ganz oder teilweise in betriebliche Altersvorsorge (bAV) umwandeln und damit auch für die Zeit nach dem Arbeitsleben vorsorgen. Das Angebot ergänzt die bestehenden Möglichkeiten der Verwendung von Mehrarbeit für Tarifmitarbeiter wie die Einbringung von Zeitguthaben aus Überzeit sowie Urlaubstagen und Entgelt in ein individuelles Langzeitkonto. Beide Modelle (Langzeitkonto und bAV) werden vom Arbeitgeber zusätzlich gefördert. </w:t>
                  </w:r>
                </w:p>
                <w:p w14:paraId="6E2118C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Maßnahmen im Bereich Soziales</w:t>
                  </w:r>
                  <w:r w:rsidRPr="007B194F">
                    <w:rPr>
                      <w:rFonts w:ascii="Times New Roman" w:eastAsia="Times New Roman" w:hAnsi="Times New Roman" w:cs="Times New Roman"/>
                      <w:sz w:val="24"/>
                      <w:szCs w:val="24"/>
                      <w:lang w:eastAsia="de-DE"/>
                    </w:rPr>
                    <w:t xml:space="preserve"> </w:t>
                  </w:r>
                </w:p>
                <w:p w14:paraId="06BFE6C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Platz 1 beim Corporate Health Award für DB Cargo</w:t>
                  </w:r>
                  <w:r w:rsidRPr="007B194F">
                    <w:rPr>
                      <w:rFonts w:ascii="Times New Roman" w:eastAsia="Times New Roman" w:hAnsi="Times New Roman" w:cs="Times New Roman"/>
                      <w:sz w:val="24"/>
                      <w:szCs w:val="24"/>
                      <w:lang w:eastAsia="de-DE"/>
                    </w:rPr>
                    <w:t xml:space="preserve"> </w:t>
                  </w:r>
                </w:p>
                <w:p w14:paraId="0B05368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erhielt im Rahmen der jährlichen Preisverleihung durch die Agentur EuPD Research und das Handelsblatt den "Corporate Health Awards 2019" in der Kategorie "Verkehr/Logistik". In 2019 haben die seit Ende 2018 in den 12 Wahlbetrieben gegründeten "Arbeitskreise Gesundheit" nach Analyse der BAHN-BKK Gesundheitsberichte passgenaue Maßnahmen zur Gesunderhaltung der Beschäftigten entwickelt und umgesetzt. Es wurden über 90 innovative Maßnahmen umgesetzt. </w:t>
                  </w:r>
                </w:p>
                <w:p w14:paraId="620A023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Folgeprozess der Mitarbeiterbefragung erfolgreich umgesetzt</w:t>
                  </w:r>
                  <w:r w:rsidRPr="007B194F">
                    <w:rPr>
                      <w:rFonts w:ascii="Times New Roman" w:eastAsia="Times New Roman" w:hAnsi="Times New Roman" w:cs="Times New Roman"/>
                      <w:sz w:val="24"/>
                      <w:szCs w:val="24"/>
                      <w:lang w:eastAsia="de-DE"/>
                    </w:rPr>
                    <w:t xml:space="preserve"> </w:t>
                  </w:r>
                </w:p>
                <w:p w14:paraId="350470D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Nachdem im Jahr 2018 die vierte Mitarbeiterbefragung (MAB) durchgeführt wurde, schloss sich im Jahr 2019 der Folgeprozess an. Insgesamt wurden 1.142 MAB-Teamworkshops bei DB Cargo europaweit durchgeführt, das entspricht einer Umsetzungsquote von 98,9% und damit einer Steigerung von mehr als 2 Prozentpunkten gegenüber dem Folgeprozess zur MAB 2016. In diesen Teamworkshops wurden 2.194 Maßnahmen festgelegt, um die Mitarbeiterzufriedenheit und die Zusammenarbeit in den Teams und teamübergreifend zu verbessern. Wie auch in der Vergangenheit, wurden alle MAB-Teamworkshops von DB Cargo-internen Moderatoren durchgeführt. </w:t>
                  </w:r>
                </w:p>
                <w:p w14:paraId="0668E48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Ökologie</w:t>
                  </w:r>
                  <w:r w:rsidRPr="007B194F">
                    <w:rPr>
                      <w:rFonts w:ascii="Times New Roman" w:eastAsia="Times New Roman" w:hAnsi="Times New Roman" w:cs="Times New Roman"/>
                      <w:sz w:val="24"/>
                      <w:szCs w:val="24"/>
                      <w:lang w:eastAsia="de-DE"/>
                    </w:rPr>
                    <w:t xml:space="preserve"> </w:t>
                  </w:r>
                </w:p>
                <w:p w14:paraId="011410B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Spezifischer Endenergieverbrauch</w:t>
                  </w:r>
                  <w:r w:rsidRPr="007B194F">
                    <w:rPr>
                      <w:rFonts w:ascii="Times New Roman" w:eastAsia="Times New Roman" w:hAnsi="Times New Roman" w:cs="Times New Roman"/>
                      <w:sz w:val="24"/>
                      <w:szCs w:val="24"/>
                      <w:lang w:eastAsia="de-DE"/>
                    </w:rPr>
                    <w:t xml:space="preserve"> </w:t>
                  </w:r>
                </w:p>
                <w:p w14:paraId="79D332F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Der Klimaschutz ist integraler Bestandteil der Dachstrategie Starke Schiene des DB-Konzerns. Ein Ziel ist die Reduktion des spezifischen Endenergieverbrauchs respektive der spezifischen CO</w:t>
                  </w:r>
                  <w:r w:rsidRPr="007B194F">
                    <w:rPr>
                      <w:rFonts w:ascii="Times New Roman" w:eastAsia="Times New Roman" w:hAnsi="Times New Roman" w:cs="Times New Roman"/>
                      <w:sz w:val="24"/>
                      <w:szCs w:val="24"/>
                      <w:vertAlign w:val="subscript"/>
                      <w:lang w:eastAsia="de-DE"/>
                    </w:rPr>
                    <w:t>2</w:t>
                  </w:r>
                  <w:r w:rsidRPr="007B194F">
                    <w:rPr>
                      <w:rFonts w:ascii="Times New Roman" w:eastAsia="Times New Roman" w:hAnsi="Times New Roman" w:cs="Times New Roman"/>
                      <w:sz w:val="24"/>
                      <w:szCs w:val="24"/>
                      <w:lang w:eastAsia="de-DE"/>
                    </w:rPr>
                    <w:t xml:space="preserve">-Emissionen bis 2020 um 21% (bezogen auf das Basisjahr 2006) für das Geschäftsfeld DB Cargo. Dieses Ziel wurde bereits im Berichtsjahr erreicht, u. a. durch Maßnahmen wie die Beschaffung und der Einsatz effizienter Triebfahrzeuge, Digitalisierung, Einsatz von Fahrassistenzsystemen und energiesparendes Fahren von Triebfahrzeugführern. </w:t>
                  </w:r>
                </w:p>
                <w:p w14:paraId="36574E27"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Nachhaltigkeit</w:t>
                  </w:r>
                </w:p>
                <w:p w14:paraId="4E5E0F8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In der neuen Dachstrategie Starke Schiene des DB-Konzerns spielen, wie bereits in der Strategie DB2020+, die Nachhaltigkeits-Dimensionen Ökonomie, Soziales und Ökologie eine wesentliche Rolle. Der DB-Konzern hat sich für Kennzahlen aus allen drei Dimensionen langfristige Ziele gesetzt, deren Erreichung einen wesentlichen Beitrag zur Erreichung der Starken Schiene leisten wird. </w:t>
                  </w:r>
                </w:p>
                <w:p w14:paraId="0985797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dreidimensionale Ansatz der Nachhaltigkeit ist zudem über das Leitbild und in den Konzernrichtlinien im DB-Konzern verankert. Das Leitbild des DB-Konzerns ("Wir gestalten Fortschritt und Zukunft") beschreibt seinen Gestaltungsanspruch, übergeordnete Ziele und Wege zu deren Erreichung. Das Leitbild gibt den Mitarbeitern im DB-Konzern Orientierung für ihr unternehmerisches Handeln und bildet die Basis für DB-konzernübergreifende Zusammenarbeit und Identifikation. </w:t>
                  </w:r>
                </w:p>
                <w:p w14:paraId="6091AD8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Als Teil des DB-Konzerns trägt die DB Cargo AG zur Erreichung der DB-Nachhaltigkeitsziele bei. Die Zielsetzungen sind aus den Kundenbedürfnissen, der ökologischen Verträglichkeit und gesellschaftlichen Verantwortung abgeleitet. </w:t>
                  </w:r>
                </w:p>
                <w:p w14:paraId="4FBA47E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Kunden im Schienengüterverkehr haben mit DBeco plus die Möglichkeit, Transporte CO₂-frei mit 100% Ökostrom durchführen zu lassen. Im Berichtsjahr konnten weitere Kunden dafür gewonnen werden. Mit DBeco neutral (CO₂-neutral), einem weiteren umweltfreundlichen Angebot von DB Cargo, können nicht vermeidbare CO₂-Emissionen, die bei Transporten z.B. durch einen Vor- und Nachlauf per LKW entstehen, durch den Kauf von Klimaschutzzertifikaten kompensiert werden. </w:t>
                  </w:r>
                </w:p>
                <w:p w14:paraId="3865C73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Ergänzende Informationen zum Thema Nachhaltigkeit sind online verfügbar. Dort wird umfassend dargestellt, welche Beiträge zu einer nachhaltigen Gesellschaft der DB-Konzern als wichtiger Anbieter von Mobilitäts- und Logistikdienstleistungen sowie als einer der größten Arbeitgeber, Ausbilder und Auftraggeber Deutschlands leistet. </w:t>
                  </w:r>
                </w:p>
                <w:p w14:paraId="3398F98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Zum Thema Nachhaltigkeit wird zudem im Konzernlagebericht des DB-Konzerns ausführlich Stellung genommen. Von den Erläuterungen zu § 289 Abs. 3 HGB (Nachhaltigkeitsbericht) wird in diesem Bericht daher abgesehen. </w:t>
                  </w:r>
                </w:p>
                <w:p w14:paraId="0EA87FE4"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Strategie</w:t>
                  </w:r>
                </w:p>
                <w:p w14:paraId="713EFFE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Neue Dachstrategie Starke Schiene des DB-Konzerns vorgestellt</w:t>
                  </w:r>
                  <w:r w:rsidRPr="007B194F">
                    <w:rPr>
                      <w:rFonts w:ascii="Times New Roman" w:eastAsia="Times New Roman" w:hAnsi="Times New Roman" w:cs="Times New Roman"/>
                      <w:sz w:val="24"/>
                      <w:szCs w:val="24"/>
                      <w:lang w:eastAsia="de-DE"/>
                    </w:rPr>
                    <w:t xml:space="preserve"> </w:t>
                  </w:r>
                </w:p>
                <w:p w14:paraId="18EB417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Berichtsjahr wurde die neue Dachstrategie des DB-Konzerns Starke Schiene vorgestellt. Die neue Strategie löst die 2012 eingeführte Strategie DB2020 ab. Die Ende 2018 vorgestellte Agenda für eine bessere Bahn ist in den neuen strategischen Ansatz integriert worden. Mit der neuen Dachstrategie Starke Schiene wurde ein größerer Rahmen geschaffen, der deutlich macht, wofür der DB-Konzern steht und welche Richtung verfolgt wird. Zudem werden zentrale verkehrs- und klimapolitische Ziele der Bundesregierung in Angriff genommen. </w:t>
                  </w:r>
                </w:p>
                <w:p w14:paraId="143B4D4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strategische Ansatz der Starken Schiene fußt darauf, dass Deutschland die selbst gesetzten Klimaziele nur erreichen wird, wenn es im kommenden Jahrzehnt gelingt, massiv Verkehr auf die Schiene zu verlagern. Im Rahmen der Starken Schiene konzentriert sich der DB-Konzern auf diese Zielstellung: Für das Klima. Für die Menschen. Für die Wirtschaft. Für Europa. </w:t>
                  </w:r>
                </w:p>
                <w:p w14:paraId="42101E2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Ziel der neuen Strategie Starke Schiene ist es, den DB-Konzern robuster, schlagkräftiger und moderner zu machen. Für jedes der drei Ausbaufelder wurden fünf zentrale Themen definiert. Hinzu kommt das Thema Umwelt und 100% Grünstrom. Dies sind die sogenannten Ausbausteine. Zentrales Kriterium für die Auswahl der Ausbausteine ist ihre geschäftsfeldübergreifende Bedeutung für das DB-Konzernziel der Starken Schiene. In Summe ergeben sich daraus 16 für den DB-Konzern relevante Ausbausteine. Sie werden im Rahmen der Strategie noch durch geschäftsfeldspezifische Ausbausteine ergänzt. </w:t>
                  </w:r>
                </w:p>
                <w:p w14:paraId="7F612F4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Zwei der zentralen Ziele der Strategie Starke Schiene des DB-Konzerns sind besonders relevant für die DB Cargo AG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70BEC82B" w14:textId="77777777">
                    <w:trPr>
                      <w:tblCellSpacing w:w="15" w:type="dxa"/>
                    </w:trPr>
                    <w:tc>
                      <w:tcPr>
                        <w:tcW w:w="0" w:type="auto"/>
                        <w:vAlign w:val="center"/>
                        <w:hideMark/>
                      </w:tcPr>
                      <w:p w14:paraId="4E5ECB3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5A61D4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Konzentration auf das Kerngeschäft, dem Systemverbund Bahn, zu dem auch die DB Cargo AG gehört. Das Leitbild des DB-Konzerns ist die Starke Schiene in Deutschland und deren Umsetzung. </w:t>
                        </w:r>
                      </w:p>
                    </w:tc>
                  </w:tr>
                  <w:tr w:rsidR="007B194F" w:rsidRPr="007B194F" w14:paraId="55980861" w14:textId="77777777">
                    <w:trPr>
                      <w:tblCellSpacing w:w="15" w:type="dxa"/>
                    </w:trPr>
                    <w:tc>
                      <w:tcPr>
                        <w:tcW w:w="0" w:type="auto"/>
                        <w:vAlign w:val="center"/>
                        <w:hideMark/>
                      </w:tcPr>
                      <w:p w14:paraId="6212187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6B41C7B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Erzielung einer deutlichen Verkehrsverlagerung auf die Schiene bis 2030: In Deutschland soll sich der Marktanteil des Schienengüterverkehrs insgesamt auf 25% erhöhen. Dafür soll die Verkehrsleistung im SGV um 70% im Vergleich zu 2015 zunehmen. </w:t>
                        </w:r>
                      </w:p>
                    </w:tc>
                  </w:tr>
                </w:tbl>
                <w:p w14:paraId="44865AF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Alles, was der DB-Konzern tut, wird am Beitrag zu einer Starken Schiene gemessen. Das hat auch Auswirkungen auf die Beteiligungen des DB-Konzerns. Beteiligungen mit strategischer Bedeutung für die Starke Schiene, wie zum Beispiel DB Schenker, werden als Finanzbeteiligungen weitergeführt. Gemeinsame operative Initiativen werden sich auf die Erzielung von Synergien innerhalb des integrierten Netzwerks konzentrieren. Beteiligungen ohne strategische Relevanz für die Starke Schiene werden auf den Prüfstand gestellt. </w:t>
                  </w:r>
                </w:p>
                <w:p w14:paraId="715C748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Strategie DB Cargo</w:t>
                  </w:r>
                  <w:r w:rsidRPr="007B194F">
                    <w:rPr>
                      <w:rFonts w:ascii="Times New Roman" w:eastAsia="Times New Roman" w:hAnsi="Times New Roman" w:cs="Times New Roman"/>
                      <w:sz w:val="24"/>
                      <w:szCs w:val="24"/>
                      <w:lang w:eastAsia="de-DE"/>
                    </w:rPr>
                    <w:t xml:space="preserve"> </w:t>
                  </w:r>
                </w:p>
                <w:p w14:paraId="02EEF46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DB Cargo betreibt ein engmaschiges internationales Netzwerk und ist in 19 Ländern in Europa und China aktiv. Mit den rund 4.200 Kundengleisanschlüssen bietet DB Cargo seinen Kunden einen flächendeckenden Zugang zu einem der größten Schienennetze der Welt und ist die Nummer eins im europäischen Schienengüterverkehr. Das internationale Netzwerk erstreckt sich entlang der großen europäischen Güterverkehrskorridore und ist das Fundament, um die führende Position von DB Cargo im europäischen Schienengüterverkehrsmarkt weiter auszubauen. </w:t>
                  </w:r>
                </w:p>
                <w:p w14:paraId="2422BE0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Es wird erwartet, dass der Schienengüterverkehr in Deutschland und Europa langfristig wächst. Für den europäischen Güterverkehrsmarkt wird bis 2030 aufgrund der globalen Wirtschaftsentwicklung und wachsender Handelsströme mit einem Zuwachs um mehr als 20% gerechnet. Dies ist trotz eines starken Wachstums in LKW-affinen Gutarten allein durch den Straßengüterverkehr nicht zu bewältigen. Eine weitere große Herausforderung ist der Schutz des Klimas. Da der Güterverkehr auf der Schiene rund 80% weniger CO</w:t>
                  </w:r>
                  <w:r w:rsidRPr="007B194F">
                    <w:rPr>
                      <w:rFonts w:ascii="Times New Roman" w:eastAsia="Times New Roman" w:hAnsi="Times New Roman" w:cs="Times New Roman"/>
                      <w:sz w:val="24"/>
                      <w:szCs w:val="24"/>
                      <w:vertAlign w:val="subscript"/>
                      <w:lang w:eastAsia="de-DE"/>
                    </w:rPr>
                    <w:t>2</w:t>
                  </w:r>
                  <w:r w:rsidRPr="007B194F">
                    <w:rPr>
                      <w:rFonts w:ascii="Times New Roman" w:eastAsia="Times New Roman" w:hAnsi="Times New Roman" w:cs="Times New Roman"/>
                      <w:sz w:val="24"/>
                      <w:szCs w:val="24"/>
                      <w:lang w:eastAsia="de-DE"/>
                    </w:rPr>
                    <w:t xml:space="preserve">-Emissionen ausstößt als der Güterverkehr auf der Straße, sind die deutschen und die europäischen Klimaziele nur über signifikante Verkehrsverlagerung von der Straße auf die umweltfreundliche Schiene zu erreichen. </w:t>
                  </w:r>
                </w:p>
                <w:p w14:paraId="63E1E02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Bundesregierung hat Maßnahmen beschlossen, um den Schienengüterverkehr in Deutschland langfristig zu stärken. </w:t>
                  </w:r>
                </w:p>
                <w:p w14:paraId="6B600F9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Zentrale Themenfelder sind eine erhöhte Leistungsfähigkeit der Infrastruktur, die Digitalisierung und Automatisierung des Schienengüterverkehrs sowie die Förderung des </w:t>
                  </w:r>
                  <w:r w:rsidRPr="007B194F">
                    <w:rPr>
                      <w:rFonts w:ascii="Times New Roman" w:eastAsia="Times New Roman" w:hAnsi="Times New Roman" w:cs="Times New Roman"/>
                      <w:sz w:val="24"/>
                      <w:szCs w:val="24"/>
                      <w:lang w:eastAsia="de-DE"/>
                    </w:rPr>
                    <w:lastRenderedPageBreak/>
                    <w:t xml:space="preserve">Einzelwagenverkehrs und multimodaler Verkehrskonzepte. Zudem wurde bereits eine Trassenpreisförderung im Jahre 2018 eingeführt, um die Schiene gegenüber der Straße für zusätzliche Verkehre preislich attraktiver zu machen und Investitionen zu fördern. In Summe verfolgt die Politik in Deutschland das Ziel, den Marktanteil der Schiene im Güterverkehr langfristig zu erhöhen. </w:t>
                  </w:r>
                </w:p>
                <w:p w14:paraId="5F42867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Um am Marktwachstum partizipieren zu können, muss DB Cargo zunächst seine Qualität und Produktivität in Deutschland und Europa verbessern. Das sind die Voraussetzungen für zufriedene Kunden, mehr Transportaufträge und profitables Wachstum. Damit DB Cargo seinen strategischen Entwicklungsbeitrag zum Konzernprogramm Starke Schiene leisten kann, wurde das Programm Starke Cargo aufgesetzt. Hier wurden in mehreren Modulen Abläufe, Prozesse und Strukturen sowohl in der Produktion als auch an den Schnittstellen zum Vertrieb justiert, um die Wettbewerbsfähigkeit zu erhöhen und DB Cargo zukunftsfähig aufzustellen. </w:t>
                  </w:r>
                </w:p>
                <w:p w14:paraId="162C89A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Mittelfristig verfolgt DB Cargo folgende strategische Ziele: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686000BE" w14:textId="77777777">
                    <w:trPr>
                      <w:tblCellSpacing w:w="15" w:type="dxa"/>
                    </w:trPr>
                    <w:tc>
                      <w:tcPr>
                        <w:tcW w:w="0" w:type="auto"/>
                        <w:vAlign w:val="center"/>
                        <w:hideMark/>
                      </w:tcPr>
                      <w:p w14:paraId="45A87A2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6B63A28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Wirtschaftliche und operative Stabilisierung des Produktionssystems, mit Ende-zu-Ende-Verantwortung ausgestatteter Steuerungs-, Produktions- und Führungsprozesse. </w:t>
                        </w:r>
                      </w:p>
                    </w:tc>
                  </w:tr>
                  <w:tr w:rsidR="007B194F" w:rsidRPr="007B194F" w14:paraId="7A085EE7" w14:textId="77777777">
                    <w:trPr>
                      <w:tblCellSpacing w:w="15" w:type="dxa"/>
                    </w:trPr>
                    <w:tc>
                      <w:tcPr>
                        <w:tcW w:w="0" w:type="auto"/>
                        <w:vAlign w:val="center"/>
                        <w:hideMark/>
                      </w:tcPr>
                      <w:p w14:paraId="46096D3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72B08C6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Ausbauen von Produktionskapazitäten als Plattform weiteren Wachstums durch Investitionen in Multisystemloks, moderne und innovative Güterwagen und Automatisierung. </w:t>
                        </w:r>
                      </w:p>
                    </w:tc>
                  </w:tr>
                  <w:tr w:rsidR="007B194F" w:rsidRPr="007B194F" w14:paraId="76F3406E" w14:textId="77777777">
                    <w:trPr>
                      <w:tblCellSpacing w:w="15" w:type="dxa"/>
                    </w:trPr>
                    <w:tc>
                      <w:tcPr>
                        <w:tcW w:w="0" w:type="auto"/>
                        <w:vAlign w:val="center"/>
                        <w:hideMark/>
                      </w:tcPr>
                      <w:p w14:paraId="2E2DC95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D92E1F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Steigern des Verkehrs auf europäischen Korridoren durch Takterhöhung, nahtlose Grenzübertritte und Angebote für die neue Seidenstraße. </w:t>
                        </w:r>
                      </w:p>
                    </w:tc>
                  </w:tr>
                  <w:tr w:rsidR="007B194F" w:rsidRPr="007B194F" w14:paraId="386D4C78" w14:textId="77777777">
                    <w:trPr>
                      <w:tblCellSpacing w:w="15" w:type="dxa"/>
                    </w:trPr>
                    <w:tc>
                      <w:tcPr>
                        <w:tcW w:w="0" w:type="auto"/>
                        <w:vAlign w:val="center"/>
                        <w:hideMark/>
                      </w:tcPr>
                      <w:p w14:paraId="6CFBA04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0C41191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Verbessern des Systemzugangs und der Leistung des Transportprodukts auf der Schiene für Kunden mit und ohne Gleisanschluss durch intermodale Tür-zu-Tür-Angebote, Erhöhen der Terminalkapazitäten, Bündelungslösungen für kleinteilige Sendungen. </w:t>
                        </w:r>
                      </w:p>
                    </w:tc>
                  </w:tr>
                  <w:tr w:rsidR="007B194F" w:rsidRPr="007B194F" w14:paraId="0477EE44" w14:textId="77777777">
                    <w:trPr>
                      <w:tblCellSpacing w:w="15" w:type="dxa"/>
                    </w:trPr>
                    <w:tc>
                      <w:tcPr>
                        <w:tcW w:w="0" w:type="auto"/>
                        <w:vAlign w:val="center"/>
                        <w:hideMark/>
                      </w:tcPr>
                      <w:p w14:paraId="541B76C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3CA797D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Stärken der Wettbewerbsfähigkeit des Einzelwagenverkehrs durch Wachstum, Steigerung der Produktqualität, Modernisieren der Produktion und Absichern der Wirtschaftlichkeit. </w:t>
                        </w:r>
                      </w:p>
                    </w:tc>
                  </w:tr>
                  <w:tr w:rsidR="007B194F" w:rsidRPr="007B194F" w14:paraId="3EE00B20" w14:textId="77777777">
                    <w:trPr>
                      <w:tblCellSpacing w:w="15" w:type="dxa"/>
                    </w:trPr>
                    <w:tc>
                      <w:tcPr>
                        <w:tcW w:w="0" w:type="auto"/>
                        <w:vAlign w:val="center"/>
                        <w:hideMark/>
                      </w:tcPr>
                      <w:p w14:paraId="07FC692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795B4E8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Entwickeln segmentspezifischer Angebote als europäischer Bahnlogistiker für die Bereiche Schienentraktion/Operateur, Massengutlogistik, Industrie- und Handelslogistik, E-Operator und Transportmittelmanagement. </w:t>
                        </w:r>
                      </w:p>
                    </w:tc>
                  </w:tr>
                  <w:tr w:rsidR="007B194F" w:rsidRPr="007B194F" w14:paraId="0BA3E8C6" w14:textId="77777777">
                    <w:trPr>
                      <w:tblCellSpacing w:w="15" w:type="dxa"/>
                    </w:trPr>
                    <w:tc>
                      <w:tcPr>
                        <w:tcW w:w="0" w:type="auto"/>
                        <w:vAlign w:val="center"/>
                        <w:hideMark/>
                      </w:tcPr>
                      <w:p w14:paraId="3417972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080D91E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Digitalisieren unserer Kundenschnittstelle durch Etablieren und Weiterentwickeln von Plattformlösungen und digitalen Services. </w:t>
                        </w:r>
                      </w:p>
                    </w:tc>
                  </w:tr>
                </w:tbl>
                <w:p w14:paraId="2A25A5D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Zur Erreichung der Ziele umfasst die Strategie von DB Cargo dabei drei strategische Ausbaufelder der DB-Konzernstrategie Starke Schiene: </w:t>
                  </w:r>
                </w:p>
                <w:p w14:paraId="0157B52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DB Cargo wird ROBUSTER: DB Cargo wird die notwendigen Kapazitäten bei Fahrzeugen und Personal beschaffen und sich damit auf profitables Wachstum und technologische Innovationen ausrichten. Hierzu werden wir in die intelligente Erweiterung der Flotte (Multisystemloks und modulare Güterwagen) investieren und den Automatisierungsgrad der Flotten und Instandhaltung vorantreiben. Zur Verbesserung der operativen Leistungsfähigkeit werden wir, auch vor dem Hintergrund des demographischen Wandels, gezielt operatives Personal (Lokführer, Rangierer und Wagenmeister) nachführen und weiterqualifizieren sowie über wettbewerbsfähigere, je nach Lebensphasen wählbare Einsatzbedingungen verhandeln. </w:t>
                  </w:r>
                </w:p>
                <w:p w14:paraId="1CCE15D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DB Cargo wird SCHLAGKRÄFTIGER: DB Cargo wird die internen und kundenspezifischen Prozesse weiter stabilisieren durch Verschlankung und Vereinfachung der Organisation. Hierzu werden wir eine Kultur der Exzellenz und des Anpackens implementieren, um die Zuverlässigkeit und Pünktlichkeit für unsere Kunden kontinuierlich zu steigern. Für die zuverlässige Steuerung des operativen Personals, der Netzwerke und des operativen Betriebs werden wir die Digitalisierung und Automatisierung (z.B. Planung, Disposition, Durchführung, automatisierte Zugabfertigung und papierloser Transport) vorantreiben. Auf europäischer Ebene werden wir uns für eine Harmonisierung von Verfahren und Vorschriften wie die europäischen Bremsregelungen und Rahmenbedingungen (TCR) aktiv einsetzen und selbst in Vorleistung gehen. </w:t>
                  </w:r>
                </w:p>
                <w:p w14:paraId="29282C6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DB Cargo wird MODERNER: DB Cargo wird einen klaren Mehrwert für seine Kunden schaffen und die Attraktivität seiner Produkte nicht zuletzt durch den Einsatz digitaler Technologien und den mühelosen Wechsel zwischen Verkehrsmodi erhöhen. Hierzu werden wir uns einerseits auf den Betrieb eines leistungsfähigen und wirtschaftlich tragfähigen Einzelwagenverkehrs und anderseits auf internationale Wachstumssegmente, multimodale Tür zu Tür-Transporte und intermodale Lieferkettensteuerung fokussieren. </w:t>
                  </w:r>
                </w:p>
                <w:p w14:paraId="053B335C"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Weitere Informationen</w:t>
                  </w:r>
                </w:p>
                <w:p w14:paraId="4B2E0F6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Lärmabhängiges Trassenpreissystem unterstützt die Umrüstung von Güterwagen</w:t>
                  </w:r>
                  <w:r w:rsidRPr="007B194F">
                    <w:rPr>
                      <w:rFonts w:ascii="Times New Roman" w:eastAsia="Times New Roman" w:hAnsi="Times New Roman" w:cs="Times New Roman"/>
                      <w:sz w:val="24"/>
                      <w:szCs w:val="24"/>
                      <w:lang w:eastAsia="de-DE"/>
                    </w:rPr>
                    <w:t xml:space="preserve"> </w:t>
                  </w:r>
                </w:p>
                <w:p w14:paraId="41119C6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Lärmabhängige Trassenpreissystem (LaTPS) sieht einen Zuschlag für laute Güterzüge von 5,5% auf den regulären Trassenpreis vor. Zum Fahrplanwechsel 2019/2020 hat sich der Zuschlag auf 7% erhöht. Güterzüge, die zu mindestens 90% aus Wagen mit leisen Bremssohlen bestehen, sind von der Zahlung ausgenommen. Das LaTPS wird bis Ende 2020 bestehen. Über die gesamte Laufzeit ist das Programm erlösneutral. Ab Ende 2020 gilt das Schienenlärmschutzgesetz, wonach der Betrieb von Güterzügen und Personenzügen, in die ein oder mehrere laute Wagen eingestellt sind, auf dem deutschen Schienennetz verboten ist. </w:t>
                  </w:r>
                </w:p>
                <w:p w14:paraId="5BA8E8A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Netz AG bereitet aktuell die Umsetzung der Vorgaben des Schienenlärmschutzgesetzes vor. Diese Vorgaben sind bei der Beantragung von Schienenwegskapazität für den Netzfahrplan 2020/2021 durch die Zugangsberechtigten verbindlich anzuwenden. </w:t>
                  </w:r>
                </w:p>
                <w:p w14:paraId="79F1A647"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Nachtragsbericht</w:t>
                  </w:r>
                </w:p>
                <w:p w14:paraId="4684F5A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Nach Schluss des Berichtsjahres sind keine Vorgänge von besonderer Bedeutung eingetreten.</w:t>
                  </w:r>
                </w:p>
                <w:p w14:paraId="75D16EF8"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Chancen- und Risikobericht</w:t>
                  </w:r>
                </w:p>
                <w:p w14:paraId="7E9B15B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Mit den Geschäftsaktivitäten der DB Cargo AG sind neben Chancen auch Risiken verbunden. Dabei zielt die Geschäftspolitik des DB-Konzerns sowohl auf die Wahrnehmung von Chancen als auch im Rahmen des Risikomanagements auf eine aktive Steuerung identifizierter Risiken. Die hierfür notwendige Informationsaufbereitung erfolgt bei der DB Cargo AG im integrierten Risikomanagementsystem, das an den gesetzlichen Anforderungen ausgerichtet ist. Dieses System wird kontinuierlich weiterentwickelt. </w:t>
                  </w:r>
                </w:p>
                <w:p w14:paraId="1E9D87A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Chancen aus eigenen Maßnahmen oder verbesserten Markt- und Umfeldbedingungen</w:t>
                  </w:r>
                  <w:r w:rsidRPr="007B194F">
                    <w:rPr>
                      <w:rFonts w:ascii="Times New Roman" w:eastAsia="Times New Roman" w:hAnsi="Times New Roman" w:cs="Times New Roman"/>
                      <w:sz w:val="24"/>
                      <w:szCs w:val="24"/>
                      <w:lang w:eastAsia="de-DE"/>
                    </w:rPr>
                    <w:t xml:space="preserve"> </w:t>
                  </w:r>
                </w:p>
                <w:p w14:paraId="1C6A71C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Ein wesentlicher Schwerpunkt unserer Aktivitäten liegt im Bereich der Verbesserung der Leistungs- und Servicequalität für unsere Kunden. Wir sehen hierin Chancen für zusätzliche Verbesserungen des Kundenzuspruchs. </w:t>
                  </w:r>
                </w:p>
                <w:p w14:paraId="3A9BC42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relevante gesamtwirtschaftliche Umfeld könnte sich insgesamt besser entwickeln als bisher erwartet. Daraus resultierende Abweichungen würden sich positiv auf den DB-Konzern und seine Geschäftsfelder auswirken. Unsere strategische Ausrichtung und unsere Marktposition eröffnen uns hier Chancen, von einer positiveren konjunkturellen Entwicklung zusätzlich zu profitieren. </w:t>
                  </w:r>
                </w:p>
                <w:p w14:paraId="04C0AC0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Wesentliche Risiken und Maßnahmen zu ihrer Begrenzung</w:t>
                  </w:r>
                  <w:r w:rsidRPr="007B194F">
                    <w:rPr>
                      <w:rFonts w:ascii="Times New Roman" w:eastAsia="Times New Roman" w:hAnsi="Times New Roman" w:cs="Times New Roman"/>
                      <w:sz w:val="24"/>
                      <w:szCs w:val="24"/>
                      <w:lang w:eastAsia="de-DE"/>
                    </w:rPr>
                    <w:t xml:space="preserve"> </w:t>
                  </w:r>
                </w:p>
                <w:p w14:paraId="6E93D07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Risiken der DB Cargo AG liegen vor allem in den folgenden Bereichen</w:t>
                  </w:r>
                  <w:r w:rsidRPr="007B194F">
                    <w:rPr>
                      <w:rFonts w:ascii="Times New Roman" w:eastAsia="Times New Roman" w:hAnsi="Times New Roman" w:cs="Times New Roman"/>
                      <w:b/>
                      <w:bCs/>
                      <w:sz w:val="24"/>
                      <w:szCs w:val="24"/>
                      <w:lang w:eastAsia="de-D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05529C9A" w14:textId="77777777">
                    <w:trPr>
                      <w:tblCellSpacing w:w="15" w:type="dxa"/>
                    </w:trPr>
                    <w:tc>
                      <w:tcPr>
                        <w:tcW w:w="0" w:type="auto"/>
                        <w:vAlign w:val="center"/>
                        <w:hideMark/>
                      </w:tcPr>
                      <w:p w14:paraId="37B277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548ECCC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Produktion und Technik:</w:t>
                        </w:r>
                        <w:r w:rsidRPr="007B194F">
                          <w:rPr>
                            <w:rFonts w:ascii="Times New Roman" w:eastAsia="Times New Roman" w:hAnsi="Times New Roman" w:cs="Times New Roman"/>
                            <w:sz w:val="24"/>
                            <w:szCs w:val="24"/>
                            <w:lang w:eastAsia="de-DE"/>
                          </w:rPr>
                          <w:t xml:space="preserve"> Produktions- und Technikrisiken können aufgrund von höheren Prüfungs- und Instandhaltungskosten infolge von Vorgaben des Eisenbahnbundesamts (EBA), technischen Mängeln, anstehenden europaweiten Vorgaben, teilweisen nationalen Alleingängen ausländischer Behörden sowie Unpünktlichkeit und Unregelmäßigkeiten beim Transport (z.B. Zollverstöße) entstehen. </w:t>
                        </w:r>
                      </w:p>
                    </w:tc>
                  </w:tr>
                  <w:tr w:rsidR="007B194F" w:rsidRPr="007B194F" w14:paraId="2CF9AE75" w14:textId="77777777">
                    <w:trPr>
                      <w:tblCellSpacing w:w="15" w:type="dxa"/>
                    </w:trPr>
                    <w:tc>
                      <w:tcPr>
                        <w:tcW w:w="0" w:type="auto"/>
                        <w:vAlign w:val="center"/>
                        <w:hideMark/>
                      </w:tcPr>
                      <w:p w14:paraId="4D4E7D2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5724771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Absatzmarkt:</w:t>
                        </w:r>
                        <w:r w:rsidRPr="007B194F">
                          <w:rPr>
                            <w:rFonts w:ascii="Times New Roman" w:eastAsia="Times New Roman" w:hAnsi="Times New Roman" w:cs="Times New Roman"/>
                            <w:sz w:val="24"/>
                            <w:szCs w:val="24"/>
                            <w:lang w:eastAsia="de-DE"/>
                          </w:rPr>
                          <w:t xml:space="preserve"> Im Schienengüterverkehr besteht neben der immer stärker zunehmenden intramodalen Wettbewerbsintensität ein erheblicher intermodaler Wettbewerbsdruck. Dieser verschärft sich durch die zunehmende Marktbedeutung kostengünstiger Lkw-Flotten aus anderen EU-Staaten. Bei einer isolierten Betrachtung für den Schienengüterverkehr bestehen insofern Marktrisiken aus der Notwendigkeit, sich an die verkehrsträgerübergreifend zunehmende Wettbewerbsintensität anzupassen, und daraus resultierenden Margenverlusten. Wir reagieren darauf mit intensiven Maßnahmen zur weiteren Effizienzverbesserung und Kostensenkung. Zudem optimieren wir unsere Leistungsangebote auf der Schiene und binden den Schienengüterverkehr in umfassende Logistikangebote ein. </w:t>
                        </w:r>
                      </w:p>
                    </w:tc>
                  </w:tr>
                  <w:tr w:rsidR="007B194F" w:rsidRPr="007B194F" w14:paraId="2F1619D4" w14:textId="77777777">
                    <w:trPr>
                      <w:tblCellSpacing w:w="15" w:type="dxa"/>
                    </w:trPr>
                    <w:tc>
                      <w:tcPr>
                        <w:tcW w:w="0" w:type="auto"/>
                        <w:vAlign w:val="center"/>
                        <w:hideMark/>
                      </w:tcPr>
                      <w:p w14:paraId="01A697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6EFE5BD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Gesamtwirtschaftliche Entwicklung:</w:t>
                        </w:r>
                        <w:r w:rsidRPr="007B194F">
                          <w:rPr>
                            <w:rFonts w:ascii="Times New Roman" w:eastAsia="Times New Roman" w:hAnsi="Times New Roman" w:cs="Times New Roman"/>
                            <w:sz w:val="24"/>
                            <w:szCs w:val="24"/>
                            <w:lang w:eastAsia="de-DE"/>
                          </w:rPr>
                          <w:t xml:space="preserve"> Unsicherheiten bestehen insbesondere im Hinblick auf die konjunkturelle Entwicklung in den nächsten Jahren. Für die DB Cargo AG ist insbesondere die Entwicklung der wesentlichen konjunkturellen Einflussfaktoren (hauptsächlich Warenausfuhren und -einfuhren, Rohstahlproduktion sowie Produktionsmengen im verarbeitenden Gewerbe) von Bedeutung. </w:t>
                        </w:r>
                      </w:p>
                    </w:tc>
                  </w:tr>
                  <w:tr w:rsidR="007B194F" w:rsidRPr="007B194F" w14:paraId="27D8E03A" w14:textId="77777777">
                    <w:trPr>
                      <w:tblCellSpacing w:w="15" w:type="dxa"/>
                    </w:trPr>
                    <w:tc>
                      <w:tcPr>
                        <w:tcW w:w="0" w:type="auto"/>
                        <w:vAlign w:val="center"/>
                        <w:hideMark/>
                      </w:tcPr>
                      <w:p w14:paraId="7DE9AD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08AE755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Projektrisiken:</w:t>
                        </w:r>
                        <w:r w:rsidRPr="007B194F">
                          <w:rPr>
                            <w:rFonts w:ascii="Times New Roman" w:eastAsia="Times New Roman" w:hAnsi="Times New Roman" w:cs="Times New Roman"/>
                            <w:sz w:val="24"/>
                            <w:szCs w:val="24"/>
                            <w:lang w:eastAsia="de-DE"/>
                          </w:rPr>
                          <w:t xml:space="preserve"> Mit der Modernisierung des Gesamtsystems Bahn sind hohe Investitionsvolumina, aber auch eine Vielzahl komplexer Projekte verbunden. Veränderungen der rechtlichen Rahmenbedingungen, Verzögerungen in der Umsetzung oder notwendige Anpassungen während der häufig mehrjährigen Laufzeiten können zu Projektrisiken führen, die durch die vernetzten Produktionsstrukturen im DB-Konzern auch geschäftsfeldübergreifende Auswirkungen haben können. Der DB-Konzern trägt dem durch ein intensives Monitoring der Projekte Rechnung. Dies gilt insbesondere für die zentralen Großprojekte. </w:t>
                        </w:r>
                      </w:p>
                    </w:tc>
                  </w:tr>
                  <w:tr w:rsidR="007B194F" w:rsidRPr="007B194F" w14:paraId="164BD0CD" w14:textId="77777777">
                    <w:trPr>
                      <w:tblCellSpacing w:w="15" w:type="dxa"/>
                    </w:trPr>
                    <w:tc>
                      <w:tcPr>
                        <w:tcW w:w="0" w:type="auto"/>
                        <w:vAlign w:val="center"/>
                        <w:hideMark/>
                      </w:tcPr>
                      <w:p w14:paraId="461EE57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A54E7C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Besondere Ereignisse:</w:t>
                        </w:r>
                        <w:r w:rsidRPr="007B194F">
                          <w:rPr>
                            <w:rFonts w:ascii="Times New Roman" w:eastAsia="Times New Roman" w:hAnsi="Times New Roman" w:cs="Times New Roman"/>
                            <w:sz w:val="24"/>
                            <w:szCs w:val="24"/>
                            <w:lang w:eastAsia="de-DE"/>
                          </w:rPr>
                          <w:t xml:space="preserve"> Der Natur des Eisenbahngeschäfts als offenes System entsprechend, können bestimmte Faktoren (wie Naturereignisse, Unfälle, Anschläge oder Diebstähle), die sich potenziell negativ auf den Betriebsablauf auswirken, von uns nur bedingt beeinflusst werden. </w:t>
                        </w:r>
                      </w:p>
                    </w:tc>
                  </w:tr>
                  <w:tr w:rsidR="007B194F" w:rsidRPr="007B194F" w14:paraId="2AB376B1" w14:textId="77777777">
                    <w:trPr>
                      <w:tblCellSpacing w:w="15" w:type="dxa"/>
                    </w:trPr>
                    <w:tc>
                      <w:tcPr>
                        <w:tcW w:w="0" w:type="auto"/>
                        <w:vAlign w:val="center"/>
                        <w:hideMark/>
                      </w:tcPr>
                      <w:p w14:paraId="7595FB5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5D86BF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Regulierungsrisiken:</w:t>
                        </w:r>
                        <w:r w:rsidRPr="007B194F">
                          <w:rPr>
                            <w:rFonts w:ascii="Times New Roman" w:eastAsia="Times New Roman" w:hAnsi="Times New Roman" w:cs="Times New Roman"/>
                            <w:sz w:val="24"/>
                            <w:szCs w:val="24"/>
                            <w:lang w:eastAsia="de-DE"/>
                          </w:rPr>
                          <w:t xml:space="preserve"> Veränderungen der rechtlichen Rahmenbedingungen auf nationaler oder europäischer Ebene können Risiken für unser Geschäft zur Folge haben. Gegenstand der Regulierung sind unter anderem die einzelnen Komponenten der von den Eisenbahninfrastrukturunternehmen verwendeten Preissysteme und </w:t>
                        </w:r>
                        <w:r w:rsidRPr="007B194F">
                          <w:rPr>
                            <w:rFonts w:ascii="Times New Roman" w:eastAsia="Times New Roman" w:hAnsi="Times New Roman" w:cs="Times New Roman"/>
                            <w:sz w:val="24"/>
                            <w:szCs w:val="24"/>
                            <w:lang w:eastAsia="de-DE"/>
                          </w:rPr>
                          <w:lastRenderedPageBreak/>
                          <w:t xml:space="preserve">Nutzungsbedingungen. Hier besteht das Risiko der Beanstandung und des Eingriffs. Politische Risiken betreffen insbesondere die Verschärfung geltender Normen und Vorschriften des Eisenbahnwesens sowie eine Ausweitung von Handelskonflikten mit einhergehenden Strafzöllen. </w:t>
                        </w:r>
                      </w:p>
                    </w:tc>
                  </w:tr>
                </w:tbl>
                <w:p w14:paraId="41DD3D7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Zusätzlich existieren für die DB Cargo AG die folgenden Risiken: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4208C07B" w14:textId="77777777">
                    <w:trPr>
                      <w:tblCellSpacing w:w="15" w:type="dxa"/>
                    </w:trPr>
                    <w:tc>
                      <w:tcPr>
                        <w:tcW w:w="0" w:type="auto"/>
                        <w:vAlign w:val="center"/>
                        <w:hideMark/>
                      </w:tcPr>
                      <w:p w14:paraId="5F8BDDE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3CD322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Personalrisiken</w:t>
                        </w:r>
                        <w:r w:rsidRPr="007B194F">
                          <w:rPr>
                            <w:rFonts w:ascii="Times New Roman" w:eastAsia="Times New Roman" w:hAnsi="Times New Roman" w:cs="Times New Roman"/>
                            <w:sz w:val="24"/>
                            <w:szCs w:val="24"/>
                            <w:lang w:eastAsia="de-DE"/>
                          </w:rPr>
                          <w:t xml:space="preserve"> unter anderem durch höhere Tarifabschlüsse als bei Wettbewerbern, die einen zusätzlichen Wettbewerbsnachteil in der Personalkostenstruktur bedeuten. </w:t>
                        </w:r>
                      </w:p>
                    </w:tc>
                  </w:tr>
                  <w:tr w:rsidR="007B194F" w:rsidRPr="007B194F" w14:paraId="01E49860" w14:textId="77777777">
                    <w:trPr>
                      <w:tblCellSpacing w:w="15" w:type="dxa"/>
                    </w:trPr>
                    <w:tc>
                      <w:tcPr>
                        <w:tcW w:w="0" w:type="auto"/>
                        <w:vAlign w:val="center"/>
                        <w:hideMark/>
                      </w:tcPr>
                      <w:p w14:paraId="64CCF3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5B0922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Beschaffungs-/Energiemarktrisiken</w:t>
                        </w:r>
                        <w:r w:rsidRPr="007B194F">
                          <w:rPr>
                            <w:rFonts w:ascii="Times New Roman" w:eastAsia="Times New Roman" w:hAnsi="Times New Roman" w:cs="Times New Roman"/>
                            <w:sz w:val="24"/>
                            <w:szCs w:val="24"/>
                            <w:lang w:eastAsia="de-DE"/>
                          </w:rPr>
                          <w:t xml:space="preserve"> aus schwankenden Einkaufspreisen für Rohstoffe, Energie und Transportleistungen. </w:t>
                        </w:r>
                      </w:p>
                    </w:tc>
                  </w:tr>
                  <w:tr w:rsidR="007B194F" w:rsidRPr="007B194F" w14:paraId="3BDCF2FB" w14:textId="77777777">
                    <w:trPr>
                      <w:tblCellSpacing w:w="15" w:type="dxa"/>
                    </w:trPr>
                    <w:tc>
                      <w:tcPr>
                        <w:tcW w:w="0" w:type="auto"/>
                        <w:vAlign w:val="center"/>
                        <w:hideMark/>
                      </w:tcPr>
                      <w:p w14:paraId="39B64E0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1DD24E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IT-/Telekommunikations-/Cyberrisiken</w:t>
                        </w:r>
                        <w:r w:rsidRPr="007B194F">
                          <w:rPr>
                            <w:rFonts w:ascii="Times New Roman" w:eastAsia="Times New Roman" w:hAnsi="Times New Roman" w:cs="Times New Roman"/>
                            <w:sz w:val="24"/>
                            <w:szCs w:val="24"/>
                            <w:lang w:eastAsia="de-DE"/>
                          </w:rPr>
                          <w:t xml:space="preserve"> zum Beispiel in Form eines unzureichenden IT-Managements, das zu schwerwiegenden Geschäftsunterbrechungen führen kann. Wir setzen eine Vielzahl von Methoden und Mitteln ein, um diese Risiken zu minimieren. Weitere Risiken könnten im Zusammenhang mit aktivierten Softwareprojekten entstehen. Sollten sich diese als nicht einsatzfähig erweisen, so wäre die Durchführung einer Sonderabschreibung die hieraus resultierende Konsequenz. Diesem Risiko wird begegnet durch eine intensive Projektsteuerung. </w:t>
                        </w:r>
                      </w:p>
                    </w:tc>
                  </w:tr>
                  <w:tr w:rsidR="007B194F" w:rsidRPr="007B194F" w14:paraId="1AC3B8F3" w14:textId="77777777">
                    <w:trPr>
                      <w:tblCellSpacing w:w="15" w:type="dxa"/>
                    </w:trPr>
                    <w:tc>
                      <w:tcPr>
                        <w:tcW w:w="0" w:type="auto"/>
                        <w:vAlign w:val="center"/>
                        <w:hideMark/>
                      </w:tcPr>
                      <w:p w14:paraId="26624AD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3DE1B2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Übrige Risiken</w:t>
                        </w:r>
                        <w:r w:rsidRPr="007B194F">
                          <w:rPr>
                            <w:rFonts w:ascii="Times New Roman" w:eastAsia="Times New Roman" w:hAnsi="Times New Roman" w:cs="Times New Roman"/>
                            <w:sz w:val="24"/>
                            <w:szCs w:val="24"/>
                            <w:lang w:eastAsia="de-DE"/>
                          </w:rPr>
                          <w:t xml:space="preserve">, zum Beispiel rechtliche Risiken (u.a. Schadenersatzansprüche oder Rechtsstreitigkeiten). Auch durch das Ende 2020 in Kraft tretende nationale Schienenlärmschutzgesetz können sich Risiken ergeben. DB Cargo wird bis dahin die eigene relevante Wagenflotte wie auch die angemieteten Güterwagen leise haben. DB Cargo transportiert in ihren Zügen aber auch Wagen von unterschiedlichen in- und ausländischen Wagenhaltern und Bahnen. Sollten bei diesen Wagenhaltern nicht ausreichend leise Wagen zur Verfügung stehen, könnten negative finanzielle Effekte eintreten. Wenn trotz Verbot viele laute Güterwagen auf Deutschland zuliefen, sind Friktionen in den internationalen Produktionsabläufen zu erwarten. DB Cargo unternimmt deshalb Anstrengungen, um die Umsätze und die Produktionsqualität zu sichern. Dazu zählen z.B. die umfassende Information der in- und ausländischen Kunden und Geschäftspartner über die Einsatznotwendigkeit leiser Wagen sowie die Anpassung von IT-Systemen im internationalen Informationsaustausch, um laute zulaufende Wagen bereits im Ausland identifizieren zu können. </w:t>
                        </w:r>
                      </w:p>
                    </w:tc>
                  </w:tr>
                </w:tbl>
                <w:p w14:paraId="619B14B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Umfassendes Risikomanagementsystem</w:t>
                  </w:r>
                  <w:r w:rsidRPr="007B194F">
                    <w:rPr>
                      <w:rFonts w:ascii="Times New Roman" w:eastAsia="Times New Roman" w:hAnsi="Times New Roman" w:cs="Times New Roman"/>
                      <w:sz w:val="24"/>
                      <w:szCs w:val="24"/>
                      <w:lang w:eastAsia="de-DE"/>
                    </w:rPr>
                    <w:t xml:space="preserve"> </w:t>
                  </w:r>
                </w:p>
                <w:p w14:paraId="1575E96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Grundsätze der Risikopolitik werden von der Konzernleitung des DB-Konzerns vorgegeben und durch die Gesellschaft DB Cargo AG (und ihre Tochtergesellschaften) umgesetzt. Im Rahmen des Risikofrüherkennungssystems wird dem Vorstand und dem Aufsichtsrat der DB Cargo AG dreimal jährlich berichtet. Für außerhalb des Berichtsturnusses auftretende Risiken und Fehlentwicklungen besteht eine unmittelbare Berichtspflicht, Akquisitionsvorhaben unterliegen zusätzlich einer besonderen Überwachung. </w:t>
                  </w:r>
                </w:p>
                <w:p w14:paraId="6786D34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Risikomanagementsystem des DB-Konzerns wird die Gesamtheit der Risiken unter Berücksichtigung von Wesentlichkeitsgrenzen in einem Risikoportfolio sowie einer detaillierten Einzelaufstellung abgebildet. Die im Risikobericht erfassten Risiken sind kategorisiert und nach Eintrittswahrscheinlichkeiten klassifiziert. Die Analyse umfasst neben den möglichen Auswirkungen zugleich die Ansatzpunkte und die Kosten von Gegenmaßnahmen. </w:t>
                  </w:r>
                </w:p>
                <w:p w14:paraId="3A63341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lastRenderedPageBreak/>
                    <w:t>Bewertung der derzeitigen Risikoposition</w:t>
                  </w:r>
                  <w:r w:rsidRPr="007B194F">
                    <w:rPr>
                      <w:rFonts w:ascii="Times New Roman" w:eastAsia="Times New Roman" w:hAnsi="Times New Roman" w:cs="Times New Roman"/>
                      <w:sz w:val="24"/>
                      <w:szCs w:val="24"/>
                      <w:lang w:eastAsia="de-DE"/>
                    </w:rPr>
                    <w:t xml:space="preserve"> </w:t>
                  </w:r>
                </w:p>
                <w:p w14:paraId="0AD30BA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Berichtsjahr lagen die Risiko-Schwerpunkte bei der DB Cargo AG in Bezug auf die betragsmäßige Höhe und Eintrittswahrscheinlichkeit in den Bereichen gesamtwirtschaftliche Entwicklung sowie Produktion und Technik. Im Vergleich zum Vorjahr hat sich die Gesamtrisikoposition im Berichtsjahr verringert. Dies ist in erster Linie darauf zurückzuführen, dass relevante Risiken bereits in der Planung verarbeitet wurden, die als Aufsatzpunkt für die Risikobewertung fungierten. </w:t>
                  </w:r>
                </w:p>
                <w:p w14:paraId="5D73250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Als Ergebnis unserer Analyse von Risiken, Gegenmaßnahmen, Absicherungen und Vorsorgen sind auf Basis der gegenwärtigen Risikobewertung keine bestandsgefährdenden Risiken vorhanden. </w:t>
                  </w:r>
                </w:p>
                <w:p w14:paraId="2560D7E3"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Prognosebericht</w:t>
                  </w:r>
                </w:p>
                <w:p w14:paraId="0F46DE7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Konjunkturelle Aussichten</w:t>
                  </w:r>
                  <w:r w:rsidRPr="007B194F">
                    <w:rPr>
                      <w:rFonts w:ascii="Times New Roman" w:eastAsia="Times New Roman" w:hAnsi="Times New Roman" w:cs="Times New Roman"/>
                      <w:sz w:val="24"/>
                      <w:szCs w:val="24"/>
                      <w:lang w:eastAsia="de-DE"/>
                    </w:rPr>
                    <w:t xml:space="preserve"> </w:t>
                  </w:r>
                </w:p>
                <w:p w14:paraId="2CD1E54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Deutschland wird das Wirtschaftswachstum 2020 voraussichtlich etwa auf dem - allerdings niedrigen - Niveau von 2019 bleiben. Bauwirtschaft und robuster privater Konsum bleiben wesentliche Wachstumstreiber. Die Industrieproduktion wird auf dem Niveau von 2019 stagnieren, die Anlageninvestitionen sollten sich stabilisieren. Der Außenbeitrag wird sinken, da die Importe erneut stärker wachsen werden als die Exporte, wobei die Wachstumsraten das Niveau aus den Boomjahren bis 2018 mit deutlichem Abstand nicht erreichen werden. </w:t>
                  </w:r>
                </w:p>
                <w:p w14:paraId="0B56CC4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Europa und im Euro-Raum wird für 2020 eine Stabilisierung des Wirtschaftswachstums auf dem moderaten Niveau von 2019 erwartet. Weiter steigende Löhne und Gehälter und in der Folge ein weiter wachsender privater Konsum sowie die anhaltend starke Bauwirtschaft sollten zu einem weiteren Anstieg der Binnennachfrage führen. Demgegenüber werden aus dem Außenhandel erneut kaum positive Impulse erwartet. Verunsicherungen infolge der nach dem beschlossenen Brexit weiterhin ungeklärten Ausgestaltung der künftigen Beziehungen zwischen der EU und dem Vereinigten Königreich sowie Spannungen in den Handelsbeziehungen werden sich negativ auf die Investitionsentscheidungen von Unternehmen auswirken. </w:t>
                  </w:r>
                </w:p>
                <w:p w14:paraId="1BE6E18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Voraussichtliche Entwicklung der relevanten Märkte</w:t>
                  </w:r>
                  <w:r w:rsidRPr="007B194F">
                    <w:rPr>
                      <w:rFonts w:ascii="Times New Roman" w:eastAsia="Times New Roman" w:hAnsi="Times New Roman" w:cs="Times New Roman"/>
                      <w:sz w:val="24"/>
                      <w:szCs w:val="24"/>
                      <w:lang w:eastAsia="de-DE"/>
                    </w:rPr>
                    <w:t xml:space="preserve"> </w:t>
                  </w:r>
                </w:p>
                <w:p w14:paraId="03670B4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Für 2020 wird ein moderater Anstieg der Transportnachfrage im deutschen Güterverkehrsmarkt erwartet. Zu Beginn des Jahres wird noch mit einer Fortsetzung der negativen Konjunkturimpulse aus dem Berichtsjahr gerechnet. Allerdings sollten leichte Erholungs- beziehungsweise Stabilisierungstendenzen und ein positiver Basiseffekt nach dem schwachen Berichtsjahr dies mehr als kompensieren. Unsicherheiten resultieren unter anderem aus der konkreten Ausgestaltung des Brexits und der Entwicklung von Zollkonflikten. Insbesondere personalbedingte Ressourcenengpässe werden den Markt auch weiterhin prägen und zu einem anhaltenden Preis- und Wettbewerbsdruck führen. </w:t>
                  </w:r>
                </w:p>
                <w:p w14:paraId="232879B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Wachstum des Schienengüterverkehrs in Deutschland dürfte weiterhin durch die schwache Entwicklung in den Bereichen Montan und Massengütern belastet werden. Positive Effekte werden aus der Entwicklung der Konsumgüterindustrie und in der Folge aus dem Kombinierten Verkehr erwartet. Zudem sollten eine steigende Wettbewerbsfähigkeit infolge von Qualitätsverbesserungen sowie Verkehrsverlagerungen von der Straße infolge </w:t>
                  </w:r>
                  <w:r w:rsidRPr="007B194F">
                    <w:rPr>
                      <w:rFonts w:ascii="Times New Roman" w:eastAsia="Times New Roman" w:hAnsi="Times New Roman" w:cs="Times New Roman"/>
                      <w:sz w:val="24"/>
                      <w:szCs w:val="24"/>
                      <w:lang w:eastAsia="de-DE"/>
                    </w:rPr>
                    <w:lastRenderedPageBreak/>
                    <w:t xml:space="preserve">der Umsetzung des Masterplans Schienengüterverkehrs (unter anderem Trassenpreisförderung) zum Nachfrageanstieg beitragen. Dämpfend wird unter anderem die Entwicklung bei den Kohletransporten wirken, die weiter zurückgehen werden. Die Nachfrage aus der Stahlindustrie wird bestenfalls stabil auf dem abgeschwächten Vorjahresniveau liegen. </w:t>
                  </w:r>
                </w:p>
                <w:p w14:paraId="62D2099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Straßengüterverkehr wird sich gestützt durch die Nachfrage aus den Bereichen Bau und Konsumgüter weiter leicht überdurchschnittlich entwickeln. Die Binnenschifffahrt dürfte nach den beiden durch Sondereffekte geprägten Vorjahren vor allem infolge der schwachen Nachfrage aus den Bereichen Montan- und Massengüter wieder auf das bis 2017 erreichte, unterdurchschnittlichen Wachstumsniveau zurückkehren. </w:t>
                  </w:r>
                </w:p>
                <w:p w14:paraId="2EC5E05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Voraussichtliche Entwicklung wesentlicher Rahmenbedingungen</w:t>
                  </w:r>
                  <w:r w:rsidRPr="007B194F">
                    <w:rPr>
                      <w:rFonts w:ascii="Times New Roman" w:eastAsia="Times New Roman" w:hAnsi="Times New Roman" w:cs="Times New Roman"/>
                      <w:sz w:val="24"/>
                      <w:szCs w:val="24"/>
                      <w:lang w:eastAsia="de-DE"/>
                    </w:rPr>
                    <w:t xml:space="preserve"> </w:t>
                  </w:r>
                </w:p>
                <w:p w14:paraId="783C02D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Wir erwarten 2020 durch die vom Klimakabinett der Bundesregierung im Rahmen des Klimaschutzprogramms 2030 vorgestellten Maßnahmen zur Unterstützung des Schienengüterverkehrs in Deutschland eine weitere Verbesserung der Rahmenbedingungen für den Schienengüterverkehr in Deutschland. Die Maßnahmen wirken ergänzend zu der im Masterplan Schienengüterverkehr enthaltenen Förderung der Trassenpreise für den Schienengüterverkehr sowie der Ausweitung und Erhöhung der LKW-Maut positiv. </w:t>
                  </w:r>
                </w:p>
                <w:p w14:paraId="31466D9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Voraussichtliche Entwicklung der DB Cargo AG im Geschäftsjahr 2020</w:t>
                  </w:r>
                  <w:r w:rsidRPr="007B194F">
                    <w:rPr>
                      <w:rFonts w:ascii="Times New Roman" w:eastAsia="Times New Roman" w:hAnsi="Times New Roman" w:cs="Times New Roman"/>
                      <w:sz w:val="24"/>
                      <w:szCs w:val="24"/>
                      <w:lang w:eastAsia="de-DE"/>
                    </w:rPr>
                    <w:t xml:space="preserve"> </w:t>
                  </w:r>
                </w:p>
                <w:p w14:paraId="75E61DA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Auswirkungen der Konjunktureintrübung 2019 werden bis in das Jahr 2020 hinein spürbar bleiben. Durch die verzögerte Erholung ist auch von einem gebremsten Wachstum bei den Güterbahnen auszugehen. Wir erwarten für das Ergebnis des Jahres 2020 keine wesentlichen positiven Impulse auf unser Geschäft.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6FDA93EE" w14:textId="77777777">
                    <w:trPr>
                      <w:tblCellSpacing w:w="15" w:type="dxa"/>
                    </w:trPr>
                    <w:tc>
                      <w:tcPr>
                        <w:tcW w:w="0" w:type="auto"/>
                        <w:vAlign w:val="center"/>
                        <w:hideMark/>
                      </w:tcPr>
                      <w:p w14:paraId="180B8E0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0E550CD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Für 2020 erwarten wir einen leichten Anstieg der Verkehrsleistung vor allem im Europageschäft (Ausweitung kombinierter Verkehr, Verbesserung der Westhäfenanbindung, Ausweitung Asien-Korridor). Demzufolge wird ebenfalls ein moderater Anstieg im Umsatz erwartet. Diese Prognosen setzen allerdings voraus, dass eine konjunkturelle Erholung stattfinden wird. </w:t>
                        </w:r>
                      </w:p>
                    </w:tc>
                  </w:tr>
                  <w:tr w:rsidR="007B194F" w:rsidRPr="007B194F" w14:paraId="29F22800" w14:textId="77777777">
                    <w:trPr>
                      <w:tblCellSpacing w:w="15" w:type="dxa"/>
                    </w:trPr>
                    <w:tc>
                      <w:tcPr>
                        <w:tcW w:w="0" w:type="auto"/>
                        <w:vAlign w:val="center"/>
                        <w:hideMark/>
                      </w:tcPr>
                      <w:p w14:paraId="2F6A0D0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282408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Aufgrund des nur moderat ansteigenden Umsatzes bei steigenden Faktorkosten und zusätzlichen Aufwendungen im Zusammenhang mit unserer Nachführungsoffensive bei den operativen Personalen erwarten wir für 2020 ein rückläufiges Ergebnis nach Steuern. Darin enthalten sind gegensteuernde Effekte aus der Umsetzung des Programms Starke Schiene. </w:t>
                        </w:r>
                      </w:p>
                    </w:tc>
                  </w:tr>
                </w:tbl>
                <w:p w14:paraId="49F5613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 Einschätzungen stehen wie immer unter den nachfolgend genannten Vorbehalten.</w:t>
                  </w:r>
                </w:p>
                <w:p w14:paraId="65A047C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Zukunftsbezogene Aussagen</w:t>
                  </w:r>
                  <w:r w:rsidRPr="007B194F">
                    <w:rPr>
                      <w:rFonts w:ascii="Times New Roman" w:eastAsia="Times New Roman" w:hAnsi="Times New Roman" w:cs="Times New Roman"/>
                      <w:sz w:val="24"/>
                      <w:szCs w:val="24"/>
                      <w:lang w:eastAsia="de-DE"/>
                    </w:rPr>
                    <w:t xml:space="preserve"> </w:t>
                  </w:r>
                </w:p>
                <w:p w14:paraId="50EFCA8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Dieser Lagebericht enthält Aussagen und Prognosen, die sich auf die zukünftige Entwicklung der DB Cargo AG beziehen. Diese Prognosen stellen Einschätzungen dar, die wir auf Basis aller uns zum jetzigen Zeitpunkt zur Verfügung stehenden Informationen getroffen haben. Sollten die den Prognosen zugrunde liegenden Annahmen nicht eintreffen oder Risiken - wie sie beispielsweise im Risikobericht genannt werden - eintreten, können </w:t>
                  </w:r>
                  <w:r w:rsidRPr="007B194F">
                    <w:rPr>
                      <w:rFonts w:ascii="Times New Roman" w:eastAsia="Times New Roman" w:hAnsi="Times New Roman" w:cs="Times New Roman"/>
                      <w:sz w:val="24"/>
                      <w:szCs w:val="24"/>
                      <w:lang w:eastAsia="de-DE"/>
                    </w:rPr>
                    <w:lastRenderedPageBreak/>
                    <w:t xml:space="preserve">die tatsächlichen Entwicklungen und Ergebnisse von den derzeitigen Erwartungen abweichen. </w:t>
                  </w:r>
                </w:p>
                <w:p w14:paraId="1A3A9B2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übernimmt keine Verpflichtung, die hierin enthaltenen Aussagen zu aktualisieren. </w:t>
                  </w:r>
                </w:p>
                <w:p w14:paraId="555FF546"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Bilanz zum 31. Dezember 2019</w:t>
                  </w:r>
                </w:p>
                <w:p w14:paraId="5D5155C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Aktiva</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749"/>
                    <w:gridCol w:w="1217"/>
                    <w:gridCol w:w="679"/>
                    <w:gridCol w:w="588"/>
                    <w:gridCol w:w="679"/>
                    <w:gridCol w:w="588"/>
                  </w:tblGrid>
                  <w:tr w:rsidR="007B194F" w:rsidRPr="007B194F" w14:paraId="2D34B8F9" w14:textId="77777777">
                    <w:trPr>
                      <w:tblHeader/>
                      <w:tblCellSpacing w:w="0" w:type="dxa"/>
                    </w:trPr>
                    <w:tc>
                      <w:tcPr>
                        <w:tcW w:w="0" w:type="auto"/>
                        <w:shd w:val="clear" w:color="auto" w:fill="CDCDCE"/>
                        <w:vAlign w:val="center"/>
                        <w:hideMark/>
                      </w:tcPr>
                      <w:p w14:paraId="1455450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CDCDCE"/>
                        <w:vAlign w:val="center"/>
                        <w:hideMark/>
                      </w:tcPr>
                      <w:p w14:paraId="264525A9"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gridSpan w:val="2"/>
                        <w:shd w:val="clear" w:color="auto" w:fill="CDCDCE"/>
                        <w:vAlign w:val="center"/>
                        <w:hideMark/>
                      </w:tcPr>
                      <w:p w14:paraId="45C2864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w:t>
                        </w:r>
                      </w:p>
                    </w:tc>
                    <w:tc>
                      <w:tcPr>
                        <w:tcW w:w="0" w:type="auto"/>
                        <w:gridSpan w:val="2"/>
                        <w:shd w:val="clear" w:color="auto" w:fill="CDCDCE"/>
                        <w:vAlign w:val="center"/>
                        <w:hideMark/>
                      </w:tcPr>
                      <w:p w14:paraId="52A55EDA"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w:t>
                        </w:r>
                      </w:p>
                    </w:tc>
                  </w:tr>
                  <w:tr w:rsidR="007B194F" w:rsidRPr="007B194F" w14:paraId="4EED9FD7" w14:textId="77777777">
                    <w:trPr>
                      <w:tblHeader/>
                      <w:tblCellSpacing w:w="0" w:type="dxa"/>
                    </w:trPr>
                    <w:tc>
                      <w:tcPr>
                        <w:tcW w:w="0" w:type="auto"/>
                        <w:shd w:val="clear" w:color="auto" w:fill="CDCDCE"/>
                        <w:vAlign w:val="center"/>
                        <w:hideMark/>
                      </w:tcPr>
                      <w:p w14:paraId="5AA8F1E3"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1E546B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Anhang pos.</w:t>
                        </w:r>
                      </w:p>
                    </w:tc>
                    <w:tc>
                      <w:tcPr>
                        <w:tcW w:w="0" w:type="auto"/>
                        <w:shd w:val="clear" w:color="auto" w:fill="CDCDCE"/>
                        <w:vAlign w:val="center"/>
                        <w:hideMark/>
                      </w:tcPr>
                      <w:p w14:paraId="27B0E0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center"/>
                        <w:hideMark/>
                      </w:tcPr>
                      <w:p w14:paraId="47A10A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CDCDCE"/>
                        <w:vAlign w:val="center"/>
                        <w:hideMark/>
                      </w:tcPr>
                      <w:p w14:paraId="082384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center"/>
                        <w:hideMark/>
                      </w:tcPr>
                      <w:p w14:paraId="55AFA8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2FD111D8" w14:textId="77777777">
                    <w:trPr>
                      <w:tblCellSpacing w:w="0" w:type="dxa"/>
                    </w:trPr>
                    <w:tc>
                      <w:tcPr>
                        <w:tcW w:w="0" w:type="auto"/>
                        <w:vAlign w:val="center"/>
                        <w:hideMark/>
                      </w:tcPr>
                      <w:p w14:paraId="0D19E37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Anlagevermögen</w:t>
                        </w:r>
                      </w:p>
                    </w:tc>
                    <w:tc>
                      <w:tcPr>
                        <w:tcW w:w="0" w:type="auto"/>
                        <w:vAlign w:val="center"/>
                        <w:hideMark/>
                      </w:tcPr>
                      <w:p w14:paraId="3538C07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D3DA7A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1563BA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43BBBD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2A284E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70AB91F" w14:textId="77777777">
                    <w:trPr>
                      <w:tblCellSpacing w:w="0" w:type="dxa"/>
                    </w:trPr>
                    <w:tc>
                      <w:tcPr>
                        <w:tcW w:w="0" w:type="auto"/>
                        <w:shd w:val="clear" w:color="auto" w:fill="F0F0F0"/>
                        <w:vAlign w:val="center"/>
                        <w:hideMark/>
                      </w:tcPr>
                      <w:p w14:paraId="02A65E5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 Immaterielle Vermögensgegenstände</w:t>
                        </w:r>
                      </w:p>
                    </w:tc>
                    <w:tc>
                      <w:tcPr>
                        <w:tcW w:w="0" w:type="auto"/>
                        <w:shd w:val="clear" w:color="auto" w:fill="F0F0F0"/>
                        <w:vAlign w:val="center"/>
                        <w:hideMark/>
                      </w:tcPr>
                      <w:p w14:paraId="437E1C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58146B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178</w:t>
                        </w:r>
                      </w:p>
                    </w:tc>
                    <w:tc>
                      <w:tcPr>
                        <w:tcW w:w="0" w:type="auto"/>
                        <w:shd w:val="clear" w:color="auto" w:fill="F0F0F0"/>
                        <w:vAlign w:val="center"/>
                        <w:hideMark/>
                      </w:tcPr>
                      <w:p w14:paraId="2267DE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c>
                      <w:tcPr>
                        <w:tcW w:w="0" w:type="auto"/>
                        <w:shd w:val="clear" w:color="auto" w:fill="F0F0F0"/>
                        <w:vAlign w:val="center"/>
                        <w:hideMark/>
                      </w:tcPr>
                      <w:p w14:paraId="05D836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132</w:t>
                        </w:r>
                      </w:p>
                    </w:tc>
                    <w:tc>
                      <w:tcPr>
                        <w:tcW w:w="0" w:type="auto"/>
                        <w:shd w:val="clear" w:color="auto" w:fill="F0F0F0"/>
                        <w:vAlign w:val="center"/>
                        <w:hideMark/>
                      </w:tcPr>
                      <w:p w14:paraId="52ACB7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w:t>
                        </w:r>
                      </w:p>
                    </w:tc>
                  </w:tr>
                  <w:tr w:rsidR="007B194F" w:rsidRPr="007B194F" w14:paraId="52EAB3CF" w14:textId="77777777">
                    <w:trPr>
                      <w:tblCellSpacing w:w="0" w:type="dxa"/>
                    </w:trPr>
                    <w:tc>
                      <w:tcPr>
                        <w:tcW w:w="0" w:type="auto"/>
                        <w:vAlign w:val="center"/>
                        <w:hideMark/>
                      </w:tcPr>
                      <w:p w14:paraId="016CC1B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II. Sachanlagen</w:t>
                        </w:r>
                      </w:p>
                    </w:tc>
                    <w:tc>
                      <w:tcPr>
                        <w:tcW w:w="0" w:type="auto"/>
                        <w:vAlign w:val="center"/>
                        <w:hideMark/>
                      </w:tcPr>
                      <w:p w14:paraId="445143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7C9A6F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BB0207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EDAB75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7B9833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4B016B8" w14:textId="77777777">
                    <w:trPr>
                      <w:tblCellSpacing w:w="0" w:type="dxa"/>
                    </w:trPr>
                    <w:tc>
                      <w:tcPr>
                        <w:tcW w:w="0" w:type="auto"/>
                        <w:shd w:val="clear" w:color="auto" w:fill="F0F0F0"/>
                        <w:vAlign w:val="center"/>
                        <w:hideMark/>
                      </w:tcPr>
                      <w:p w14:paraId="1100F13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6C322C0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BD02E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w:t>
                        </w:r>
                      </w:p>
                    </w:tc>
                    <w:tc>
                      <w:tcPr>
                        <w:tcW w:w="0" w:type="auto"/>
                        <w:shd w:val="clear" w:color="auto" w:fill="F0F0F0"/>
                        <w:vAlign w:val="center"/>
                        <w:hideMark/>
                      </w:tcPr>
                      <w:p w14:paraId="5C9238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shd w:val="clear" w:color="auto" w:fill="F0F0F0"/>
                        <w:vAlign w:val="center"/>
                        <w:hideMark/>
                      </w:tcPr>
                      <w:p w14:paraId="70813C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w:t>
                        </w:r>
                      </w:p>
                    </w:tc>
                    <w:tc>
                      <w:tcPr>
                        <w:tcW w:w="0" w:type="auto"/>
                        <w:shd w:val="clear" w:color="auto" w:fill="F0F0F0"/>
                        <w:vAlign w:val="center"/>
                        <w:hideMark/>
                      </w:tcPr>
                      <w:p w14:paraId="28FE091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r>
                  <w:tr w:rsidR="007B194F" w:rsidRPr="007B194F" w14:paraId="75FB05B0" w14:textId="77777777">
                    <w:trPr>
                      <w:tblCellSpacing w:w="0" w:type="dxa"/>
                    </w:trPr>
                    <w:tc>
                      <w:tcPr>
                        <w:tcW w:w="0" w:type="auto"/>
                        <w:vAlign w:val="center"/>
                        <w:hideMark/>
                      </w:tcPr>
                      <w:p w14:paraId="6264566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3E52904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0766AE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9F0221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C57D39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05C74D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FBDBD94" w14:textId="77777777">
                    <w:trPr>
                      <w:tblCellSpacing w:w="0" w:type="dxa"/>
                    </w:trPr>
                    <w:tc>
                      <w:tcPr>
                        <w:tcW w:w="0" w:type="auto"/>
                        <w:shd w:val="clear" w:color="auto" w:fill="F0F0F0"/>
                        <w:vAlign w:val="center"/>
                        <w:hideMark/>
                      </w:tcPr>
                      <w:p w14:paraId="3A1629E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Geschäfts-, Betriebs- und andere Bauten</w:t>
                        </w:r>
                      </w:p>
                    </w:tc>
                    <w:tc>
                      <w:tcPr>
                        <w:tcW w:w="0" w:type="auto"/>
                        <w:shd w:val="clear" w:color="auto" w:fill="F0F0F0"/>
                        <w:vAlign w:val="center"/>
                        <w:hideMark/>
                      </w:tcPr>
                      <w:p w14:paraId="7F513EA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ADE7D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c>
                      <w:tcPr>
                        <w:tcW w:w="0" w:type="auto"/>
                        <w:shd w:val="clear" w:color="auto" w:fill="F0F0F0"/>
                        <w:vAlign w:val="center"/>
                        <w:hideMark/>
                      </w:tcPr>
                      <w:p w14:paraId="749158A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shd w:val="clear" w:color="auto" w:fill="F0F0F0"/>
                        <w:vAlign w:val="center"/>
                        <w:hideMark/>
                      </w:tcPr>
                      <w:p w14:paraId="070275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c>
                      <w:tcPr>
                        <w:tcW w:w="0" w:type="auto"/>
                        <w:shd w:val="clear" w:color="auto" w:fill="F0F0F0"/>
                        <w:vAlign w:val="center"/>
                        <w:hideMark/>
                      </w:tcPr>
                      <w:p w14:paraId="045AF0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r>
                  <w:tr w:rsidR="007B194F" w:rsidRPr="007B194F" w14:paraId="0FBF7C61" w14:textId="77777777">
                    <w:trPr>
                      <w:tblCellSpacing w:w="0" w:type="dxa"/>
                    </w:trPr>
                    <w:tc>
                      <w:tcPr>
                        <w:tcW w:w="0" w:type="auto"/>
                        <w:vAlign w:val="center"/>
                        <w:hideMark/>
                      </w:tcPr>
                      <w:p w14:paraId="1D1EA39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Bahnkörper und Bauten des Schienenweges</w:t>
                        </w:r>
                      </w:p>
                    </w:tc>
                    <w:tc>
                      <w:tcPr>
                        <w:tcW w:w="0" w:type="auto"/>
                        <w:vAlign w:val="center"/>
                        <w:hideMark/>
                      </w:tcPr>
                      <w:p w14:paraId="3B75D27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218AC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77A243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(0,1)</w:t>
                        </w:r>
                      </w:p>
                    </w:tc>
                    <w:tc>
                      <w:tcPr>
                        <w:tcW w:w="0" w:type="auto"/>
                        <w:vAlign w:val="center"/>
                        <w:hideMark/>
                      </w:tcPr>
                      <w:p w14:paraId="26FE78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0B4FCE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(0,1)</w:t>
                        </w:r>
                      </w:p>
                    </w:tc>
                  </w:tr>
                  <w:tr w:rsidR="007B194F" w:rsidRPr="007B194F" w14:paraId="217A0314" w14:textId="77777777">
                    <w:trPr>
                      <w:tblCellSpacing w:w="0" w:type="dxa"/>
                    </w:trPr>
                    <w:tc>
                      <w:tcPr>
                        <w:tcW w:w="0" w:type="auto"/>
                        <w:shd w:val="clear" w:color="auto" w:fill="F0F0F0"/>
                        <w:vAlign w:val="center"/>
                        <w:hideMark/>
                      </w:tcPr>
                      <w:p w14:paraId="4013606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w:t>
                        </w:r>
                      </w:p>
                    </w:tc>
                    <w:tc>
                      <w:tcPr>
                        <w:tcW w:w="0" w:type="auto"/>
                        <w:shd w:val="clear" w:color="auto" w:fill="F0F0F0"/>
                        <w:vAlign w:val="center"/>
                        <w:hideMark/>
                      </w:tcPr>
                      <w:p w14:paraId="4265BD4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41B750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C649F4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B3E25B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A3940D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8EE6A79" w14:textId="77777777">
                    <w:trPr>
                      <w:tblCellSpacing w:w="0" w:type="dxa"/>
                    </w:trPr>
                    <w:tc>
                      <w:tcPr>
                        <w:tcW w:w="0" w:type="auto"/>
                        <w:vAlign w:val="center"/>
                        <w:hideMark/>
                      </w:tcPr>
                      <w:p w14:paraId="60D4D0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und Sicherungsanlagen</w:t>
                        </w:r>
                      </w:p>
                    </w:tc>
                    <w:tc>
                      <w:tcPr>
                        <w:tcW w:w="0" w:type="auto"/>
                        <w:vAlign w:val="center"/>
                        <w:hideMark/>
                      </w:tcPr>
                      <w:p w14:paraId="5F5D63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CBB84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vAlign w:val="center"/>
                        <w:hideMark/>
                      </w:tcPr>
                      <w:p w14:paraId="60DD5F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0,2</w:t>
                        </w:r>
                      </w:p>
                    </w:tc>
                    <w:tc>
                      <w:tcPr>
                        <w:tcW w:w="0" w:type="auto"/>
                        <w:vAlign w:val="center"/>
                        <w:hideMark/>
                      </w:tcPr>
                      <w:p w14:paraId="27A860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vAlign w:val="center"/>
                        <w:hideMark/>
                      </w:tcPr>
                      <w:p w14:paraId="019916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0,2</w:t>
                        </w:r>
                      </w:p>
                    </w:tc>
                  </w:tr>
                  <w:tr w:rsidR="007B194F" w:rsidRPr="007B194F" w14:paraId="4981223E" w14:textId="77777777">
                    <w:trPr>
                      <w:tblCellSpacing w:w="0" w:type="dxa"/>
                    </w:trPr>
                    <w:tc>
                      <w:tcPr>
                        <w:tcW w:w="0" w:type="auto"/>
                        <w:shd w:val="clear" w:color="auto" w:fill="F0F0F0"/>
                        <w:vAlign w:val="center"/>
                        <w:hideMark/>
                      </w:tcPr>
                      <w:p w14:paraId="1D7787B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shd w:val="clear" w:color="auto" w:fill="F0F0F0"/>
                        <w:vAlign w:val="center"/>
                        <w:hideMark/>
                      </w:tcPr>
                      <w:p w14:paraId="0D9D47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5C053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1.793</w:t>
                        </w:r>
                      </w:p>
                    </w:tc>
                    <w:tc>
                      <w:tcPr>
                        <w:tcW w:w="0" w:type="auto"/>
                        <w:shd w:val="clear" w:color="auto" w:fill="F0F0F0"/>
                        <w:vAlign w:val="center"/>
                        <w:hideMark/>
                      </w:tcPr>
                      <w:p w14:paraId="1E5CB4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47,2</w:t>
                        </w:r>
                      </w:p>
                    </w:tc>
                    <w:tc>
                      <w:tcPr>
                        <w:tcW w:w="0" w:type="auto"/>
                        <w:shd w:val="clear" w:color="auto" w:fill="F0F0F0"/>
                        <w:vAlign w:val="center"/>
                        <w:hideMark/>
                      </w:tcPr>
                      <w:p w14:paraId="658A11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1.727</w:t>
                        </w:r>
                      </w:p>
                    </w:tc>
                    <w:tc>
                      <w:tcPr>
                        <w:tcW w:w="0" w:type="auto"/>
                        <w:shd w:val="clear" w:color="auto" w:fill="F0F0F0"/>
                        <w:vAlign w:val="center"/>
                        <w:hideMark/>
                      </w:tcPr>
                      <w:p w14:paraId="7CE071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47,1</w:t>
                        </w:r>
                      </w:p>
                    </w:tc>
                  </w:tr>
                  <w:tr w:rsidR="007B194F" w:rsidRPr="007B194F" w14:paraId="32D08A4C" w14:textId="77777777">
                    <w:trPr>
                      <w:tblCellSpacing w:w="0" w:type="dxa"/>
                    </w:trPr>
                    <w:tc>
                      <w:tcPr>
                        <w:tcW w:w="0" w:type="auto"/>
                        <w:vAlign w:val="center"/>
                        <w:hideMark/>
                      </w:tcPr>
                      <w:p w14:paraId="7A0B74C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vAlign w:val="center"/>
                        <w:hideMark/>
                      </w:tcPr>
                      <w:p w14:paraId="248B98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A537B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vAlign w:val="center"/>
                        <w:hideMark/>
                      </w:tcPr>
                      <w:p w14:paraId="0FA401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0,4</w:t>
                        </w:r>
                      </w:p>
                    </w:tc>
                    <w:tc>
                      <w:tcPr>
                        <w:tcW w:w="0" w:type="auto"/>
                        <w:vAlign w:val="center"/>
                        <w:hideMark/>
                      </w:tcPr>
                      <w:p w14:paraId="21CF08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w:t>
                        </w:r>
                      </w:p>
                    </w:tc>
                    <w:tc>
                      <w:tcPr>
                        <w:tcW w:w="0" w:type="auto"/>
                        <w:vAlign w:val="center"/>
                        <w:hideMark/>
                      </w:tcPr>
                      <w:p w14:paraId="1E7969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0,5</w:t>
                        </w:r>
                      </w:p>
                    </w:tc>
                  </w:tr>
                  <w:tr w:rsidR="007B194F" w:rsidRPr="007B194F" w14:paraId="275EA59D" w14:textId="77777777">
                    <w:trPr>
                      <w:tblCellSpacing w:w="0" w:type="dxa"/>
                    </w:trPr>
                    <w:tc>
                      <w:tcPr>
                        <w:tcW w:w="0" w:type="auto"/>
                        <w:shd w:val="clear" w:color="auto" w:fill="F0F0F0"/>
                        <w:vAlign w:val="center"/>
                        <w:hideMark/>
                      </w:tcPr>
                      <w:p w14:paraId="05564DB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shd w:val="clear" w:color="auto" w:fill="F0F0F0"/>
                        <w:vAlign w:val="center"/>
                        <w:hideMark/>
                      </w:tcPr>
                      <w:p w14:paraId="5AEF4F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9BA5D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shd w:val="clear" w:color="auto" w:fill="F0F0F0"/>
                        <w:vAlign w:val="center"/>
                        <w:hideMark/>
                      </w:tcPr>
                      <w:p w14:paraId="6D91B0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0,4</w:t>
                        </w:r>
                      </w:p>
                    </w:tc>
                    <w:tc>
                      <w:tcPr>
                        <w:tcW w:w="0" w:type="auto"/>
                        <w:shd w:val="clear" w:color="auto" w:fill="F0F0F0"/>
                        <w:vAlign w:val="center"/>
                        <w:hideMark/>
                      </w:tcPr>
                      <w:p w14:paraId="09381E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shd w:val="clear" w:color="auto" w:fill="F0F0F0"/>
                        <w:vAlign w:val="center"/>
                        <w:hideMark/>
                      </w:tcPr>
                      <w:p w14:paraId="48E8D5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0,2</w:t>
                        </w:r>
                      </w:p>
                    </w:tc>
                  </w:tr>
                  <w:tr w:rsidR="007B194F" w:rsidRPr="007B194F" w14:paraId="4B5059B6" w14:textId="77777777">
                    <w:trPr>
                      <w:tblCellSpacing w:w="0" w:type="dxa"/>
                    </w:trPr>
                    <w:tc>
                      <w:tcPr>
                        <w:tcW w:w="0" w:type="auto"/>
                        <w:vAlign w:val="center"/>
                        <w:hideMark/>
                      </w:tcPr>
                      <w:p w14:paraId="75043BD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vAlign w:val="center"/>
                        <w:hideMark/>
                      </w:tcPr>
                      <w:p w14:paraId="3E78B6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7ED99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98</w:t>
                        </w:r>
                      </w:p>
                    </w:tc>
                    <w:tc>
                      <w:tcPr>
                        <w:tcW w:w="0" w:type="auto"/>
                        <w:vAlign w:val="center"/>
                        <w:hideMark/>
                      </w:tcPr>
                      <w:p w14:paraId="3135B9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c>
                      <w:tcPr>
                        <w:tcW w:w="0" w:type="auto"/>
                        <w:vAlign w:val="center"/>
                        <w:hideMark/>
                      </w:tcPr>
                      <w:p w14:paraId="7514F0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171</w:t>
                        </w:r>
                      </w:p>
                    </w:tc>
                    <w:tc>
                      <w:tcPr>
                        <w:tcW w:w="0" w:type="auto"/>
                        <w:vAlign w:val="center"/>
                        <w:hideMark/>
                      </w:tcPr>
                      <w:p w14:paraId="3F4B6A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r>
                  <w:tr w:rsidR="007B194F" w:rsidRPr="007B194F" w14:paraId="2EE7DD1C" w14:textId="77777777">
                    <w:trPr>
                      <w:tblCellSpacing w:w="0" w:type="dxa"/>
                    </w:trPr>
                    <w:tc>
                      <w:tcPr>
                        <w:tcW w:w="0" w:type="auto"/>
                        <w:shd w:val="clear" w:color="auto" w:fill="F0F0F0"/>
                        <w:vAlign w:val="center"/>
                        <w:hideMark/>
                      </w:tcPr>
                      <w:p w14:paraId="648E6D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470759BD"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000A7B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2.007</w:t>
                        </w:r>
                      </w:p>
                    </w:tc>
                    <w:tc>
                      <w:tcPr>
                        <w:tcW w:w="0" w:type="auto"/>
                        <w:shd w:val="clear" w:color="auto" w:fill="F0F0F0"/>
                        <w:vAlign w:val="center"/>
                        <w:hideMark/>
                      </w:tcPr>
                      <w:p w14:paraId="2D2847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52,8</w:t>
                        </w:r>
                      </w:p>
                    </w:tc>
                    <w:tc>
                      <w:tcPr>
                        <w:tcW w:w="0" w:type="auto"/>
                        <w:shd w:val="clear" w:color="auto" w:fill="F0F0F0"/>
                        <w:vAlign w:val="center"/>
                        <w:hideMark/>
                      </w:tcPr>
                      <w:p w14:paraId="7D5B65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2.008</w:t>
                        </w:r>
                      </w:p>
                    </w:tc>
                    <w:tc>
                      <w:tcPr>
                        <w:tcW w:w="0" w:type="auto"/>
                        <w:shd w:val="clear" w:color="auto" w:fill="F0F0F0"/>
                        <w:vAlign w:val="center"/>
                        <w:hideMark/>
                      </w:tcPr>
                      <w:p w14:paraId="364FCF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54,8</w:t>
                        </w:r>
                      </w:p>
                    </w:tc>
                  </w:tr>
                  <w:tr w:rsidR="007B194F" w:rsidRPr="007B194F" w14:paraId="2CCEB963" w14:textId="77777777">
                    <w:trPr>
                      <w:tblCellSpacing w:w="0" w:type="dxa"/>
                    </w:trPr>
                    <w:tc>
                      <w:tcPr>
                        <w:tcW w:w="0" w:type="auto"/>
                        <w:vAlign w:val="center"/>
                        <w:hideMark/>
                      </w:tcPr>
                      <w:p w14:paraId="101A4F3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III. Finanzanlagen</w:t>
                        </w:r>
                      </w:p>
                    </w:tc>
                    <w:tc>
                      <w:tcPr>
                        <w:tcW w:w="0" w:type="auto"/>
                        <w:vAlign w:val="center"/>
                        <w:hideMark/>
                      </w:tcPr>
                      <w:p w14:paraId="5C5ECFB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3C53A9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c>
                      <w:tcPr>
                        <w:tcW w:w="0" w:type="auto"/>
                        <w:vAlign w:val="center"/>
                        <w:hideMark/>
                      </w:tcPr>
                      <w:p w14:paraId="70A01D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17,5</w:t>
                        </w:r>
                      </w:p>
                    </w:tc>
                    <w:tc>
                      <w:tcPr>
                        <w:tcW w:w="0" w:type="auto"/>
                        <w:vAlign w:val="center"/>
                        <w:hideMark/>
                      </w:tcPr>
                      <w:p w14:paraId="498723B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c>
                      <w:tcPr>
                        <w:tcW w:w="0" w:type="auto"/>
                        <w:vAlign w:val="center"/>
                        <w:hideMark/>
                      </w:tcPr>
                      <w:p w14:paraId="6072BD2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18,1</w:t>
                        </w:r>
                      </w:p>
                    </w:tc>
                  </w:tr>
                  <w:tr w:rsidR="007B194F" w:rsidRPr="007B194F" w14:paraId="63F43F6F" w14:textId="77777777">
                    <w:trPr>
                      <w:tblCellSpacing w:w="0" w:type="dxa"/>
                    </w:trPr>
                    <w:tc>
                      <w:tcPr>
                        <w:tcW w:w="0" w:type="auto"/>
                        <w:shd w:val="clear" w:color="auto" w:fill="F0F0F0"/>
                        <w:vAlign w:val="center"/>
                        <w:hideMark/>
                      </w:tcPr>
                      <w:p w14:paraId="11AAE4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4074548"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05F9CD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2.849</w:t>
                        </w:r>
                      </w:p>
                    </w:tc>
                    <w:tc>
                      <w:tcPr>
                        <w:tcW w:w="0" w:type="auto"/>
                        <w:shd w:val="clear" w:color="auto" w:fill="F0F0F0"/>
                        <w:vAlign w:val="center"/>
                        <w:hideMark/>
                      </w:tcPr>
                      <w:p w14:paraId="5B44C26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75,0</w:t>
                        </w:r>
                      </w:p>
                    </w:tc>
                    <w:tc>
                      <w:tcPr>
                        <w:tcW w:w="0" w:type="auto"/>
                        <w:shd w:val="clear" w:color="auto" w:fill="F0F0F0"/>
                        <w:vAlign w:val="center"/>
                        <w:hideMark/>
                      </w:tcPr>
                      <w:p w14:paraId="77E2F0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2.804</w:t>
                        </w:r>
                      </w:p>
                    </w:tc>
                    <w:tc>
                      <w:tcPr>
                        <w:tcW w:w="0" w:type="auto"/>
                        <w:shd w:val="clear" w:color="auto" w:fill="F0F0F0"/>
                        <w:vAlign w:val="center"/>
                        <w:hideMark/>
                      </w:tcPr>
                      <w:p w14:paraId="58377E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76,5</w:t>
                        </w:r>
                      </w:p>
                    </w:tc>
                  </w:tr>
                  <w:tr w:rsidR="007B194F" w:rsidRPr="007B194F" w14:paraId="456AE400" w14:textId="77777777">
                    <w:trPr>
                      <w:tblCellSpacing w:w="0" w:type="dxa"/>
                    </w:trPr>
                    <w:tc>
                      <w:tcPr>
                        <w:tcW w:w="0" w:type="auto"/>
                        <w:vAlign w:val="center"/>
                        <w:hideMark/>
                      </w:tcPr>
                      <w:p w14:paraId="2C3276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Umlaufvermögen</w:t>
                        </w:r>
                      </w:p>
                    </w:tc>
                    <w:tc>
                      <w:tcPr>
                        <w:tcW w:w="0" w:type="auto"/>
                        <w:vAlign w:val="center"/>
                        <w:hideMark/>
                      </w:tcPr>
                      <w:p w14:paraId="2703173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C9D926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406974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BE6E73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4413A6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B92C87C" w14:textId="77777777">
                    <w:trPr>
                      <w:tblCellSpacing w:w="0" w:type="dxa"/>
                    </w:trPr>
                    <w:tc>
                      <w:tcPr>
                        <w:tcW w:w="0" w:type="auto"/>
                        <w:shd w:val="clear" w:color="auto" w:fill="F0F0F0"/>
                        <w:vAlign w:val="center"/>
                        <w:hideMark/>
                      </w:tcPr>
                      <w:p w14:paraId="30B9B8A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Vorräte</w:t>
                        </w:r>
                      </w:p>
                    </w:tc>
                    <w:tc>
                      <w:tcPr>
                        <w:tcW w:w="0" w:type="auto"/>
                        <w:shd w:val="clear" w:color="auto" w:fill="F0F0F0"/>
                        <w:vAlign w:val="center"/>
                        <w:hideMark/>
                      </w:tcPr>
                      <w:p w14:paraId="5FECD0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1AFA55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111</w:t>
                        </w:r>
                      </w:p>
                    </w:tc>
                    <w:tc>
                      <w:tcPr>
                        <w:tcW w:w="0" w:type="auto"/>
                        <w:shd w:val="clear" w:color="auto" w:fill="F0F0F0"/>
                        <w:vAlign w:val="center"/>
                        <w:hideMark/>
                      </w:tcPr>
                      <w:p w14:paraId="10BFB6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w:t>
                        </w:r>
                      </w:p>
                    </w:tc>
                    <w:tc>
                      <w:tcPr>
                        <w:tcW w:w="0" w:type="auto"/>
                        <w:shd w:val="clear" w:color="auto" w:fill="F0F0F0"/>
                        <w:vAlign w:val="center"/>
                        <w:hideMark/>
                      </w:tcPr>
                      <w:p w14:paraId="25B5E1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w:t>
                        </w:r>
                      </w:p>
                    </w:tc>
                    <w:tc>
                      <w:tcPr>
                        <w:tcW w:w="0" w:type="auto"/>
                        <w:shd w:val="clear" w:color="auto" w:fill="F0F0F0"/>
                        <w:vAlign w:val="center"/>
                        <w:hideMark/>
                      </w:tcPr>
                      <w:p w14:paraId="4D936B9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r>
                  <w:tr w:rsidR="007B194F" w:rsidRPr="007B194F" w14:paraId="0409621D" w14:textId="77777777">
                    <w:trPr>
                      <w:tblCellSpacing w:w="0" w:type="dxa"/>
                    </w:trPr>
                    <w:tc>
                      <w:tcPr>
                        <w:tcW w:w="0" w:type="auto"/>
                        <w:vAlign w:val="center"/>
                        <w:hideMark/>
                      </w:tcPr>
                      <w:p w14:paraId="39220DF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und sonstige Vermögensgegenstände</w:t>
                        </w:r>
                      </w:p>
                    </w:tc>
                    <w:tc>
                      <w:tcPr>
                        <w:tcW w:w="0" w:type="auto"/>
                        <w:vAlign w:val="center"/>
                        <w:hideMark/>
                      </w:tcPr>
                      <w:p w14:paraId="6A7EC3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1C1FE3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840</w:t>
                        </w:r>
                      </w:p>
                    </w:tc>
                    <w:tc>
                      <w:tcPr>
                        <w:tcW w:w="0" w:type="auto"/>
                        <w:vAlign w:val="center"/>
                        <w:hideMark/>
                      </w:tcPr>
                      <w:p w14:paraId="0E58BD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22,1</w:t>
                        </w:r>
                      </w:p>
                    </w:tc>
                    <w:tc>
                      <w:tcPr>
                        <w:tcW w:w="0" w:type="auto"/>
                        <w:vAlign w:val="center"/>
                        <w:hideMark/>
                      </w:tcPr>
                      <w:p w14:paraId="7D7A36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787</w:t>
                        </w:r>
                      </w:p>
                    </w:tc>
                    <w:tc>
                      <w:tcPr>
                        <w:tcW w:w="0" w:type="auto"/>
                        <w:vAlign w:val="center"/>
                        <w:hideMark/>
                      </w:tcPr>
                      <w:p w14:paraId="547ABF4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21,4</w:t>
                        </w:r>
                      </w:p>
                    </w:tc>
                  </w:tr>
                  <w:tr w:rsidR="007B194F" w:rsidRPr="007B194F" w14:paraId="5F6CAB2F" w14:textId="77777777">
                    <w:trPr>
                      <w:tblCellSpacing w:w="0" w:type="dxa"/>
                    </w:trPr>
                    <w:tc>
                      <w:tcPr>
                        <w:tcW w:w="0" w:type="auto"/>
                        <w:shd w:val="clear" w:color="auto" w:fill="F0F0F0"/>
                        <w:vAlign w:val="center"/>
                        <w:hideMark/>
                      </w:tcPr>
                      <w:p w14:paraId="7705990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Guthaben bei Kreditinstituten und Schecks</w:t>
                        </w:r>
                      </w:p>
                    </w:tc>
                    <w:tc>
                      <w:tcPr>
                        <w:tcW w:w="0" w:type="auto"/>
                        <w:shd w:val="clear" w:color="auto" w:fill="F0F0F0"/>
                        <w:vAlign w:val="center"/>
                        <w:hideMark/>
                      </w:tcPr>
                      <w:p w14:paraId="2CCD49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shd w:val="clear" w:color="auto" w:fill="F0F0F0"/>
                        <w:vAlign w:val="center"/>
                        <w:hideMark/>
                      </w:tcPr>
                      <w:p w14:paraId="5A7B8D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0E57E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c>
                      <w:tcPr>
                        <w:tcW w:w="0" w:type="auto"/>
                        <w:shd w:val="clear" w:color="auto" w:fill="F0F0F0"/>
                        <w:vAlign w:val="center"/>
                        <w:hideMark/>
                      </w:tcPr>
                      <w:p w14:paraId="0F30EB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2BBF32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r>
                  <w:tr w:rsidR="007B194F" w:rsidRPr="007B194F" w14:paraId="123F83B6" w14:textId="77777777">
                    <w:trPr>
                      <w:tblCellSpacing w:w="0" w:type="dxa"/>
                    </w:trPr>
                    <w:tc>
                      <w:tcPr>
                        <w:tcW w:w="0" w:type="auto"/>
                        <w:vAlign w:val="center"/>
                        <w:hideMark/>
                      </w:tcPr>
                      <w:p w14:paraId="66F01F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25032971"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59AA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951</w:t>
                        </w:r>
                      </w:p>
                    </w:tc>
                    <w:tc>
                      <w:tcPr>
                        <w:tcW w:w="0" w:type="auto"/>
                        <w:vAlign w:val="center"/>
                        <w:hideMark/>
                      </w:tcPr>
                      <w:p w14:paraId="5BFAFAC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25,0</w:t>
                        </w:r>
                      </w:p>
                    </w:tc>
                    <w:tc>
                      <w:tcPr>
                        <w:tcW w:w="0" w:type="auto"/>
                        <w:vAlign w:val="center"/>
                        <w:hideMark/>
                      </w:tcPr>
                      <w:p w14:paraId="467473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863</w:t>
                        </w:r>
                      </w:p>
                    </w:tc>
                    <w:tc>
                      <w:tcPr>
                        <w:tcW w:w="0" w:type="auto"/>
                        <w:vAlign w:val="center"/>
                        <w:hideMark/>
                      </w:tcPr>
                      <w:p w14:paraId="7C7AE8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23,5</w:t>
                        </w:r>
                      </w:p>
                    </w:tc>
                  </w:tr>
                  <w:tr w:rsidR="007B194F" w:rsidRPr="007B194F" w14:paraId="29AFDB9C" w14:textId="77777777">
                    <w:trPr>
                      <w:tblCellSpacing w:w="0" w:type="dxa"/>
                    </w:trPr>
                    <w:tc>
                      <w:tcPr>
                        <w:tcW w:w="0" w:type="auto"/>
                        <w:shd w:val="clear" w:color="auto" w:fill="F0F0F0"/>
                        <w:vAlign w:val="center"/>
                        <w:hideMark/>
                      </w:tcPr>
                      <w:p w14:paraId="29ACAA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Aktiver Rechnungsabgrenzungsposten</w:t>
                        </w:r>
                      </w:p>
                    </w:tc>
                    <w:tc>
                      <w:tcPr>
                        <w:tcW w:w="0" w:type="auto"/>
                        <w:shd w:val="clear" w:color="auto" w:fill="F0F0F0"/>
                        <w:vAlign w:val="center"/>
                        <w:hideMark/>
                      </w:tcPr>
                      <w:p w14:paraId="60053CE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3FEEF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262553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c>
                      <w:tcPr>
                        <w:tcW w:w="0" w:type="auto"/>
                        <w:shd w:val="clear" w:color="auto" w:fill="F0F0F0"/>
                        <w:vAlign w:val="center"/>
                        <w:hideMark/>
                      </w:tcPr>
                      <w:p w14:paraId="01018C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336E4D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r>
                  <w:tr w:rsidR="007B194F" w:rsidRPr="007B194F" w14:paraId="49B32B0F" w14:textId="77777777">
                    <w:trPr>
                      <w:tblCellSpacing w:w="0" w:type="dxa"/>
                    </w:trPr>
                    <w:tc>
                      <w:tcPr>
                        <w:tcW w:w="0" w:type="auto"/>
                        <w:shd w:val="clear" w:color="auto" w:fill="A7DDDD"/>
                        <w:vAlign w:val="center"/>
                        <w:hideMark/>
                      </w:tcPr>
                      <w:p w14:paraId="5A88A7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A7DDDD"/>
                        <w:vAlign w:val="center"/>
                        <w:hideMark/>
                      </w:tcPr>
                      <w:p w14:paraId="4784636E"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A7DDDD"/>
                        <w:vAlign w:val="center"/>
                        <w:hideMark/>
                      </w:tcPr>
                      <w:p w14:paraId="3CE73E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3.801 </w:t>
                        </w:r>
                      </w:p>
                    </w:tc>
                    <w:tc>
                      <w:tcPr>
                        <w:tcW w:w="0" w:type="auto"/>
                        <w:shd w:val="clear" w:color="auto" w:fill="A7DDDD"/>
                        <w:vAlign w:val="center"/>
                        <w:hideMark/>
                      </w:tcPr>
                      <w:p w14:paraId="0E609E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A7DDDD"/>
                        <w:vAlign w:val="center"/>
                        <w:hideMark/>
                      </w:tcPr>
                      <w:p w14:paraId="2BA6D9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3.668</w:t>
                        </w:r>
                      </w:p>
                    </w:tc>
                    <w:tc>
                      <w:tcPr>
                        <w:tcW w:w="0" w:type="auto"/>
                        <w:shd w:val="clear" w:color="auto" w:fill="A7DDDD"/>
                        <w:vAlign w:val="center"/>
                        <w:hideMark/>
                      </w:tcPr>
                      <w:p w14:paraId="3AEA4DB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r w:rsidR="007B194F" w:rsidRPr="007B194F" w14:paraId="4EC1DC63" w14:textId="77777777">
                    <w:trPr>
                      <w:tblCellSpacing w:w="0" w:type="dxa"/>
                    </w:trPr>
                    <w:tc>
                      <w:tcPr>
                        <w:tcW w:w="0" w:type="auto"/>
                        <w:shd w:val="clear" w:color="auto" w:fill="FFFFFF"/>
                        <w:vAlign w:val="center"/>
                        <w:hideMark/>
                      </w:tcPr>
                      <w:p w14:paraId="7987BB4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Passiva</w:t>
                        </w:r>
                        <w:r w:rsidRPr="007B194F">
                          <w:rPr>
                            <w:rFonts w:ascii="Times New Roman" w:eastAsia="Times New Roman" w:hAnsi="Times New Roman" w:cs="Times New Roman"/>
                            <w:sz w:val="24"/>
                            <w:szCs w:val="24"/>
                            <w:lang w:eastAsia="de-DE"/>
                          </w:rPr>
                          <w:t xml:space="preserve"> </w:t>
                        </w:r>
                      </w:p>
                    </w:tc>
                    <w:tc>
                      <w:tcPr>
                        <w:tcW w:w="0" w:type="auto"/>
                        <w:shd w:val="clear" w:color="auto" w:fill="FFFFFF"/>
                        <w:vAlign w:val="center"/>
                        <w:hideMark/>
                      </w:tcPr>
                      <w:p w14:paraId="6728BB6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FFFFF"/>
                        <w:vAlign w:val="center"/>
                        <w:hideMark/>
                      </w:tcPr>
                      <w:p w14:paraId="20A96CC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FFFFF"/>
                        <w:vAlign w:val="center"/>
                        <w:hideMark/>
                      </w:tcPr>
                      <w:p w14:paraId="1EBDECE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FFFFF"/>
                        <w:vAlign w:val="center"/>
                        <w:hideMark/>
                      </w:tcPr>
                      <w:p w14:paraId="773603A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FFFFF"/>
                        <w:vAlign w:val="center"/>
                        <w:hideMark/>
                      </w:tcPr>
                      <w:p w14:paraId="6E36FE2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4394CD6" w14:textId="77777777">
                    <w:trPr>
                      <w:tblCellSpacing w:w="0" w:type="dxa"/>
                    </w:trPr>
                    <w:tc>
                      <w:tcPr>
                        <w:tcW w:w="0" w:type="auto"/>
                        <w:shd w:val="clear" w:color="auto" w:fill="CDCDCE"/>
                        <w:vAlign w:val="bottom"/>
                        <w:hideMark/>
                      </w:tcPr>
                      <w:p w14:paraId="7E30AC4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CDCDCE"/>
                        <w:vAlign w:val="bottom"/>
                        <w:hideMark/>
                      </w:tcPr>
                      <w:p w14:paraId="2C4E630F"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gridSpan w:val="2"/>
                        <w:shd w:val="clear" w:color="auto" w:fill="CDCDCE"/>
                        <w:vAlign w:val="bottom"/>
                        <w:hideMark/>
                      </w:tcPr>
                      <w:p w14:paraId="563AF7B6"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w:t>
                        </w:r>
                      </w:p>
                    </w:tc>
                    <w:tc>
                      <w:tcPr>
                        <w:tcW w:w="0" w:type="auto"/>
                        <w:gridSpan w:val="2"/>
                        <w:shd w:val="clear" w:color="auto" w:fill="CDCDCE"/>
                        <w:vAlign w:val="bottom"/>
                        <w:hideMark/>
                      </w:tcPr>
                      <w:p w14:paraId="2F3DE2FA"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w:t>
                        </w:r>
                      </w:p>
                    </w:tc>
                  </w:tr>
                  <w:tr w:rsidR="007B194F" w:rsidRPr="007B194F" w14:paraId="4DB13CF3" w14:textId="77777777">
                    <w:trPr>
                      <w:tblCellSpacing w:w="0" w:type="dxa"/>
                    </w:trPr>
                    <w:tc>
                      <w:tcPr>
                        <w:tcW w:w="0" w:type="auto"/>
                        <w:shd w:val="clear" w:color="auto" w:fill="CDCDCE"/>
                        <w:vAlign w:val="bottom"/>
                        <w:hideMark/>
                      </w:tcPr>
                      <w:p w14:paraId="55459A89"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bottom"/>
                        <w:hideMark/>
                      </w:tcPr>
                      <w:p w14:paraId="6A4670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Anhang pos.</w:t>
                        </w:r>
                      </w:p>
                    </w:tc>
                    <w:tc>
                      <w:tcPr>
                        <w:tcW w:w="0" w:type="auto"/>
                        <w:shd w:val="clear" w:color="auto" w:fill="CDCDCE"/>
                        <w:vAlign w:val="bottom"/>
                        <w:hideMark/>
                      </w:tcPr>
                      <w:p w14:paraId="2B46A8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bottom"/>
                        <w:hideMark/>
                      </w:tcPr>
                      <w:p w14:paraId="50AF8C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CDCDCE"/>
                        <w:vAlign w:val="bottom"/>
                        <w:hideMark/>
                      </w:tcPr>
                      <w:p w14:paraId="79B9CA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bottom"/>
                        <w:hideMark/>
                      </w:tcPr>
                      <w:p w14:paraId="67A205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014C34D9" w14:textId="77777777">
                    <w:trPr>
                      <w:tblCellSpacing w:w="0" w:type="dxa"/>
                    </w:trPr>
                    <w:tc>
                      <w:tcPr>
                        <w:tcW w:w="0" w:type="auto"/>
                        <w:vAlign w:val="center"/>
                        <w:hideMark/>
                      </w:tcPr>
                      <w:p w14:paraId="237C0D0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Eigenkapital</w:t>
                        </w:r>
                      </w:p>
                    </w:tc>
                    <w:tc>
                      <w:tcPr>
                        <w:tcW w:w="0" w:type="auto"/>
                        <w:vAlign w:val="center"/>
                        <w:hideMark/>
                      </w:tcPr>
                      <w:p w14:paraId="690D45D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D3E64E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DB223E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6170B0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D10319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22A9A17" w14:textId="77777777">
                    <w:trPr>
                      <w:tblCellSpacing w:w="0" w:type="dxa"/>
                    </w:trPr>
                    <w:tc>
                      <w:tcPr>
                        <w:tcW w:w="0" w:type="auto"/>
                        <w:shd w:val="clear" w:color="auto" w:fill="F0F0F0"/>
                        <w:vAlign w:val="center"/>
                        <w:hideMark/>
                      </w:tcPr>
                      <w:p w14:paraId="6394100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Gezeichnetes Kapital</w:t>
                        </w:r>
                      </w:p>
                    </w:tc>
                    <w:tc>
                      <w:tcPr>
                        <w:tcW w:w="0" w:type="auto"/>
                        <w:shd w:val="clear" w:color="auto" w:fill="F0F0F0"/>
                        <w:vAlign w:val="center"/>
                        <w:hideMark/>
                      </w:tcPr>
                      <w:p w14:paraId="423769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62DA4F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256</w:t>
                        </w:r>
                      </w:p>
                    </w:tc>
                    <w:tc>
                      <w:tcPr>
                        <w:tcW w:w="0" w:type="auto"/>
                        <w:shd w:val="clear" w:color="auto" w:fill="F0F0F0"/>
                        <w:vAlign w:val="center"/>
                        <w:hideMark/>
                      </w:tcPr>
                      <w:p w14:paraId="6C20EC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w:t>
                        </w:r>
                      </w:p>
                    </w:tc>
                    <w:tc>
                      <w:tcPr>
                        <w:tcW w:w="0" w:type="auto"/>
                        <w:shd w:val="clear" w:color="auto" w:fill="F0F0F0"/>
                        <w:vAlign w:val="center"/>
                        <w:hideMark/>
                      </w:tcPr>
                      <w:p w14:paraId="460E84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256</w:t>
                        </w:r>
                      </w:p>
                    </w:tc>
                    <w:tc>
                      <w:tcPr>
                        <w:tcW w:w="0" w:type="auto"/>
                        <w:shd w:val="clear" w:color="auto" w:fill="F0F0F0"/>
                        <w:vAlign w:val="center"/>
                        <w:hideMark/>
                      </w:tcPr>
                      <w:p w14:paraId="360F408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7,0</w:t>
                        </w:r>
                      </w:p>
                    </w:tc>
                  </w:tr>
                  <w:tr w:rsidR="007B194F" w:rsidRPr="007B194F" w14:paraId="04EB2F02" w14:textId="77777777">
                    <w:trPr>
                      <w:tblCellSpacing w:w="0" w:type="dxa"/>
                    </w:trPr>
                    <w:tc>
                      <w:tcPr>
                        <w:tcW w:w="0" w:type="auto"/>
                        <w:vAlign w:val="center"/>
                        <w:hideMark/>
                      </w:tcPr>
                      <w:p w14:paraId="3766162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Kapitalrücklage</w:t>
                        </w:r>
                      </w:p>
                    </w:tc>
                    <w:tc>
                      <w:tcPr>
                        <w:tcW w:w="0" w:type="auto"/>
                        <w:vAlign w:val="center"/>
                        <w:hideMark/>
                      </w:tcPr>
                      <w:p w14:paraId="626DDA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vAlign w:val="center"/>
                        <w:hideMark/>
                      </w:tcPr>
                      <w:p w14:paraId="2B7381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403</w:t>
                        </w:r>
                      </w:p>
                    </w:tc>
                    <w:tc>
                      <w:tcPr>
                        <w:tcW w:w="0" w:type="auto"/>
                        <w:vAlign w:val="center"/>
                        <w:hideMark/>
                      </w:tcPr>
                      <w:p w14:paraId="093CAE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10,6</w:t>
                        </w:r>
                      </w:p>
                    </w:tc>
                    <w:tc>
                      <w:tcPr>
                        <w:tcW w:w="0" w:type="auto"/>
                        <w:vAlign w:val="center"/>
                        <w:hideMark/>
                      </w:tcPr>
                      <w:p w14:paraId="7802F0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403</w:t>
                        </w:r>
                      </w:p>
                    </w:tc>
                    <w:tc>
                      <w:tcPr>
                        <w:tcW w:w="0" w:type="auto"/>
                        <w:vAlign w:val="center"/>
                        <w:hideMark/>
                      </w:tcPr>
                      <w:p w14:paraId="23E0DF8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11,0</w:t>
                        </w:r>
                      </w:p>
                    </w:tc>
                  </w:tr>
                  <w:tr w:rsidR="007B194F" w:rsidRPr="007B194F" w14:paraId="755D7C03" w14:textId="77777777">
                    <w:trPr>
                      <w:tblCellSpacing w:w="0" w:type="dxa"/>
                    </w:trPr>
                    <w:tc>
                      <w:tcPr>
                        <w:tcW w:w="0" w:type="auto"/>
                        <w:shd w:val="clear" w:color="auto" w:fill="F0F0F0"/>
                        <w:vAlign w:val="center"/>
                        <w:hideMark/>
                      </w:tcPr>
                      <w:p w14:paraId="4D771C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Gewinnrücklagen</w:t>
                        </w:r>
                      </w:p>
                    </w:tc>
                    <w:tc>
                      <w:tcPr>
                        <w:tcW w:w="0" w:type="auto"/>
                        <w:shd w:val="clear" w:color="auto" w:fill="F0F0F0"/>
                        <w:vAlign w:val="center"/>
                        <w:hideMark/>
                      </w:tcPr>
                      <w:p w14:paraId="6D9593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1E3A8C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473905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0,2</w:t>
                        </w:r>
                      </w:p>
                    </w:tc>
                    <w:tc>
                      <w:tcPr>
                        <w:tcW w:w="0" w:type="auto"/>
                        <w:shd w:val="clear" w:color="auto" w:fill="F0F0F0"/>
                        <w:vAlign w:val="center"/>
                        <w:hideMark/>
                      </w:tcPr>
                      <w:p w14:paraId="718FC0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32C61D4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0,2</w:t>
                        </w:r>
                      </w:p>
                    </w:tc>
                  </w:tr>
                  <w:tr w:rsidR="007B194F" w:rsidRPr="007B194F" w14:paraId="526B12F4" w14:textId="77777777">
                    <w:trPr>
                      <w:tblCellSpacing w:w="0" w:type="dxa"/>
                    </w:trPr>
                    <w:tc>
                      <w:tcPr>
                        <w:tcW w:w="0" w:type="auto"/>
                        <w:vAlign w:val="center"/>
                        <w:hideMark/>
                      </w:tcPr>
                      <w:p w14:paraId="1E6B75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B922258"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3C55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666</w:t>
                        </w:r>
                      </w:p>
                    </w:tc>
                    <w:tc>
                      <w:tcPr>
                        <w:tcW w:w="0" w:type="auto"/>
                        <w:vAlign w:val="center"/>
                        <w:hideMark/>
                      </w:tcPr>
                      <w:p w14:paraId="35AE86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17,5</w:t>
                        </w:r>
                      </w:p>
                    </w:tc>
                    <w:tc>
                      <w:tcPr>
                        <w:tcW w:w="0" w:type="auto"/>
                        <w:vAlign w:val="center"/>
                        <w:hideMark/>
                      </w:tcPr>
                      <w:p w14:paraId="036390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666</w:t>
                        </w:r>
                      </w:p>
                    </w:tc>
                    <w:tc>
                      <w:tcPr>
                        <w:tcW w:w="0" w:type="auto"/>
                        <w:vAlign w:val="center"/>
                        <w:hideMark/>
                      </w:tcPr>
                      <w:p w14:paraId="1D9AB05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18,2</w:t>
                        </w:r>
                      </w:p>
                    </w:tc>
                  </w:tr>
                  <w:tr w:rsidR="007B194F" w:rsidRPr="007B194F" w14:paraId="5C2B60D0" w14:textId="77777777">
                    <w:trPr>
                      <w:tblCellSpacing w:w="0" w:type="dxa"/>
                    </w:trPr>
                    <w:tc>
                      <w:tcPr>
                        <w:tcW w:w="0" w:type="auto"/>
                        <w:shd w:val="clear" w:color="auto" w:fill="F0F0F0"/>
                        <w:vAlign w:val="center"/>
                        <w:hideMark/>
                      </w:tcPr>
                      <w:p w14:paraId="70C2FA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Rückstellungen</w:t>
                        </w:r>
                      </w:p>
                    </w:tc>
                    <w:tc>
                      <w:tcPr>
                        <w:tcW w:w="0" w:type="auto"/>
                        <w:shd w:val="clear" w:color="auto" w:fill="F0F0F0"/>
                        <w:vAlign w:val="center"/>
                        <w:hideMark/>
                      </w:tcPr>
                      <w:p w14:paraId="030A1A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shd w:val="clear" w:color="auto" w:fill="F0F0F0"/>
                        <w:vAlign w:val="center"/>
                        <w:hideMark/>
                      </w:tcPr>
                      <w:p w14:paraId="359E93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301</w:t>
                        </w:r>
                      </w:p>
                    </w:tc>
                    <w:tc>
                      <w:tcPr>
                        <w:tcW w:w="0" w:type="auto"/>
                        <w:shd w:val="clear" w:color="auto" w:fill="F0F0F0"/>
                        <w:vAlign w:val="center"/>
                        <w:hideMark/>
                      </w:tcPr>
                      <w:p w14:paraId="1F9D89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7,9</w:t>
                        </w:r>
                      </w:p>
                    </w:tc>
                    <w:tc>
                      <w:tcPr>
                        <w:tcW w:w="0" w:type="auto"/>
                        <w:shd w:val="clear" w:color="auto" w:fill="F0F0F0"/>
                        <w:vAlign w:val="center"/>
                        <w:hideMark/>
                      </w:tcPr>
                      <w:p w14:paraId="79BD19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326</w:t>
                        </w:r>
                      </w:p>
                    </w:tc>
                    <w:tc>
                      <w:tcPr>
                        <w:tcW w:w="0" w:type="auto"/>
                        <w:shd w:val="clear" w:color="auto" w:fill="F0F0F0"/>
                        <w:vAlign w:val="center"/>
                        <w:hideMark/>
                      </w:tcPr>
                      <w:p w14:paraId="669779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8,9</w:t>
                        </w:r>
                      </w:p>
                    </w:tc>
                  </w:tr>
                  <w:tr w:rsidR="007B194F" w:rsidRPr="007B194F" w14:paraId="129FEA9A" w14:textId="77777777">
                    <w:trPr>
                      <w:tblCellSpacing w:w="0" w:type="dxa"/>
                    </w:trPr>
                    <w:tc>
                      <w:tcPr>
                        <w:tcW w:w="0" w:type="auto"/>
                        <w:vAlign w:val="center"/>
                        <w:hideMark/>
                      </w:tcPr>
                      <w:p w14:paraId="072DEE9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Verbindlichkeiten</w:t>
                        </w:r>
                      </w:p>
                    </w:tc>
                    <w:tc>
                      <w:tcPr>
                        <w:tcW w:w="0" w:type="auto"/>
                        <w:vAlign w:val="center"/>
                        <w:hideMark/>
                      </w:tcPr>
                      <w:p w14:paraId="082802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vAlign w:val="center"/>
                        <w:hideMark/>
                      </w:tcPr>
                      <w:p w14:paraId="01E896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2.834</w:t>
                        </w:r>
                      </w:p>
                    </w:tc>
                    <w:tc>
                      <w:tcPr>
                        <w:tcW w:w="0" w:type="auto"/>
                        <w:vAlign w:val="center"/>
                        <w:hideMark/>
                      </w:tcPr>
                      <w:p w14:paraId="52DAB7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74,6</w:t>
                        </w:r>
                      </w:p>
                    </w:tc>
                    <w:tc>
                      <w:tcPr>
                        <w:tcW w:w="0" w:type="auto"/>
                        <w:vAlign w:val="center"/>
                        <w:hideMark/>
                      </w:tcPr>
                      <w:p w14:paraId="2BC0832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2.676</w:t>
                        </w:r>
                      </w:p>
                    </w:tc>
                    <w:tc>
                      <w:tcPr>
                        <w:tcW w:w="0" w:type="auto"/>
                        <w:vAlign w:val="center"/>
                        <w:hideMark/>
                      </w:tcPr>
                      <w:p w14:paraId="137535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72,9</w:t>
                        </w:r>
                      </w:p>
                    </w:tc>
                  </w:tr>
                  <w:tr w:rsidR="007B194F" w:rsidRPr="007B194F" w14:paraId="28D03F83" w14:textId="77777777">
                    <w:trPr>
                      <w:tblCellSpacing w:w="0" w:type="dxa"/>
                    </w:trPr>
                    <w:tc>
                      <w:tcPr>
                        <w:tcW w:w="0" w:type="auto"/>
                        <w:shd w:val="clear" w:color="auto" w:fill="A7DDDD"/>
                        <w:vAlign w:val="center"/>
                        <w:hideMark/>
                      </w:tcPr>
                      <w:p w14:paraId="1BF7D9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A7DDDD"/>
                        <w:vAlign w:val="center"/>
                        <w:hideMark/>
                      </w:tcPr>
                      <w:p w14:paraId="0E6C8996"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A7DDDD"/>
                        <w:vAlign w:val="center"/>
                        <w:hideMark/>
                      </w:tcPr>
                      <w:p w14:paraId="74E704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3.801</w:t>
                        </w:r>
                      </w:p>
                    </w:tc>
                    <w:tc>
                      <w:tcPr>
                        <w:tcW w:w="0" w:type="auto"/>
                        <w:shd w:val="clear" w:color="auto" w:fill="A7DDDD"/>
                        <w:vAlign w:val="center"/>
                        <w:hideMark/>
                      </w:tcPr>
                      <w:p w14:paraId="5DAD27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A7DDDD"/>
                        <w:vAlign w:val="center"/>
                        <w:hideMark/>
                      </w:tcPr>
                      <w:p w14:paraId="56C271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3.668</w:t>
                        </w:r>
                      </w:p>
                    </w:tc>
                    <w:tc>
                      <w:tcPr>
                        <w:tcW w:w="0" w:type="auto"/>
                        <w:shd w:val="clear" w:color="auto" w:fill="A7DDDD"/>
                        <w:vAlign w:val="center"/>
                        <w:hideMark/>
                      </w:tcPr>
                      <w:p w14:paraId="7C92DA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bl>
                <w:p w14:paraId="582145B4"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Gewinn- und Verlustrechnung vom 1. Januar bis 31. Dezember 2019</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638"/>
                    <w:gridCol w:w="1856"/>
                    <w:gridCol w:w="1003"/>
                    <w:gridCol w:w="1003"/>
                  </w:tblGrid>
                  <w:tr w:rsidR="007B194F" w:rsidRPr="007B194F" w14:paraId="3E8AE9B7" w14:textId="77777777">
                    <w:trPr>
                      <w:tblHeader/>
                      <w:tblCellSpacing w:w="0" w:type="dxa"/>
                    </w:trPr>
                    <w:tc>
                      <w:tcPr>
                        <w:tcW w:w="0" w:type="auto"/>
                        <w:shd w:val="clear" w:color="auto" w:fill="CDCDCE"/>
                        <w:vAlign w:val="center"/>
                        <w:hideMark/>
                      </w:tcPr>
                      <w:p w14:paraId="0F7BDE5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CDCDCE"/>
                        <w:vAlign w:val="center"/>
                        <w:hideMark/>
                      </w:tcPr>
                      <w:p w14:paraId="1E0C675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Anhang Pos.</w:t>
                        </w:r>
                      </w:p>
                    </w:tc>
                    <w:tc>
                      <w:tcPr>
                        <w:tcW w:w="0" w:type="auto"/>
                        <w:shd w:val="clear" w:color="auto" w:fill="CDCDCE"/>
                        <w:vAlign w:val="center"/>
                        <w:hideMark/>
                      </w:tcPr>
                      <w:p w14:paraId="5CE4A0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r w:rsidRPr="007B194F">
                          <w:rPr>
                            <w:rFonts w:ascii="Times New Roman" w:eastAsia="Times New Roman" w:hAnsi="Times New Roman" w:cs="Times New Roman"/>
                            <w:sz w:val="24"/>
                            <w:szCs w:val="24"/>
                            <w:lang w:eastAsia="de-DE"/>
                          </w:rPr>
                          <w:br/>
                          <w:t xml:space="preserve">Mio. € </w:t>
                        </w:r>
                      </w:p>
                    </w:tc>
                    <w:tc>
                      <w:tcPr>
                        <w:tcW w:w="0" w:type="auto"/>
                        <w:shd w:val="clear" w:color="auto" w:fill="CDCDCE"/>
                        <w:vAlign w:val="center"/>
                        <w:hideMark/>
                      </w:tcPr>
                      <w:p w14:paraId="49FB08B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r w:rsidRPr="007B194F">
                          <w:rPr>
                            <w:rFonts w:ascii="Times New Roman" w:eastAsia="Times New Roman" w:hAnsi="Times New Roman" w:cs="Times New Roman"/>
                            <w:sz w:val="24"/>
                            <w:szCs w:val="24"/>
                            <w:lang w:eastAsia="de-DE"/>
                          </w:rPr>
                          <w:br/>
                          <w:t xml:space="preserve">Mio. € </w:t>
                        </w:r>
                      </w:p>
                    </w:tc>
                  </w:tr>
                  <w:tr w:rsidR="007B194F" w:rsidRPr="007B194F" w14:paraId="36A46794" w14:textId="77777777">
                    <w:trPr>
                      <w:tblCellSpacing w:w="0" w:type="dxa"/>
                    </w:trPr>
                    <w:tc>
                      <w:tcPr>
                        <w:tcW w:w="0" w:type="auto"/>
                        <w:vAlign w:val="center"/>
                        <w:hideMark/>
                      </w:tcPr>
                      <w:p w14:paraId="7234EE0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Umsatzerlöse</w:t>
                        </w:r>
                      </w:p>
                    </w:tc>
                    <w:tc>
                      <w:tcPr>
                        <w:tcW w:w="0" w:type="auto"/>
                        <w:vAlign w:val="center"/>
                        <w:hideMark/>
                      </w:tcPr>
                      <w:p w14:paraId="739BF5C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4131BE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3.360 </w:t>
                        </w:r>
                      </w:p>
                    </w:tc>
                    <w:tc>
                      <w:tcPr>
                        <w:tcW w:w="0" w:type="auto"/>
                        <w:vAlign w:val="center"/>
                        <w:hideMark/>
                      </w:tcPr>
                      <w:p w14:paraId="2C64EB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3.384</w:t>
                        </w:r>
                      </w:p>
                    </w:tc>
                  </w:tr>
                  <w:tr w:rsidR="007B194F" w:rsidRPr="007B194F" w14:paraId="55D0C6FB" w14:textId="77777777">
                    <w:trPr>
                      <w:tblCellSpacing w:w="0" w:type="dxa"/>
                    </w:trPr>
                    <w:tc>
                      <w:tcPr>
                        <w:tcW w:w="0" w:type="auto"/>
                        <w:shd w:val="clear" w:color="auto" w:fill="F0F0F0"/>
                        <w:vAlign w:val="center"/>
                        <w:hideMark/>
                      </w:tcPr>
                      <w:p w14:paraId="5C267AD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Bestandsveränderungen</w:t>
                        </w:r>
                      </w:p>
                    </w:tc>
                    <w:tc>
                      <w:tcPr>
                        <w:tcW w:w="0" w:type="auto"/>
                        <w:shd w:val="clear" w:color="auto" w:fill="F0F0F0"/>
                        <w:vAlign w:val="center"/>
                        <w:hideMark/>
                      </w:tcPr>
                      <w:p w14:paraId="4B43A7C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D8777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510206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5E17B477" w14:textId="77777777">
                    <w:trPr>
                      <w:tblCellSpacing w:w="0" w:type="dxa"/>
                    </w:trPr>
                    <w:tc>
                      <w:tcPr>
                        <w:tcW w:w="0" w:type="auto"/>
                        <w:vAlign w:val="center"/>
                        <w:hideMark/>
                      </w:tcPr>
                      <w:p w14:paraId="456E61F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Andere aktivierte Eigenleistungen</w:t>
                        </w:r>
                      </w:p>
                    </w:tc>
                    <w:tc>
                      <w:tcPr>
                        <w:tcW w:w="0" w:type="auto"/>
                        <w:vAlign w:val="center"/>
                        <w:hideMark/>
                      </w:tcPr>
                      <w:p w14:paraId="36B08E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E4A57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vAlign w:val="center"/>
                        <w:hideMark/>
                      </w:tcPr>
                      <w:p w14:paraId="74FB0C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61D127DA" w14:textId="77777777">
                    <w:trPr>
                      <w:tblCellSpacing w:w="0" w:type="dxa"/>
                    </w:trPr>
                    <w:tc>
                      <w:tcPr>
                        <w:tcW w:w="0" w:type="auto"/>
                        <w:shd w:val="clear" w:color="auto" w:fill="F0F0F0"/>
                        <w:vAlign w:val="center"/>
                        <w:hideMark/>
                      </w:tcPr>
                      <w:p w14:paraId="4E732C8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betriebliche Erträge</w:t>
                        </w:r>
                      </w:p>
                    </w:tc>
                    <w:tc>
                      <w:tcPr>
                        <w:tcW w:w="0" w:type="auto"/>
                        <w:shd w:val="clear" w:color="auto" w:fill="F0F0F0"/>
                        <w:vAlign w:val="center"/>
                        <w:hideMark/>
                      </w:tcPr>
                      <w:p w14:paraId="3380BF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shd w:val="clear" w:color="auto" w:fill="F0F0F0"/>
                        <w:vAlign w:val="center"/>
                        <w:hideMark/>
                      </w:tcPr>
                      <w:p w14:paraId="6D3572D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225</w:t>
                        </w:r>
                      </w:p>
                    </w:tc>
                    <w:tc>
                      <w:tcPr>
                        <w:tcW w:w="0" w:type="auto"/>
                        <w:shd w:val="clear" w:color="auto" w:fill="F0F0F0"/>
                        <w:vAlign w:val="center"/>
                        <w:hideMark/>
                      </w:tcPr>
                      <w:p w14:paraId="36832F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171</w:t>
                        </w:r>
                      </w:p>
                    </w:tc>
                  </w:tr>
                  <w:tr w:rsidR="007B194F" w:rsidRPr="007B194F" w14:paraId="10D2E61C" w14:textId="77777777">
                    <w:trPr>
                      <w:tblCellSpacing w:w="0" w:type="dxa"/>
                    </w:trPr>
                    <w:tc>
                      <w:tcPr>
                        <w:tcW w:w="0" w:type="auto"/>
                        <w:vAlign w:val="center"/>
                        <w:hideMark/>
                      </w:tcPr>
                      <w:p w14:paraId="2FF2B0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Materialaufwand</w:t>
                        </w:r>
                      </w:p>
                    </w:tc>
                    <w:tc>
                      <w:tcPr>
                        <w:tcW w:w="0" w:type="auto"/>
                        <w:vAlign w:val="center"/>
                        <w:hideMark/>
                      </w:tcPr>
                      <w:p w14:paraId="0C77B9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c>
                      <w:tcPr>
                        <w:tcW w:w="0" w:type="auto"/>
                        <w:vAlign w:val="center"/>
                        <w:hideMark/>
                      </w:tcPr>
                      <w:p w14:paraId="6814F5B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-2.276</w:t>
                        </w:r>
                      </w:p>
                    </w:tc>
                    <w:tc>
                      <w:tcPr>
                        <w:tcW w:w="0" w:type="auto"/>
                        <w:vAlign w:val="center"/>
                        <w:hideMark/>
                      </w:tcPr>
                      <w:p w14:paraId="072426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-2.212</w:t>
                        </w:r>
                      </w:p>
                    </w:tc>
                  </w:tr>
                  <w:tr w:rsidR="007B194F" w:rsidRPr="007B194F" w14:paraId="52BB4A2B" w14:textId="77777777">
                    <w:trPr>
                      <w:tblCellSpacing w:w="0" w:type="dxa"/>
                    </w:trPr>
                    <w:tc>
                      <w:tcPr>
                        <w:tcW w:w="0" w:type="auto"/>
                        <w:shd w:val="clear" w:color="auto" w:fill="F0F0F0"/>
                        <w:vAlign w:val="center"/>
                        <w:hideMark/>
                      </w:tcPr>
                      <w:p w14:paraId="05D2695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Personalaufwand</w:t>
                        </w:r>
                      </w:p>
                    </w:tc>
                    <w:tc>
                      <w:tcPr>
                        <w:tcW w:w="0" w:type="auto"/>
                        <w:shd w:val="clear" w:color="auto" w:fill="F0F0F0"/>
                        <w:vAlign w:val="center"/>
                        <w:hideMark/>
                      </w:tcPr>
                      <w:p w14:paraId="741ECA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shd w:val="clear" w:color="auto" w:fill="F0F0F0"/>
                        <w:vAlign w:val="center"/>
                        <w:hideMark/>
                      </w:tcPr>
                      <w:p w14:paraId="5C57D34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-1.165</w:t>
                        </w:r>
                      </w:p>
                    </w:tc>
                    <w:tc>
                      <w:tcPr>
                        <w:tcW w:w="0" w:type="auto"/>
                        <w:shd w:val="clear" w:color="auto" w:fill="F0F0F0"/>
                        <w:vAlign w:val="center"/>
                        <w:hideMark/>
                      </w:tcPr>
                      <w:p w14:paraId="3051F1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-1.102</w:t>
                        </w:r>
                      </w:p>
                    </w:tc>
                  </w:tr>
                  <w:tr w:rsidR="007B194F" w:rsidRPr="007B194F" w14:paraId="4BC5E347" w14:textId="77777777">
                    <w:trPr>
                      <w:tblCellSpacing w:w="0" w:type="dxa"/>
                    </w:trPr>
                    <w:tc>
                      <w:tcPr>
                        <w:tcW w:w="0" w:type="auto"/>
                        <w:vAlign w:val="center"/>
                        <w:hideMark/>
                      </w:tcPr>
                      <w:p w14:paraId="7619467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w:t>
                        </w:r>
                      </w:p>
                    </w:tc>
                    <w:tc>
                      <w:tcPr>
                        <w:tcW w:w="0" w:type="auto"/>
                        <w:vAlign w:val="center"/>
                        <w:hideMark/>
                      </w:tcPr>
                      <w:p w14:paraId="42B1EE5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F1184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-234</w:t>
                        </w:r>
                      </w:p>
                    </w:tc>
                    <w:tc>
                      <w:tcPr>
                        <w:tcW w:w="0" w:type="auto"/>
                        <w:vAlign w:val="center"/>
                        <w:hideMark/>
                      </w:tcPr>
                      <w:p w14:paraId="1E01F2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-242</w:t>
                        </w:r>
                      </w:p>
                    </w:tc>
                  </w:tr>
                  <w:tr w:rsidR="007B194F" w:rsidRPr="007B194F" w14:paraId="6A30D660" w14:textId="77777777">
                    <w:trPr>
                      <w:tblCellSpacing w:w="0" w:type="dxa"/>
                    </w:trPr>
                    <w:tc>
                      <w:tcPr>
                        <w:tcW w:w="0" w:type="auto"/>
                        <w:shd w:val="clear" w:color="auto" w:fill="F0F0F0"/>
                        <w:vAlign w:val="center"/>
                        <w:hideMark/>
                      </w:tcPr>
                      <w:p w14:paraId="01ACFE0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betriebliche Aufwendungen</w:t>
                        </w:r>
                      </w:p>
                    </w:tc>
                    <w:tc>
                      <w:tcPr>
                        <w:tcW w:w="0" w:type="auto"/>
                        <w:shd w:val="clear" w:color="auto" w:fill="F0F0F0"/>
                        <w:vAlign w:val="center"/>
                        <w:hideMark/>
                      </w:tcPr>
                      <w:p w14:paraId="64990C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w:t>
                        </w:r>
                      </w:p>
                    </w:tc>
                    <w:tc>
                      <w:tcPr>
                        <w:tcW w:w="0" w:type="auto"/>
                        <w:shd w:val="clear" w:color="auto" w:fill="F0F0F0"/>
                        <w:vAlign w:val="center"/>
                        <w:hideMark/>
                      </w:tcPr>
                      <w:p w14:paraId="5E7BEE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-407</w:t>
                        </w:r>
                      </w:p>
                    </w:tc>
                    <w:tc>
                      <w:tcPr>
                        <w:tcW w:w="0" w:type="auto"/>
                        <w:shd w:val="clear" w:color="auto" w:fill="F0F0F0"/>
                        <w:vAlign w:val="center"/>
                        <w:hideMark/>
                      </w:tcPr>
                      <w:p w14:paraId="5375D3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-356</w:t>
                        </w:r>
                      </w:p>
                    </w:tc>
                  </w:tr>
                  <w:tr w:rsidR="007B194F" w:rsidRPr="007B194F" w14:paraId="49C3A883" w14:textId="77777777">
                    <w:trPr>
                      <w:tblCellSpacing w:w="0" w:type="dxa"/>
                    </w:trPr>
                    <w:tc>
                      <w:tcPr>
                        <w:tcW w:w="0" w:type="auto"/>
                        <w:vAlign w:val="center"/>
                        <w:hideMark/>
                      </w:tcPr>
                      <w:p w14:paraId="6E9D0E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Beteiligungsergebnis</w:t>
                        </w:r>
                      </w:p>
                    </w:tc>
                    <w:tc>
                      <w:tcPr>
                        <w:tcW w:w="0" w:type="auto"/>
                        <w:vAlign w:val="center"/>
                        <w:hideMark/>
                      </w:tcPr>
                      <w:p w14:paraId="1A4A8D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c>
                      <w:tcPr>
                        <w:tcW w:w="0" w:type="auto"/>
                        <w:vAlign w:val="center"/>
                        <w:hideMark/>
                      </w:tcPr>
                      <w:p w14:paraId="3927F2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c>
                      <w:tcPr>
                        <w:tcW w:w="0" w:type="auto"/>
                        <w:vAlign w:val="center"/>
                        <w:hideMark/>
                      </w:tcPr>
                      <w:p w14:paraId="4C8C9F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r w:rsidR="007B194F" w:rsidRPr="007B194F" w14:paraId="1355A1A7" w14:textId="77777777">
                    <w:trPr>
                      <w:tblCellSpacing w:w="0" w:type="dxa"/>
                    </w:trPr>
                    <w:tc>
                      <w:tcPr>
                        <w:tcW w:w="0" w:type="auto"/>
                        <w:shd w:val="clear" w:color="auto" w:fill="F0F0F0"/>
                        <w:vAlign w:val="center"/>
                        <w:hideMark/>
                      </w:tcPr>
                      <w:p w14:paraId="72248CA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Zinsergebnis</w:t>
                        </w:r>
                      </w:p>
                    </w:tc>
                    <w:tc>
                      <w:tcPr>
                        <w:tcW w:w="0" w:type="auto"/>
                        <w:shd w:val="clear" w:color="auto" w:fill="F0F0F0"/>
                        <w:vAlign w:val="center"/>
                        <w:hideMark/>
                      </w:tcPr>
                      <w:p w14:paraId="7F3474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w:t>
                        </w:r>
                      </w:p>
                    </w:tc>
                    <w:tc>
                      <w:tcPr>
                        <w:tcW w:w="0" w:type="auto"/>
                        <w:shd w:val="clear" w:color="auto" w:fill="F0F0F0"/>
                        <w:vAlign w:val="center"/>
                        <w:hideMark/>
                      </w:tcPr>
                      <w:p w14:paraId="1A6ED4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w:t>
                        </w:r>
                      </w:p>
                    </w:tc>
                    <w:tc>
                      <w:tcPr>
                        <w:tcW w:w="0" w:type="auto"/>
                        <w:shd w:val="clear" w:color="auto" w:fill="F0F0F0"/>
                        <w:vAlign w:val="center"/>
                        <w:hideMark/>
                      </w:tcPr>
                      <w:p w14:paraId="28E925A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w:t>
                        </w:r>
                      </w:p>
                    </w:tc>
                  </w:tr>
                  <w:tr w:rsidR="007B194F" w:rsidRPr="007B194F" w14:paraId="4EF57CF0" w14:textId="77777777">
                    <w:trPr>
                      <w:tblCellSpacing w:w="0" w:type="dxa"/>
                    </w:trPr>
                    <w:tc>
                      <w:tcPr>
                        <w:tcW w:w="0" w:type="auto"/>
                        <w:vAlign w:val="center"/>
                        <w:hideMark/>
                      </w:tcPr>
                      <w:p w14:paraId="5727496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Steuern vom Einkommen und vom Ertrag</w:t>
                        </w:r>
                      </w:p>
                    </w:tc>
                    <w:tc>
                      <w:tcPr>
                        <w:tcW w:w="0" w:type="auto"/>
                        <w:vAlign w:val="center"/>
                        <w:hideMark/>
                      </w:tcPr>
                      <w:p w14:paraId="1938B88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00D17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141A8C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276ECA3" w14:textId="77777777">
                    <w:trPr>
                      <w:tblCellSpacing w:w="0" w:type="dxa"/>
                    </w:trPr>
                    <w:tc>
                      <w:tcPr>
                        <w:tcW w:w="0" w:type="auto"/>
                        <w:shd w:val="clear" w:color="auto" w:fill="F0F0F0"/>
                        <w:vAlign w:val="center"/>
                        <w:hideMark/>
                      </w:tcPr>
                      <w:p w14:paraId="3AC6F36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Ergebnis nach Steuern</w:t>
                        </w:r>
                      </w:p>
                    </w:tc>
                    <w:tc>
                      <w:tcPr>
                        <w:tcW w:w="0" w:type="auto"/>
                        <w:shd w:val="clear" w:color="auto" w:fill="F0F0F0"/>
                        <w:vAlign w:val="center"/>
                        <w:hideMark/>
                      </w:tcPr>
                      <w:p w14:paraId="7D75AC0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654BB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-488</w:t>
                        </w:r>
                      </w:p>
                    </w:tc>
                    <w:tc>
                      <w:tcPr>
                        <w:tcW w:w="0" w:type="auto"/>
                        <w:shd w:val="clear" w:color="auto" w:fill="F0F0F0"/>
                        <w:vAlign w:val="center"/>
                        <w:hideMark/>
                      </w:tcPr>
                      <w:p w14:paraId="1BB8FA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-341</w:t>
                        </w:r>
                      </w:p>
                    </w:tc>
                  </w:tr>
                  <w:tr w:rsidR="007B194F" w:rsidRPr="007B194F" w14:paraId="34563269" w14:textId="77777777">
                    <w:trPr>
                      <w:tblCellSpacing w:w="0" w:type="dxa"/>
                    </w:trPr>
                    <w:tc>
                      <w:tcPr>
                        <w:tcW w:w="0" w:type="auto"/>
                        <w:vAlign w:val="center"/>
                        <w:hideMark/>
                      </w:tcPr>
                      <w:p w14:paraId="4760FE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Aufgrund eines Gewinnabführungsvertrages übernommene Verluste</w:t>
                        </w:r>
                      </w:p>
                    </w:tc>
                    <w:tc>
                      <w:tcPr>
                        <w:tcW w:w="0" w:type="auto"/>
                        <w:vAlign w:val="center"/>
                        <w:hideMark/>
                      </w:tcPr>
                      <w:p w14:paraId="6F1E08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c>
                      <w:tcPr>
                        <w:tcW w:w="0" w:type="auto"/>
                        <w:vAlign w:val="center"/>
                        <w:hideMark/>
                      </w:tcPr>
                      <w:p w14:paraId="6E4C1E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488</w:t>
                        </w:r>
                      </w:p>
                    </w:tc>
                    <w:tc>
                      <w:tcPr>
                        <w:tcW w:w="0" w:type="auto"/>
                        <w:vAlign w:val="center"/>
                        <w:hideMark/>
                      </w:tcPr>
                      <w:p w14:paraId="794DAF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341</w:t>
                        </w:r>
                      </w:p>
                    </w:tc>
                  </w:tr>
                  <w:tr w:rsidR="007B194F" w:rsidRPr="007B194F" w14:paraId="1E6E4279" w14:textId="77777777">
                    <w:trPr>
                      <w:tblCellSpacing w:w="0" w:type="dxa"/>
                    </w:trPr>
                    <w:tc>
                      <w:tcPr>
                        <w:tcW w:w="0" w:type="auto"/>
                        <w:shd w:val="clear" w:color="auto" w:fill="A7DDDD"/>
                        <w:vAlign w:val="center"/>
                        <w:hideMark/>
                      </w:tcPr>
                      <w:p w14:paraId="69D8B8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Jahresergebnis</w:t>
                        </w:r>
                      </w:p>
                    </w:tc>
                    <w:tc>
                      <w:tcPr>
                        <w:tcW w:w="0" w:type="auto"/>
                        <w:shd w:val="clear" w:color="auto" w:fill="A7DDDD"/>
                        <w:vAlign w:val="center"/>
                        <w:hideMark/>
                      </w:tcPr>
                      <w:p w14:paraId="3A1945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A7DDDD"/>
                        <w:vAlign w:val="center"/>
                        <w:hideMark/>
                      </w:tcPr>
                      <w:p w14:paraId="769C7D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6C80A6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bl>
                <w:p w14:paraId="06F8CD0A"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Anhang für das Geschäftsjahr 2019</w:t>
                  </w:r>
                </w:p>
                <w:p w14:paraId="11DEAB2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Gesellschaft unterliegt dem deutschen Handelsrecht. Sie ist wie folgt im Handelsregister eingetragen: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3735"/>
                  </w:tblGrid>
                  <w:tr w:rsidR="007B194F" w:rsidRPr="007B194F" w14:paraId="50E6D4F9" w14:textId="77777777">
                    <w:trPr>
                      <w:tblCellSpacing w:w="15" w:type="dxa"/>
                    </w:trPr>
                    <w:tc>
                      <w:tcPr>
                        <w:tcW w:w="0" w:type="auto"/>
                        <w:vAlign w:val="center"/>
                        <w:hideMark/>
                      </w:tcPr>
                      <w:p w14:paraId="2658218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1E0AFA4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Firma: DB Cargo Aktiengesellschaft</w:t>
                        </w:r>
                      </w:p>
                      <w:p w14:paraId="2630658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Sitz: Mainz</w:t>
                        </w:r>
                      </w:p>
                      <w:p w14:paraId="29B325C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Registergericht: Amtsgericht Mainz</w:t>
                        </w:r>
                      </w:p>
                      <w:p w14:paraId="58BC752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Handelsregister-Nummer: HR B 7498</w:t>
                        </w:r>
                      </w:p>
                    </w:tc>
                  </w:tr>
                </w:tbl>
                <w:p w14:paraId="428527B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Jahresabschluss der DB Cargo AG ist nach den Vorschriften des Handelsgesetzbuchs (HGB) und des Aktiengesetzes (AktG) in der jeweils aktuell gültigen Fassung sowie der Verordnung über die Gliederung des Jahresabschlusses von Verkehrsunternehmen aufgestellt. Um die Klarheit der Darstellung zu verbessern, sind gesetzlich vorgesehene Posten der Bilanz und der Gewinn- und Verlustrechnung (GuV) zusammengefasst und im Anhang aufgegliedert. </w:t>
                  </w:r>
                </w:p>
                <w:p w14:paraId="0950F6A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Gewinn- und Verlustrechnung ist nach dem Gesamtkostenverfahren gemäß § 275 Abs. 2 HGB aufgestellt. </w:t>
                  </w:r>
                </w:p>
                <w:p w14:paraId="02139C2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Der Anhang enthält die erforderlichen Einzelangaben und Erläuterungen.</w:t>
                  </w:r>
                </w:p>
                <w:p w14:paraId="455AF13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Das Geschäftsjahr der Gesellschaft entspricht dem Kalenderjahr.</w:t>
                  </w:r>
                </w:p>
                <w:p w14:paraId="4CE5A64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betreibt neben Eisenbahnverkehr auch Serviceeinrichtungen in Form von Wartungseinrichtungen im Sinne von Anlage 2 Nr. 2 Buchstaben e und f Eisenbahnregulierungsgesetz (ERegG). Damit sind die Pflichten zur getrennten Rechnungslegung nach § 12 Abs. 2 ERegG zu beachten. Im Übrigen wird auch auf die Anlage zum Anhang verwiesen. </w:t>
                  </w:r>
                </w:p>
                <w:p w14:paraId="2128B89A"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(1) Bilanzierungs- und Bewertungsmethoden</w:t>
                  </w:r>
                </w:p>
                <w:p w14:paraId="323EB86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Bilanzierungs- und Bewertungsmethoden sind gegenüber dem Vorjahr im Wesentlichen unverändert. </w:t>
                  </w:r>
                </w:p>
                <w:p w14:paraId="2B33F8D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Entgeltlich erworbene immaterielle Anlagegegenstände, mit Ausnahme geringwertiger Software, sind mit ihren Anschaffungskosten abzüglich planmäßiger linearer Abschreibungen angesetzt. Erworbene, im Einzelfall geringwertige Software wird im Anschaffungsjahr vollständig als Aufwand verrechnet. </w:t>
                  </w:r>
                </w:p>
                <w:p w14:paraId="03DE324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Aufgrund wesentlicher Projekte im Zusammenhang mit den Digitalisierungsaktivitäten wird im DB Konzern einheitlich das Wahlrecht gemäß § 248 Abs. 2 HGB zur Aktivierung selbst geschaffener immaterieller Vermögensgegenstände ausgeübt. Die Bewertung erfolgt zu Herstellungskosten abzüglich planmäßiger linearer Abschreibungen. In Höhe des aktivierten Betrages (172 Mio. €; im Vorjahr 124 Mio. €) ist gemäß § 268 Abs. 8 S.1 HGB eine potentielle Abführungssperre entstanden. Die Beträge sind bei den Rückstellungen erläutert. </w:t>
                  </w:r>
                </w:p>
                <w:p w14:paraId="7E3B0C3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bei der DB Cargo AG aktivierte entgeltlich erworbene Kundenstamm wird über den voraussichtlichen Zeitraum der Nutzung (5 Jahre) planmäßig abgeschrieben. </w:t>
                  </w:r>
                </w:p>
                <w:p w14:paraId="3A510FB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Nach dem 31. Dezember 2015 selbst geschaffene immaterielle Vermögensgegenstände des Anlagevermögens werden planmäßig über 3 bis 12 Jahre abgeschrieben. </w:t>
                  </w:r>
                </w:p>
                <w:p w14:paraId="52D5E3D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Sachanlagevermögen ist mit Anschaffungs- oder Herstellungskosten und, soweit abnutzbar, unter Berücksichtigung planmäßiger Abschreibungen bewertet. Außerplanmäßige Abschreibungen auf niedrigere beizulegende Werte werden gegebenenfalls vorgenommen. </w:t>
                  </w:r>
                </w:p>
                <w:p w14:paraId="72924D3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Herstellungskosten umfassen neben den Einzelkosten auch Material- und Fertigungsgemeinkosten sowie planmäßige Abschreibungen, soweit diese durch die Fertigung veranlasst sind. Gemeinkosten und Abschreibungen sind auf Basis der bei normaler Beschäftigung und unter wirtschaftlichen Bedingungen anfallenden Kosten ermittelt. Bei selbst geschaffenen immateriellen Vermögensgegenständen werden die Kosten für die Entwicklungsphase aktiviert. Unter Entwicklung ist hierbei die Anwendung von Forschungsergebnissen oder von anderem Wissen für die Neuentwicklung von Gütern oder Verfahren oder deren Weiterentwicklung mittels wesentlicher Änderungen zu verstehen; im Fall selbst geschaffener Software werden die vor der Inbetriebnahme anfallenden Kosten für das Fachfeinkonzept, Customizing, Programmierung, Testen und Abnahme sowie Migration aktiviert. Zinsen auf Fremdkapital und Verwaltungskosten werden nicht in die Herstellungskosten einbezogen. </w:t>
                  </w:r>
                </w:p>
                <w:p w14:paraId="71A984A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Anschaffungspreisminderungen, die dem Vermögensgegenstand einzeln zugeordnet werden können, werden von den Anschaffungskosten abgesetzt. </w:t>
                  </w:r>
                </w:p>
                <w:p w14:paraId="0F53121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planmäßigen Abschreibungen erfolgen unter Zugrundelegung der betriebsgewöhnlichen Nutzungsdauern linear "pro rata temporis". Die </w:t>
                  </w:r>
                  <w:r w:rsidRPr="007B194F">
                    <w:rPr>
                      <w:rFonts w:ascii="Times New Roman" w:eastAsia="Times New Roman" w:hAnsi="Times New Roman" w:cs="Times New Roman"/>
                      <w:b/>
                      <w:bCs/>
                      <w:sz w:val="24"/>
                      <w:szCs w:val="24"/>
                      <w:lang w:eastAsia="de-DE"/>
                    </w:rPr>
                    <w:t>Nutzungsdauern</w:t>
                  </w:r>
                  <w:r w:rsidRPr="007B194F">
                    <w:rPr>
                      <w:rFonts w:ascii="Times New Roman" w:eastAsia="Times New Roman" w:hAnsi="Times New Roman" w:cs="Times New Roman"/>
                      <w:sz w:val="24"/>
                      <w:szCs w:val="24"/>
                      <w:lang w:eastAsia="de-DE"/>
                    </w:rPr>
                    <w:t xml:space="preserve"> der wesentlichen Gruppen sind folgender Tabelle zu entnehmen: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915"/>
                    <w:gridCol w:w="1585"/>
                  </w:tblGrid>
                  <w:tr w:rsidR="007B194F" w:rsidRPr="007B194F" w14:paraId="1D46E2B5" w14:textId="77777777">
                    <w:trPr>
                      <w:tblHeader/>
                      <w:tblCellSpacing w:w="0" w:type="dxa"/>
                    </w:trPr>
                    <w:tc>
                      <w:tcPr>
                        <w:tcW w:w="0" w:type="auto"/>
                        <w:shd w:val="clear" w:color="auto" w:fill="CDCDCE"/>
                        <w:vAlign w:val="center"/>
                        <w:hideMark/>
                      </w:tcPr>
                      <w:p w14:paraId="00EA26A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CDCDCE"/>
                        <w:vAlign w:val="center"/>
                        <w:hideMark/>
                      </w:tcPr>
                      <w:p w14:paraId="31DA42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Jahre</w:t>
                        </w:r>
                      </w:p>
                    </w:tc>
                  </w:tr>
                  <w:tr w:rsidR="007B194F" w:rsidRPr="007B194F" w14:paraId="135D2911" w14:textId="77777777">
                    <w:trPr>
                      <w:tblCellSpacing w:w="0" w:type="dxa"/>
                    </w:trPr>
                    <w:tc>
                      <w:tcPr>
                        <w:tcW w:w="0" w:type="auto"/>
                        <w:vAlign w:val="center"/>
                        <w:hideMark/>
                      </w:tcPr>
                      <w:p w14:paraId="4373FFD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Bahnkörper, Brücken, Bahnübergänge</w:t>
                        </w:r>
                      </w:p>
                    </w:tc>
                    <w:tc>
                      <w:tcPr>
                        <w:tcW w:w="0" w:type="auto"/>
                        <w:vAlign w:val="center"/>
                        <w:hideMark/>
                      </w:tcPr>
                      <w:p w14:paraId="542B11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25 - 75</w:t>
                        </w:r>
                      </w:p>
                    </w:tc>
                  </w:tr>
                  <w:tr w:rsidR="007B194F" w:rsidRPr="007B194F" w14:paraId="33EA02FB" w14:textId="77777777">
                    <w:trPr>
                      <w:tblCellSpacing w:w="0" w:type="dxa"/>
                    </w:trPr>
                    <w:tc>
                      <w:tcPr>
                        <w:tcW w:w="0" w:type="auto"/>
                        <w:shd w:val="clear" w:color="auto" w:fill="F0F0F0"/>
                        <w:vAlign w:val="center"/>
                        <w:hideMark/>
                      </w:tcPr>
                      <w:p w14:paraId="77FD40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Gleisanlagen</w:t>
                        </w:r>
                      </w:p>
                    </w:tc>
                    <w:tc>
                      <w:tcPr>
                        <w:tcW w:w="0" w:type="auto"/>
                        <w:shd w:val="clear" w:color="auto" w:fill="F0F0F0"/>
                        <w:vAlign w:val="center"/>
                        <w:hideMark/>
                      </w:tcPr>
                      <w:p w14:paraId="498FFD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13 - 26</w:t>
                        </w:r>
                      </w:p>
                    </w:tc>
                  </w:tr>
                  <w:tr w:rsidR="007B194F" w:rsidRPr="007B194F" w14:paraId="2C572F5E" w14:textId="77777777">
                    <w:trPr>
                      <w:tblCellSpacing w:w="0" w:type="dxa"/>
                    </w:trPr>
                    <w:tc>
                      <w:tcPr>
                        <w:tcW w:w="0" w:type="auto"/>
                        <w:vAlign w:val="center"/>
                        <w:hideMark/>
                      </w:tcPr>
                      <w:p w14:paraId="338115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Gebäude, Hallen und Überdachungen</w:t>
                        </w:r>
                      </w:p>
                    </w:tc>
                    <w:tc>
                      <w:tcPr>
                        <w:tcW w:w="0" w:type="auto"/>
                        <w:vAlign w:val="center"/>
                        <w:hideMark/>
                      </w:tcPr>
                      <w:p w14:paraId="7A1255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10 - 50</w:t>
                        </w:r>
                      </w:p>
                    </w:tc>
                  </w:tr>
                  <w:tr w:rsidR="007B194F" w:rsidRPr="007B194F" w14:paraId="470B4375" w14:textId="77777777">
                    <w:trPr>
                      <w:tblCellSpacing w:w="0" w:type="dxa"/>
                    </w:trPr>
                    <w:tc>
                      <w:tcPr>
                        <w:tcW w:w="0" w:type="auto"/>
                        <w:shd w:val="clear" w:color="auto" w:fill="F0F0F0"/>
                        <w:vAlign w:val="center"/>
                        <w:hideMark/>
                      </w:tcPr>
                      <w:p w14:paraId="27C1051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Übrige bauliche Anlagen</w:t>
                        </w:r>
                      </w:p>
                    </w:tc>
                    <w:tc>
                      <w:tcPr>
                        <w:tcW w:w="0" w:type="auto"/>
                        <w:shd w:val="clear" w:color="auto" w:fill="F0F0F0"/>
                        <w:vAlign w:val="center"/>
                        <w:hideMark/>
                      </w:tcPr>
                      <w:p w14:paraId="32ECF1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10 - 33</w:t>
                        </w:r>
                      </w:p>
                    </w:tc>
                  </w:tr>
                  <w:tr w:rsidR="007B194F" w:rsidRPr="007B194F" w14:paraId="1962D69C" w14:textId="77777777">
                    <w:trPr>
                      <w:tblCellSpacing w:w="0" w:type="dxa"/>
                    </w:trPr>
                    <w:tc>
                      <w:tcPr>
                        <w:tcW w:w="0" w:type="auto"/>
                        <w:vAlign w:val="center"/>
                        <w:hideMark/>
                      </w:tcPr>
                      <w:p w14:paraId="1627B8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Signalanlagen</w:t>
                        </w:r>
                      </w:p>
                    </w:tc>
                    <w:tc>
                      <w:tcPr>
                        <w:tcW w:w="0" w:type="auto"/>
                        <w:vAlign w:val="center"/>
                        <w:hideMark/>
                      </w:tcPr>
                      <w:p w14:paraId="0CD318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20113FE1" w14:textId="77777777">
                    <w:trPr>
                      <w:tblCellSpacing w:w="0" w:type="dxa"/>
                    </w:trPr>
                    <w:tc>
                      <w:tcPr>
                        <w:tcW w:w="0" w:type="auto"/>
                        <w:shd w:val="clear" w:color="auto" w:fill="F0F0F0"/>
                        <w:vAlign w:val="center"/>
                        <w:hideMark/>
                      </w:tcPr>
                      <w:p w14:paraId="7FCFE74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Fernmeldeanlagen</w:t>
                        </w:r>
                      </w:p>
                    </w:tc>
                    <w:tc>
                      <w:tcPr>
                        <w:tcW w:w="0" w:type="auto"/>
                        <w:shd w:val="clear" w:color="auto" w:fill="F0F0F0"/>
                        <w:vAlign w:val="center"/>
                        <w:hideMark/>
                      </w:tcPr>
                      <w:p w14:paraId="65E869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0B8F1DCE" w14:textId="77777777">
                    <w:trPr>
                      <w:tblCellSpacing w:w="0" w:type="dxa"/>
                    </w:trPr>
                    <w:tc>
                      <w:tcPr>
                        <w:tcW w:w="0" w:type="auto"/>
                        <w:vAlign w:val="center"/>
                        <w:hideMark/>
                      </w:tcPr>
                      <w:p w14:paraId="50CC5F8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Bahnstromanlagen</w:t>
                        </w:r>
                      </w:p>
                    </w:tc>
                    <w:tc>
                      <w:tcPr>
                        <w:tcW w:w="0" w:type="auto"/>
                        <w:vAlign w:val="center"/>
                        <w:hideMark/>
                      </w:tcPr>
                      <w:p w14:paraId="4B7967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10 - 20</w:t>
                        </w:r>
                      </w:p>
                    </w:tc>
                  </w:tr>
                  <w:tr w:rsidR="007B194F" w:rsidRPr="007B194F" w14:paraId="28992150" w14:textId="77777777">
                    <w:trPr>
                      <w:tblCellSpacing w:w="0" w:type="dxa"/>
                    </w:trPr>
                    <w:tc>
                      <w:tcPr>
                        <w:tcW w:w="0" w:type="auto"/>
                        <w:shd w:val="clear" w:color="auto" w:fill="F0F0F0"/>
                        <w:vAlign w:val="center"/>
                        <w:hideMark/>
                      </w:tcPr>
                      <w:p w14:paraId="0C77198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Schienenfahrzeuge</w:t>
                        </w:r>
                      </w:p>
                    </w:tc>
                    <w:tc>
                      <w:tcPr>
                        <w:tcW w:w="0" w:type="auto"/>
                        <w:shd w:val="clear" w:color="auto" w:fill="F0F0F0"/>
                        <w:vAlign w:val="center"/>
                        <w:hideMark/>
                      </w:tcPr>
                      <w:p w14:paraId="501AA0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15 - 30</w:t>
                        </w:r>
                      </w:p>
                    </w:tc>
                  </w:tr>
                  <w:tr w:rsidR="007B194F" w:rsidRPr="007B194F" w14:paraId="7678B84F" w14:textId="77777777">
                    <w:trPr>
                      <w:tblCellSpacing w:w="0" w:type="dxa"/>
                    </w:trPr>
                    <w:tc>
                      <w:tcPr>
                        <w:tcW w:w="0" w:type="auto"/>
                        <w:vAlign w:val="center"/>
                        <w:hideMark/>
                      </w:tcPr>
                      <w:p w14:paraId="159FBF4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technische Anlagen, Maschinen und Fahrzeuge</w:t>
                        </w:r>
                      </w:p>
                    </w:tc>
                    <w:tc>
                      <w:tcPr>
                        <w:tcW w:w="0" w:type="auto"/>
                        <w:vAlign w:val="center"/>
                        <w:hideMark/>
                      </w:tcPr>
                      <w:p w14:paraId="2C7A9A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5 - 20</w:t>
                        </w:r>
                      </w:p>
                    </w:tc>
                  </w:tr>
                  <w:tr w:rsidR="007B194F" w:rsidRPr="007B194F" w14:paraId="2A1BC676" w14:textId="77777777">
                    <w:trPr>
                      <w:tblCellSpacing w:w="0" w:type="dxa"/>
                    </w:trPr>
                    <w:tc>
                      <w:tcPr>
                        <w:tcW w:w="0" w:type="auto"/>
                        <w:shd w:val="clear" w:color="auto" w:fill="F0F0F0"/>
                        <w:vAlign w:val="center"/>
                        <w:hideMark/>
                      </w:tcPr>
                      <w:p w14:paraId="1043AF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Betriebs- und Geschäftsausstattung</w:t>
                        </w:r>
                      </w:p>
                    </w:tc>
                    <w:tc>
                      <w:tcPr>
                        <w:tcW w:w="0" w:type="auto"/>
                        <w:shd w:val="clear" w:color="auto" w:fill="F0F0F0"/>
                        <w:vAlign w:val="center"/>
                        <w:hideMark/>
                      </w:tcPr>
                      <w:p w14:paraId="0FAAE4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3 - 13</w:t>
                        </w:r>
                      </w:p>
                    </w:tc>
                  </w:tr>
                  <w:tr w:rsidR="007B194F" w:rsidRPr="007B194F" w14:paraId="617EEDAB" w14:textId="77777777">
                    <w:trPr>
                      <w:tblCellSpacing w:w="0" w:type="dxa"/>
                    </w:trPr>
                    <w:tc>
                      <w:tcPr>
                        <w:tcW w:w="0" w:type="auto"/>
                        <w:vAlign w:val="center"/>
                        <w:hideMark/>
                      </w:tcPr>
                      <w:p w14:paraId="069969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Kundenstamm</w:t>
                        </w:r>
                      </w:p>
                    </w:tc>
                    <w:tc>
                      <w:tcPr>
                        <w:tcW w:w="0" w:type="auto"/>
                        <w:vAlign w:val="center"/>
                        <w:hideMark/>
                      </w:tcPr>
                      <w:p w14:paraId="466666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r>
                  <w:tr w:rsidR="007B194F" w:rsidRPr="007B194F" w14:paraId="68BABB69" w14:textId="77777777">
                    <w:trPr>
                      <w:tblCellSpacing w:w="0" w:type="dxa"/>
                    </w:trPr>
                    <w:tc>
                      <w:tcPr>
                        <w:tcW w:w="0" w:type="auto"/>
                        <w:shd w:val="clear" w:color="auto" w:fill="F0F0F0"/>
                        <w:vAlign w:val="center"/>
                        <w:hideMark/>
                      </w:tcPr>
                      <w:p w14:paraId="5D7090A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Entgeltlich erworbene Software</w:t>
                        </w:r>
                      </w:p>
                    </w:tc>
                    <w:tc>
                      <w:tcPr>
                        <w:tcW w:w="0" w:type="auto"/>
                        <w:shd w:val="clear" w:color="auto" w:fill="F0F0F0"/>
                        <w:vAlign w:val="center"/>
                        <w:hideMark/>
                      </w:tcPr>
                      <w:p w14:paraId="42699D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3 - 10</w:t>
                        </w:r>
                      </w:p>
                    </w:tc>
                  </w:tr>
                  <w:tr w:rsidR="007B194F" w:rsidRPr="007B194F" w14:paraId="1F5290A6" w14:textId="77777777">
                    <w:trPr>
                      <w:tblCellSpacing w:w="0" w:type="dxa"/>
                    </w:trPr>
                    <w:tc>
                      <w:tcPr>
                        <w:tcW w:w="0" w:type="auto"/>
                        <w:vAlign w:val="center"/>
                        <w:hideMark/>
                      </w:tcPr>
                      <w:p w14:paraId="5EB494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Selbst geschaffene Software</w:t>
                        </w:r>
                      </w:p>
                    </w:tc>
                    <w:tc>
                      <w:tcPr>
                        <w:tcW w:w="0" w:type="auto"/>
                        <w:vAlign w:val="center"/>
                        <w:hideMark/>
                      </w:tcPr>
                      <w:p w14:paraId="50A32F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3 - 12</w:t>
                        </w:r>
                      </w:p>
                    </w:tc>
                  </w:tr>
                </w:tbl>
                <w:p w14:paraId="3D83FD7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Geringwertige Anlagegegenstände im Einzelwert bis 2.000 € werden im Zugangsjahr voll abgeschrieben und im Anlagengitter als Abgang ausgewiesen. </w:t>
                  </w:r>
                </w:p>
                <w:p w14:paraId="0BA034F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Finanzanlagen sind mit Anschaffungskosten, gegebenenfalls - bei voraussichtlich dauerhafter oder vorübergehender Wertminderung - unter Vornahme außerplanmäßiger Abschreibungen auf den niedrigeren beizulegenden Wert, ausgewiesen. Bei Wegfall der Gründe für Abschreibungen werden entsprechende Zuschreibungen vorgenommen. </w:t>
                  </w:r>
                </w:p>
                <w:p w14:paraId="1C1CED6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Vorräte sind zu Anschaffungs- oder Herstellungskosten bewertet, bei Roh-, Hilfs- und Betriebsstoffen wird überwiegend die Durchschnittsmethode angewandt (zu den Bestandteilen der Herstellungskosten siehe Erläuterungen zum Anlagevermögen). Risiken in den Beständen, die sich aus eingeschränkter Verwendbarkeit, langer Lagerdauer, Preisänderungen am Beschaffungsmarkt oder sonstigen Wertminderungen ergeben, sind durch Abwertungen berücksichtigt. </w:t>
                  </w:r>
                </w:p>
                <w:p w14:paraId="1CCC640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Forderungen und sonstige Vermögensgegenstände sind mit ihrem Nennbetrag angesetzt, soweit nicht in Einzelfällen ein niedrigerer Wertansatz geboten ist. Erkennbaren insolvenz- oder bonitätsbedingten Risiken wird durch Einzel- und Pauschalwertberichtigungen Rechnung getragen. Im DB Konzern werden seit dem 1. Januar 2018 die bisherigen Verfahren zur Ermittlung der Pauschalwertberichtigung (1% Regel) und der pauschalierten Einzelwertberichtigung, basierend auf in Abhängigkeit vom Alter der Forderungen differenzierten Prozentsätzen, nicht mehr angewendet. Sie wurden durch ein neues Verfahren ersetzt, demgemäß die Nettoforderungsbestände um auf Erfahrungswerten der Vergangenheit basierende Prozentsätze wertberichtigt werden. Diese Prozentsätze beliefen sich zum 31. Dezember 2019 für die zum Geschäftsfeld DB Cargo gehörende DB Cargo AG im Bereich der Lieferungen und Leistungen auf 1,30% (Vorjahr: 1,43%) für überfällige Forderungen </w:t>
                  </w:r>
                  <w:r w:rsidRPr="007B194F">
                    <w:rPr>
                      <w:rFonts w:ascii="Times New Roman" w:eastAsia="Times New Roman" w:hAnsi="Times New Roman" w:cs="Times New Roman"/>
                      <w:sz w:val="24"/>
                      <w:szCs w:val="24"/>
                      <w:lang w:eastAsia="de-DE"/>
                    </w:rPr>
                    <w:lastRenderedPageBreak/>
                    <w:t xml:space="preserve">und 0,19% (Vorjahr: 0,20%) für nicht überfällige Forderungen. Für den Bereich der sonstigen Vermögensgegenstände belief sich dieser Prozentsatz unverändert auf 0,11%. </w:t>
                  </w:r>
                </w:p>
                <w:p w14:paraId="68274C8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Aufwendungen für Wertberichtigungen aufgrund von reklamationsbedingten Risiken (Preisstellung, Leistungserbringung u.ä.) werden im Regelfall als Erlösschmälerungen von den Umsatzerlösen berücksichtigt. </w:t>
                  </w:r>
                </w:p>
                <w:p w14:paraId="46B05A1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Bankguthaben sind zu Anschaffungskosten bewertet, soweit nicht in Einzelfällen ein niedrigerer Wertansatz geboten ist. </w:t>
                  </w:r>
                </w:p>
                <w:p w14:paraId="767C3BC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Vermögensgegenstände, die dem Zugriff aller Gläubiger entzogen sind und ausschließlich der Erfüllung von Schulden aus Altersversorgungsverpflichtungen oder vergleichbaren, langfristig fälligen Verpflichtungen dienen, sind gemäß § 246 Abs. 2 Satz 2 HGB mit diesen Schulden zu verrechnen. </w:t>
                  </w:r>
                </w:p>
                <w:p w14:paraId="170D457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Saldierungsgebot gilt auch für korrespondierende Aufwendungen und Erträge aus der Auf- bzw. Abzinsung der Schulden und aus der Bewertung dieser Vermögensgegenstände. Die zur Saldierung herangezogenen Vermögensgegenstände werden gemäß § 253 Abs. 1 Satz 4 HGB vollständig zum beizulegenden Zeitwert auf der Basis von Marktwerten am Bilanzstichtag bewertet. Für die mit den Vermögensgegenständen verbundenen Verpflichtungen ist der § 253 Abs. 1 Satz 3 HGB einschlägig. </w:t>
                  </w:r>
                </w:p>
                <w:p w14:paraId="732DA9E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Bei der DB Cargo AG wird das Deckungsvermögen, das der Erfüllung von Schulden aus Altersversorgungsverpflichtungen (sogenannte Contractual-Trust-Arrangements, CTA) dient, mit der entsprechenden Pensionsverpflichtung verrechnet. Saldiert werden auch die korrespondierenden Aufwendungen und Erträge aus der Auf- bzw. Abzinsung der Pensionsverpflichtungen (einschließlich der Erfolgswirkungen aus der Änderung des Rechnungszinsfußes) und aus der Bewertung sowie den laufenden Erträgen des Deckungsvermögens. Der sich ergebende Saldo wird im Zinsergebnis ausgewiesen. </w:t>
                  </w:r>
                </w:p>
                <w:p w14:paraId="39DD244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beizulegende Zeitwert übersteigt zum 31. Dezember 2019 die Anschaffungskosten des Deckungsvermögens. Die entsprechenden Beträge sind bei den Rückstellungen erläutert. Der potenziell abführungsgesperrte Betrag wird durch die korrespondierende Aufstockung der Pensionsverpflichtung von der garantierten Mindestverpflichtung auf den Zeitwert des Deckungsvermögens vollständig kompensiert, so dass aus der Bewertung des Deckungsvermögens kein abführungsgesperrter Ertrag entstanden ist. </w:t>
                  </w:r>
                </w:p>
                <w:p w14:paraId="73C53B0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hat darüber hinaus langfristig fällige Verpflichtungen aus Wertguthaben für Langzeitkonten. Diese werden gemäß § 246 Abs. 2 Satz 2 HGB mit den durch den beauftragten Treuhänder verwalteten Kapitalanlagen verrechnet. Aufgrund der stets korrespondierenden Wertentwicklung von Rückstellungen und Deckungsansprüchen sind keine abführungsgesperrten Erträge entstanden. </w:t>
                  </w:r>
                </w:p>
                <w:p w14:paraId="7075DB0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Das Eigenkapital wird mit dem Nennwert ausgewiesen.</w:t>
                  </w:r>
                </w:p>
                <w:p w14:paraId="7460559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Rückstellungen für Pensionen und ähnliche Verpflichtungen werden nach der Anwartschaftsbarwertmethode unter Berücksichtigung künftiger Entwicklungen sowie der Anwendung eines Prognosezinssatzes bewertet, der auf Basis des von der Deutschen Bundesbank per September 2019 veröffentlichten Rechnungszinssatzes für Restlaufzeiten von 15 Jahren (Vereinfachungsregel) hergeleitet wurde. Für Altersversorgungsverpflichtungen in sog. Contractual-Trust-Arrangements ‚CTA' werden </w:t>
                  </w:r>
                  <w:r w:rsidRPr="007B194F">
                    <w:rPr>
                      <w:rFonts w:ascii="Times New Roman" w:eastAsia="Times New Roman" w:hAnsi="Times New Roman" w:cs="Times New Roman"/>
                      <w:sz w:val="24"/>
                      <w:szCs w:val="24"/>
                      <w:lang w:eastAsia="de-DE"/>
                    </w:rPr>
                    <w:lastRenderedPageBreak/>
                    <w:t xml:space="preserve">Pensionsrückstellungen in Höhe des Mindestverpflichtungsumfangs bzw. zu dem den Mindestverpflichtungsumfang übersteigenden Zeitwert des Deckungsvermögens angesetzt. Bei der Bewertung der Pensionsverpflichtungen finden die Richttafeln 2018 G von Prof. Dr. Klaus Heubeck Anwendung. </w:t>
                  </w:r>
                </w:p>
                <w:p w14:paraId="2EC1392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Pensionsrückstellungen werden gemäß § 253 Abs. 2 S. 1 HGB mit dem durchschnittlichen Marktzinssatz der vergangenen zehn Geschäftsjahre abgezinst. Im Vergleich zur Abzinsung mit dem Sieben-Jahres-Durchschnittszins (1,95%) ergibt sich zum 31. Dezember 2019 ein Unterschiedsbetrag von 1 Mio. €. Wir verweisen auf die entsprechenden Erläuterungen bei den Rückstellungen. </w:t>
                  </w:r>
                </w:p>
                <w:p w14:paraId="45BB8F2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wesentlichen zum 31. Dezember 2019 angewendeten versicherungsmathematischen Parameter sind der nachstehenden Tabelle zu entnehmen: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2427"/>
                    <w:gridCol w:w="1073"/>
                  </w:tblGrid>
                  <w:tr w:rsidR="007B194F" w:rsidRPr="007B194F" w14:paraId="3C06EFF9" w14:textId="77777777">
                    <w:trPr>
                      <w:tblHeader/>
                      <w:tblCellSpacing w:w="0" w:type="dxa"/>
                    </w:trPr>
                    <w:tc>
                      <w:tcPr>
                        <w:tcW w:w="0" w:type="auto"/>
                        <w:shd w:val="clear" w:color="auto" w:fill="CDCDCE"/>
                        <w:vAlign w:val="center"/>
                        <w:hideMark/>
                      </w:tcPr>
                      <w:p w14:paraId="476E8A4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CDCDCE"/>
                        <w:vAlign w:val="center"/>
                        <w:hideMark/>
                      </w:tcPr>
                      <w:p w14:paraId="76BC97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1B191A02" w14:textId="77777777">
                    <w:trPr>
                      <w:tblCellSpacing w:w="0" w:type="dxa"/>
                    </w:trPr>
                    <w:tc>
                      <w:tcPr>
                        <w:tcW w:w="0" w:type="auto"/>
                        <w:vAlign w:val="center"/>
                        <w:hideMark/>
                      </w:tcPr>
                      <w:p w14:paraId="7130F79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Rechnungszinsfuß (10-Jahresdurchschnitt)</w:t>
                        </w:r>
                      </w:p>
                    </w:tc>
                    <w:tc>
                      <w:tcPr>
                        <w:tcW w:w="0" w:type="auto"/>
                        <w:vAlign w:val="center"/>
                        <w:hideMark/>
                      </w:tcPr>
                      <w:p w14:paraId="7E97A81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2,69</w:t>
                        </w:r>
                      </w:p>
                    </w:tc>
                  </w:tr>
                  <w:tr w:rsidR="007B194F" w:rsidRPr="007B194F" w14:paraId="0DE571C6" w14:textId="77777777">
                    <w:trPr>
                      <w:tblCellSpacing w:w="0" w:type="dxa"/>
                    </w:trPr>
                    <w:tc>
                      <w:tcPr>
                        <w:tcW w:w="0" w:type="auto"/>
                        <w:shd w:val="clear" w:color="auto" w:fill="F0F0F0"/>
                        <w:vAlign w:val="center"/>
                        <w:hideMark/>
                      </w:tcPr>
                      <w:p w14:paraId="2D077E7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Erwartete Lohn- und Gehaltsentwicklung</w:t>
                        </w:r>
                      </w:p>
                    </w:tc>
                    <w:tc>
                      <w:tcPr>
                        <w:tcW w:w="0" w:type="auto"/>
                        <w:shd w:val="clear" w:color="auto" w:fill="F0F0F0"/>
                        <w:vAlign w:val="center"/>
                        <w:hideMark/>
                      </w:tcPr>
                      <w:p w14:paraId="138C71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3,10</w:t>
                        </w:r>
                      </w:p>
                    </w:tc>
                  </w:tr>
                  <w:tr w:rsidR="007B194F" w:rsidRPr="007B194F" w14:paraId="39F9BBCD" w14:textId="77777777">
                    <w:trPr>
                      <w:tblCellSpacing w:w="0" w:type="dxa"/>
                    </w:trPr>
                    <w:tc>
                      <w:tcPr>
                        <w:tcW w:w="0" w:type="auto"/>
                        <w:vAlign w:val="center"/>
                        <w:hideMark/>
                      </w:tcPr>
                      <w:p w14:paraId="364A77D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Erwartete Rentenentwicklung (je nach Personengruppe)</w:t>
                        </w:r>
                      </w:p>
                    </w:tc>
                    <w:tc>
                      <w:tcPr>
                        <w:tcW w:w="0" w:type="auto"/>
                        <w:vAlign w:val="center"/>
                        <w:hideMark/>
                      </w:tcPr>
                      <w:p w14:paraId="61E56F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2,00</w:t>
                        </w:r>
                      </w:p>
                    </w:tc>
                  </w:tr>
                  <w:tr w:rsidR="007B194F" w:rsidRPr="007B194F" w14:paraId="23ACADF9" w14:textId="77777777">
                    <w:trPr>
                      <w:tblCellSpacing w:w="0" w:type="dxa"/>
                    </w:trPr>
                    <w:tc>
                      <w:tcPr>
                        <w:tcW w:w="0" w:type="auto"/>
                        <w:shd w:val="clear" w:color="auto" w:fill="A7DDDD"/>
                        <w:vAlign w:val="center"/>
                        <w:hideMark/>
                      </w:tcPr>
                      <w:p w14:paraId="3CA688A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Durchschnittlich zu erwartende Fluktuation</w:t>
                        </w:r>
                      </w:p>
                    </w:tc>
                    <w:tc>
                      <w:tcPr>
                        <w:tcW w:w="0" w:type="auto"/>
                        <w:shd w:val="clear" w:color="auto" w:fill="A7DDDD"/>
                        <w:vAlign w:val="center"/>
                        <w:hideMark/>
                      </w:tcPr>
                      <w:p w14:paraId="5BD55F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3,17</w:t>
                        </w:r>
                      </w:p>
                    </w:tc>
                  </w:tr>
                </w:tbl>
                <w:p w14:paraId="329AF60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Rückstellungen für Altersteilzeit-, Jubiläums- und Sterbegeldverpflichtungen sowie mittelbare Altersversorgung (Erstattungszahlungen an das Bundeseisenbahnvermögen aufgrund bestehender Beamtenversorgungszusagen) werden nach versicherungsmathematischen Berechnungsverfahren (Anwartschaftsbarwertmethode) sowie grundlegenden Annahmen der Berechnung gemäß den Richttafeln 2018 G von Prof. Dr. Klaus Heubeck bewertet. Dabei werden fristenkongruente durchschnittliche Marktzinssätze der vergangenen sieben Geschäftsjahre in Höhe von 0,65% (Altersteilzeit) und 1,29% (Jubiläum) 1,27% (Sterbegeld) sowie 1,34% (mittelbare Altersversorgung) angewendet. </w:t>
                  </w:r>
                </w:p>
                <w:p w14:paraId="7DDD832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Rechnungszinssatz zur Berechnung des Barwerts der Haftpflichtrenten betrug im Berichtsjahr 1,95 % p.a. (im Vorjahr: 2,32 % p.a.). </w:t>
                  </w:r>
                </w:p>
                <w:p w14:paraId="35FE08E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Rückstellungen tragen allen erkennbaren bilanzierungspflichtigen Risiken Rechnung. Soweit Aufwendungen wahrscheinliche aber ihrem Eintrittszeitpunkt nach unbestimmte Verpflichtungen gegenüber Dritten darstellen, werden sie bei den sonstigen Rückstellungen bilanziert. </w:t>
                  </w:r>
                </w:p>
                <w:p w14:paraId="6DA8383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Bewertung der sonstigen Rückstellungen erfolgt in Höhe des nach vernünftiger kaufmännischer Beurteilung notwendigen Erfüllungsbetrages. Künftige Preis- und Kostensteigerungen wurden bei der Ermittlung der Rückstellungen berücksichtigt. </w:t>
                  </w:r>
                </w:p>
                <w:p w14:paraId="6980AB6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sonstigen Rückstellungen werden auf Vollkostenbasis ermittelt. Risiken für nicht abgeschlossene Schadensfälle und Prozesse werden grundsätzlich erst ab einer Eintrittswahrscheinlichkeit von 50% erfasst. </w:t>
                  </w:r>
                </w:p>
                <w:p w14:paraId="083D901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Rückstellungen mit einer Restlaufzeit von über einem Jahr werden mit dem fristenkongruenten durchschnittlichen Marktzinssatz der vergangenen sieben Geschäftsjahre der Deutschen Bundesbank abgezinst. Aufwendungen und Erträge aus Änderungen des </w:t>
                  </w:r>
                  <w:r w:rsidRPr="007B194F">
                    <w:rPr>
                      <w:rFonts w:ascii="Times New Roman" w:eastAsia="Times New Roman" w:hAnsi="Times New Roman" w:cs="Times New Roman"/>
                      <w:sz w:val="24"/>
                      <w:szCs w:val="24"/>
                      <w:lang w:eastAsia="de-DE"/>
                    </w:rPr>
                    <w:lastRenderedPageBreak/>
                    <w:t xml:space="preserve">Abzinsungssatzes und Zinseffekte geänderter Schätzungen der Restlaufzeit werden im Zinsergebnis ausgewiesen. </w:t>
                  </w:r>
                </w:p>
                <w:p w14:paraId="3CCCFF1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Bewertung der Steuerrückstellungen erfolgt in Höhe des nach vernünftiger kaufmännischer Beurteilung notwendigen Erfüllungsbetrages. </w:t>
                  </w:r>
                </w:p>
                <w:p w14:paraId="1F622B0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Erhaltene Anzahlungen sind zum Barwert angesetzt. Alle übrigen Verbindlichkeiten sind mit ihrem Erfüllungsbetrag ausgewiesen. </w:t>
                  </w:r>
                </w:p>
                <w:p w14:paraId="1419B56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Vor dem Bilanzstichtag getätigte Ausgaben, die Aufwand für eine bestimmte Zeit nach diesem Tag darstellen, werden als aktive Rechnungsabgrenzungsposten ausgewiesen. </w:t>
                  </w:r>
                </w:p>
                <w:p w14:paraId="39515F6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Aufgrund der bestehenden ertragsteuerlichen Organschaft werden keine latenten Steuern bilanziert. </w:t>
                  </w:r>
                </w:p>
                <w:p w14:paraId="01C4C4B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Nicht in Bewertungseinheiten zusammengefasste Fremdwährungsforderungen bzw. -verbindlichkeiten sowie Bankguthaben in Fremdwährung werden mit dem Devisenkassamittelkurs am Bilanzstichtag umgerechnet. Vermögensgegenstände, Schulden, schwebende Geschäfte oder mit hoher Wahrscheinlichkeit erwartete Transaktionen (Grundgeschäfte) werden zum Ausgleich von gegenläufigen Wertänderungen oder Zahlungsströmen aus dem Eintritt vergleichbarer Risiken bei Vorliegen der entsprechenden Voraussetzungen mit derivativen Finanzinstrumenten zu Bewertungseinheiten zusammengefasst. Derivative Finanzinstrumente dürfen nur im Zusammenhang mit einem Grundgeschäft (Mikro- und Portfolio-Hedges) eingesetzt werden. </w:t>
                  </w:r>
                </w:p>
                <w:p w14:paraId="74BC387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Bewertungseinheiten werden in der Weise gebildet, dass entweder das aus einem einzelnen Grundgeschäft resultierende Risiko durch ein einzelnes Sicherungsinstrument unmittelbar abgesichert wird (Micro-Hedge), dass die Risiken mehrerer gleichartiger Grundgeschäfte durch ein oder mehrere Sicherungsinstrumente abgedeckt werden (Portfolio-Hedge) oder dass die risikokompensierende Wirkung ganzer Gruppen von Grundgeschäften zusammenfassend betrachtet wird (Macro-Hedge). Die den Grundgeschäften zugeordneten Derivate werden bilanziell nicht erfasst (sog. Einfrierungsmethode). Insoweit erfolgt die Nichtanwendung der §§ 249 Abs. 1, 252 Abs. 1 Nr. 3, 4 sowie 256 a HGB. </w:t>
                  </w:r>
                </w:p>
                <w:p w14:paraId="73CFE53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Zeitwert von Finanzinstrumenten, die in einem aktiven Markt gehandelt werden, ergibt sich aus dem Börsenkurs am Bilanzstichtag. Zur Ermittlung des Zeitwerts von Finanzinstrumenten, die nicht in einem aktiven Markt gehandelt werden, werden gängige Bewertungsmethoden wie Optionspreis- oder Barwertmodelle angewendet und Annahmen getroffen, die aufgrund der Marktbedingungen an den Bilanzstichtagen sachgerecht waren. Sofern bewertungsrelevante Parameter nicht direkt am Markt beobachtbar sind, werden Prognosen zu Hilfe genommen, denen vergleichbare, in einem aktiven Markt gehandelte Finanzinstrumente zugrunde liegen, die mit Auf- bzw. Abschlägen auf Basis historischer Daten versehen werden. Dabei wird der Mittelwert aus Geld- und Briefkurs verwendet. </w:t>
                  </w:r>
                </w:p>
                <w:p w14:paraId="099A06D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Forderungen und Verbindlichkeiten gegen Unternehmen, mit denen ein Beteiligungsverhältnis besteht, betreffen Beteiligungsunternehmen der DB AG. </w:t>
                  </w:r>
                </w:p>
                <w:p w14:paraId="75052A1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Tätigkeit der zugewiesenen Beamten im DB-Konzern beruht auf einer gesetzlichen Zuweisung im Rahmen des Eisenbahnneuordnungsgesetzes, Art. 2 § 12 ENeuOG. Für die Arbeitsleistung der zugewiesenen Beamten erstattet die DB Cargo AG dem Bundeseisenbahnvermögen (BEV) die Kosten, die anfallen würden, wenn anstelle des </w:t>
                  </w:r>
                  <w:r w:rsidRPr="007B194F">
                    <w:rPr>
                      <w:rFonts w:ascii="Times New Roman" w:eastAsia="Times New Roman" w:hAnsi="Times New Roman" w:cs="Times New Roman"/>
                      <w:sz w:val="24"/>
                      <w:szCs w:val="24"/>
                      <w:lang w:eastAsia="de-DE"/>
                    </w:rPr>
                    <w:lastRenderedPageBreak/>
                    <w:t xml:space="preserve">zugewiesenen Beamten eine Tarifkraft als Arbeitnehmer beschäftigt werden würde (Als-ob-Abrechnung). Deshalb werden die dem BEV erstatteten Personalkosten der zugewiesenen Beamten aufgrund der wirtschaftlichen Betrachtungsweise unter den Personalaufwendungen ausgewiesen. </w:t>
                  </w:r>
                </w:p>
                <w:p w14:paraId="622B9E5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Anfallende Aufwendungen für Abfindungszahlungen werden im Personalaufwand ausgewiesen, da es sich regelmäßig um Entgelt für im Rahmen des Beschäftigungsverhältnis geleistete Dienste handelt. </w:t>
                  </w:r>
                </w:p>
                <w:p w14:paraId="3E66A3F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Abweichend von der in § 275 Abs. 2 HGB vorgeschriebenen Gliederung der Gewinn- und Verlustrechnung werden die sonstigen Steuern nicht unter dem hierfür vorgesehenen Posten Nr. 16 erfasst, da es sich hierbei um Kostensteuern handelt. Diese werden unter den sonstigen betrieblichen Aufwendungen ausgewiesen. </w:t>
                  </w:r>
                </w:p>
                <w:p w14:paraId="02ACCFDD"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Erläuterungen zur Bilanz</w:t>
                  </w:r>
                </w:p>
                <w:p w14:paraId="3AAF0D4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 Anlagevermögen</w:t>
                  </w:r>
                  <w:r w:rsidRPr="007B194F">
                    <w:rPr>
                      <w:rFonts w:ascii="Times New Roman" w:eastAsia="Times New Roman" w:hAnsi="Times New Roman" w:cs="Times New Roman"/>
                      <w:sz w:val="24"/>
                      <w:szCs w:val="24"/>
                      <w:lang w:eastAsia="de-DE"/>
                    </w:rPr>
                    <w:t xml:space="preserve"> </w:t>
                  </w:r>
                </w:p>
                <w:p w14:paraId="689E2FC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 Entwicklung des Anlagevermögens ist dem Anlagegitter zu entnehmen.</w:t>
                  </w:r>
                </w:p>
                <w:p w14:paraId="179B7F8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gemäß § 285 Nr. 22 HGB auszuweisende Gesamtbetrag der Forschung- und Entwicklungskosten beträgt 67 Mio. € (im Vorjahr: 62 Mio. €), von denen 58 Mio. € (im Vorjahr: 51 Mio. €) in den selbst geschaffenen Immateriellen Vermögensgegenständen des Anlagevermögens aktiviert wurden. </w:t>
                  </w:r>
                </w:p>
                <w:p w14:paraId="4377DAD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Erhaltene Investitionszuschüsse in Höhe von 47 Mio. € (im Vorjahr 1 Mio. €) sind bei den Zugängen von den Anschaffungs- und Herstellungskosten der Anlagen abgesetzt. </w:t>
                  </w:r>
                </w:p>
                <w:p w14:paraId="68128B6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den Abschreibungen sind Abschreibungen auf geringwertige Anlagegegenstände von 3 Mio. € (im Vorjahr: 2 Mio. €) enthalten. </w:t>
                  </w:r>
                </w:p>
                <w:p w14:paraId="2A7A8B1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Vorjahr wurden darüber hinaus außerplanmäßige Abschreibungen in Höhe von 10 Mio. € auf Immaterielle Vermögensgegenstände vorgenommen. </w:t>
                  </w:r>
                </w:p>
                <w:p w14:paraId="3A37C72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(3) Vorräte</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730"/>
                    <w:gridCol w:w="1885"/>
                    <w:gridCol w:w="1885"/>
                  </w:tblGrid>
                  <w:tr w:rsidR="007B194F" w:rsidRPr="007B194F" w14:paraId="74FE8E73" w14:textId="77777777">
                    <w:trPr>
                      <w:tblHeader/>
                      <w:tblCellSpacing w:w="0" w:type="dxa"/>
                    </w:trPr>
                    <w:tc>
                      <w:tcPr>
                        <w:tcW w:w="0" w:type="auto"/>
                        <w:shd w:val="clear" w:color="auto" w:fill="CDCDCE"/>
                        <w:vAlign w:val="center"/>
                        <w:hideMark/>
                      </w:tcPr>
                      <w:p w14:paraId="08E0FBE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3A2D0F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201 9</w:t>
                        </w:r>
                      </w:p>
                    </w:tc>
                    <w:tc>
                      <w:tcPr>
                        <w:tcW w:w="0" w:type="auto"/>
                        <w:shd w:val="clear" w:color="auto" w:fill="CDCDCE"/>
                        <w:vAlign w:val="center"/>
                        <w:hideMark/>
                      </w:tcPr>
                      <w:p w14:paraId="6DB5DD7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201 8</w:t>
                        </w:r>
                      </w:p>
                    </w:tc>
                  </w:tr>
                  <w:tr w:rsidR="007B194F" w:rsidRPr="007B194F" w14:paraId="79929343" w14:textId="77777777">
                    <w:trPr>
                      <w:tblCellSpacing w:w="0" w:type="dxa"/>
                    </w:trPr>
                    <w:tc>
                      <w:tcPr>
                        <w:tcW w:w="0" w:type="auto"/>
                        <w:vAlign w:val="center"/>
                        <w:hideMark/>
                      </w:tcPr>
                      <w:p w14:paraId="64ABB8C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Roh-, Hilfs- und Betriebsstoffe</w:t>
                        </w:r>
                      </w:p>
                    </w:tc>
                    <w:tc>
                      <w:tcPr>
                        <w:tcW w:w="0" w:type="auto"/>
                        <w:vAlign w:val="center"/>
                        <w:hideMark/>
                      </w:tcPr>
                      <w:p w14:paraId="2ADD87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97</w:t>
                        </w:r>
                      </w:p>
                    </w:tc>
                    <w:tc>
                      <w:tcPr>
                        <w:tcW w:w="0" w:type="auto"/>
                        <w:vAlign w:val="center"/>
                        <w:hideMark/>
                      </w:tcPr>
                      <w:p w14:paraId="0F9F9E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w:t>
                        </w:r>
                      </w:p>
                    </w:tc>
                  </w:tr>
                  <w:tr w:rsidR="007B194F" w:rsidRPr="007B194F" w14:paraId="48D6A5FD" w14:textId="77777777">
                    <w:trPr>
                      <w:tblCellSpacing w:w="0" w:type="dxa"/>
                    </w:trPr>
                    <w:tc>
                      <w:tcPr>
                        <w:tcW w:w="0" w:type="auto"/>
                        <w:shd w:val="clear" w:color="auto" w:fill="F0F0F0"/>
                        <w:vAlign w:val="center"/>
                        <w:hideMark/>
                      </w:tcPr>
                      <w:p w14:paraId="07285DD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Unfertige Leistungen</w:t>
                        </w:r>
                      </w:p>
                    </w:tc>
                    <w:tc>
                      <w:tcPr>
                        <w:tcW w:w="0" w:type="auto"/>
                        <w:shd w:val="clear" w:color="auto" w:fill="F0F0F0"/>
                        <w:vAlign w:val="center"/>
                        <w:hideMark/>
                      </w:tcPr>
                      <w:p w14:paraId="32A4B5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shd w:val="clear" w:color="auto" w:fill="F0F0F0"/>
                        <w:vAlign w:val="center"/>
                        <w:hideMark/>
                      </w:tcPr>
                      <w:p w14:paraId="73C788C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59FD0C3C" w14:textId="77777777">
                    <w:trPr>
                      <w:tblCellSpacing w:w="0" w:type="dxa"/>
                    </w:trPr>
                    <w:tc>
                      <w:tcPr>
                        <w:tcW w:w="0" w:type="auto"/>
                        <w:shd w:val="clear" w:color="auto" w:fill="A7DDDD"/>
                        <w:vAlign w:val="center"/>
                        <w:hideMark/>
                      </w:tcPr>
                      <w:p w14:paraId="6DAAAC3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479D4A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111</w:t>
                        </w:r>
                      </w:p>
                    </w:tc>
                    <w:tc>
                      <w:tcPr>
                        <w:tcW w:w="0" w:type="auto"/>
                        <w:shd w:val="clear" w:color="auto" w:fill="A7DDDD"/>
                        <w:vAlign w:val="center"/>
                        <w:hideMark/>
                      </w:tcPr>
                      <w:p w14:paraId="783310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w:t>
                        </w:r>
                      </w:p>
                    </w:tc>
                  </w:tr>
                </w:tbl>
                <w:p w14:paraId="5BCB378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Wertberichtigungen zur Berücksichtigung des strengen Niederstwertprinzips und Reichweitenabschläge sind in Höhe von 8 Mio. € (im Vorjahr: 9 Mio. €) gebildet. </w:t>
                  </w:r>
                </w:p>
                <w:p w14:paraId="1E1E3F2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Unfertigen Leistungen betreffen mit 6 Mio. € (im Vorjahr: 5 Mio. €) noch nicht abgerechnete Beförderungsleistungen (Triebfahrzeug- und Triebfahrzeugführerleistungen) für ausländische Bahnen. </w:t>
                  </w:r>
                </w:p>
                <w:p w14:paraId="0969F12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(4) Forderungen und sonstige Vermögensgegenstände</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864"/>
                    <w:gridCol w:w="818"/>
                    <w:gridCol w:w="818"/>
                  </w:tblGrid>
                  <w:tr w:rsidR="007B194F" w:rsidRPr="007B194F" w14:paraId="74858B31" w14:textId="77777777">
                    <w:trPr>
                      <w:tblHeader/>
                      <w:tblCellSpacing w:w="0" w:type="dxa"/>
                    </w:trPr>
                    <w:tc>
                      <w:tcPr>
                        <w:tcW w:w="0" w:type="auto"/>
                        <w:shd w:val="clear" w:color="auto" w:fill="CDCDCE"/>
                        <w:vAlign w:val="center"/>
                        <w:hideMark/>
                      </w:tcPr>
                      <w:p w14:paraId="4055E05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in Mio. €</w:t>
                        </w:r>
                      </w:p>
                    </w:tc>
                    <w:tc>
                      <w:tcPr>
                        <w:tcW w:w="0" w:type="auto"/>
                        <w:shd w:val="clear" w:color="auto" w:fill="CDCDCE"/>
                        <w:vAlign w:val="center"/>
                        <w:hideMark/>
                      </w:tcPr>
                      <w:p w14:paraId="398BCA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42F60E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09354604" w14:textId="77777777">
                    <w:trPr>
                      <w:tblCellSpacing w:w="0" w:type="dxa"/>
                    </w:trPr>
                    <w:tc>
                      <w:tcPr>
                        <w:tcW w:w="0" w:type="auto"/>
                        <w:vAlign w:val="center"/>
                        <w:hideMark/>
                      </w:tcPr>
                      <w:p w14:paraId="4239D6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aus Lieferungen und Leistungen</w:t>
                        </w:r>
                      </w:p>
                    </w:tc>
                    <w:tc>
                      <w:tcPr>
                        <w:tcW w:w="0" w:type="auto"/>
                        <w:vAlign w:val="center"/>
                        <w:hideMark/>
                      </w:tcPr>
                      <w:p w14:paraId="3FF173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156</w:t>
                        </w:r>
                      </w:p>
                    </w:tc>
                    <w:tc>
                      <w:tcPr>
                        <w:tcW w:w="0" w:type="auto"/>
                        <w:vAlign w:val="center"/>
                        <w:hideMark/>
                      </w:tcPr>
                      <w:p w14:paraId="2CE5DB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163</w:t>
                        </w:r>
                      </w:p>
                    </w:tc>
                  </w:tr>
                  <w:tr w:rsidR="007B194F" w:rsidRPr="007B194F" w14:paraId="6A5918B7" w14:textId="77777777">
                    <w:trPr>
                      <w:tblCellSpacing w:w="0" w:type="dxa"/>
                    </w:trPr>
                    <w:tc>
                      <w:tcPr>
                        <w:tcW w:w="0" w:type="auto"/>
                        <w:shd w:val="clear" w:color="auto" w:fill="F0F0F0"/>
                        <w:vAlign w:val="center"/>
                        <w:hideMark/>
                      </w:tcPr>
                      <w:p w14:paraId="5BCBB7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gegen verbundene Unternehmen</w:t>
                        </w:r>
                      </w:p>
                    </w:tc>
                    <w:tc>
                      <w:tcPr>
                        <w:tcW w:w="0" w:type="auto"/>
                        <w:shd w:val="clear" w:color="auto" w:fill="F0F0F0"/>
                        <w:vAlign w:val="center"/>
                        <w:hideMark/>
                      </w:tcPr>
                      <w:p w14:paraId="3147F4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626</w:t>
                        </w:r>
                      </w:p>
                    </w:tc>
                    <w:tc>
                      <w:tcPr>
                        <w:tcW w:w="0" w:type="auto"/>
                        <w:shd w:val="clear" w:color="auto" w:fill="F0F0F0"/>
                        <w:vAlign w:val="center"/>
                        <w:hideMark/>
                      </w:tcPr>
                      <w:p w14:paraId="307096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564</w:t>
                        </w:r>
                      </w:p>
                    </w:tc>
                  </w:tr>
                  <w:tr w:rsidR="007B194F" w:rsidRPr="007B194F" w14:paraId="0D78156B" w14:textId="77777777">
                    <w:trPr>
                      <w:tblCellSpacing w:w="0" w:type="dxa"/>
                    </w:trPr>
                    <w:tc>
                      <w:tcPr>
                        <w:tcW w:w="0" w:type="auto"/>
                        <w:vAlign w:val="center"/>
                        <w:hideMark/>
                      </w:tcPr>
                      <w:p w14:paraId="771622A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gegen Unternehmen, mit denen ein Beteiligungsverhältnis besteht</w:t>
                        </w:r>
                      </w:p>
                    </w:tc>
                    <w:tc>
                      <w:tcPr>
                        <w:tcW w:w="0" w:type="auto"/>
                        <w:vAlign w:val="center"/>
                        <w:hideMark/>
                      </w:tcPr>
                      <w:p w14:paraId="273C82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vAlign w:val="center"/>
                        <w:hideMark/>
                      </w:tcPr>
                      <w:p w14:paraId="577062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r>
                  <w:tr w:rsidR="007B194F" w:rsidRPr="007B194F" w14:paraId="305236BF" w14:textId="77777777">
                    <w:trPr>
                      <w:tblCellSpacing w:w="0" w:type="dxa"/>
                    </w:trPr>
                    <w:tc>
                      <w:tcPr>
                        <w:tcW w:w="0" w:type="auto"/>
                        <w:shd w:val="clear" w:color="auto" w:fill="F0F0F0"/>
                        <w:vAlign w:val="center"/>
                        <w:hideMark/>
                      </w:tcPr>
                      <w:p w14:paraId="52DA5D7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Vermögensgegenstände</w:t>
                        </w:r>
                      </w:p>
                    </w:tc>
                    <w:tc>
                      <w:tcPr>
                        <w:tcW w:w="0" w:type="auto"/>
                        <w:shd w:val="clear" w:color="auto" w:fill="F0F0F0"/>
                        <w:vAlign w:val="center"/>
                        <w:hideMark/>
                      </w:tcPr>
                      <w:p w14:paraId="1E41B0B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w:t>
                        </w:r>
                      </w:p>
                    </w:tc>
                    <w:tc>
                      <w:tcPr>
                        <w:tcW w:w="0" w:type="auto"/>
                        <w:shd w:val="clear" w:color="auto" w:fill="F0F0F0"/>
                        <w:vAlign w:val="center"/>
                        <w:hideMark/>
                      </w:tcPr>
                      <w:p w14:paraId="592660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w:t>
                        </w:r>
                      </w:p>
                    </w:tc>
                  </w:tr>
                  <w:tr w:rsidR="007B194F" w:rsidRPr="007B194F" w14:paraId="0C47A68E" w14:textId="77777777">
                    <w:trPr>
                      <w:tblCellSpacing w:w="0" w:type="dxa"/>
                    </w:trPr>
                    <w:tc>
                      <w:tcPr>
                        <w:tcW w:w="0" w:type="auto"/>
                        <w:shd w:val="clear" w:color="auto" w:fill="A7DDDD"/>
                        <w:vAlign w:val="center"/>
                        <w:hideMark/>
                      </w:tcPr>
                      <w:p w14:paraId="5D0B021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0A5C42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840</w:t>
                        </w:r>
                      </w:p>
                    </w:tc>
                    <w:tc>
                      <w:tcPr>
                        <w:tcW w:w="0" w:type="auto"/>
                        <w:shd w:val="clear" w:color="auto" w:fill="A7DDDD"/>
                        <w:vAlign w:val="center"/>
                        <w:hideMark/>
                      </w:tcPr>
                      <w:p w14:paraId="1064F6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787</w:t>
                        </w:r>
                      </w:p>
                    </w:tc>
                  </w:tr>
                </w:tbl>
                <w:p w14:paraId="33CD5CF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Wertberichtigungen auf Forderungen und sonstige Vermögensgegenstände belaufen sich auf 22 Mio. € (im Vorjahr: 26 Mio. €). </w:t>
                  </w:r>
                </w:p>
                <w:p w14:paraId="68755A1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Forderungen gegen verbundene Unternehmen beinhalten den Anspruch auf Verlustausgleich in Höhe von 488 Mio. € (im Vorjahr: 341 Mio. €), Forderungen aus Gewinnabführungsverträgen in Höhe von 32 Mio. € (im Vorjahr: 35 Mio. €) und Forderungen aus Lieferungen und Leistungen in Höhe von 106 Mio. € (im Vorjahr: 95 Mio. €). Im Vorjahr bestanden zudem Cashpoolguthaben in Höhe von 82 Mio. € sowie aus Forderungen aus Umsatzsteuer in Höhe von 11 Mio. €. </w:t>
                  </w:r>
                </w:p>
                <w:p w14:paraId="790DC15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Forderungen gegen Unternehmen, mit denen ein Beteiligungsverhältnis besteht, beinhalten Forderungen aus Lieferungen und Leistungen in Höhe von 7 Mio. € (im Vorjahr: 7 Mio. €). </w:t>
                  </w:r>
                </w:p>
                <w:p w14:paraId="1FBF7ED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 Sonstigen Vermögensgegenstände enthalten mit 2 Mio. € (im Vorjahr: 3 Mio. €) Steuererstattungsansprüche.</w:t>
                  </w:r>
                </w:p>
                <w:p w14:paraId="10722D1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 Restlaufzeiten sämtlicher Forderungen gehen nicht über 1 Jahr hinaus.</w:t>
                  </w:r>
                </w:p>
                <w:p w14:paraId="07379DA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(5) Gezeichnetes Kapital</w:t>
                  </w:r>
                  <w:r w:rsidRPr="007B194F">
                    <w:rPr>
                      <w:rFonts w:ascii="Times New Roman" w:eastAsia="Times New Roman" w:hAnsi="Times New Roman" w:cs="Times New Roman"/>
                      <w:sz w:val="24"/>
                      <w:szCs w:val="24"/>
                      <w:lang w:eastAsia="de-DE"/>
                    </w:rPr>
                    <w:t xml:space="preserve"> </w:t>
                  </w:r>
                </w:p>
                <w:p w14:paraId="7BA8A7A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gezeichnete Kapital beträgt 256.007.000 €. Das Grundkapital ist eingeteilt in 51.201.400 auf den Inhaber lautende nennwertlose Stückaktien. Die Anteile werden vollständig von der DB AG, Berlin, gehalten. </w:t>
                  </w:r>
                </w:p>
                <w:p w14:paraId="103569A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(6) Kapitalrücklage</w:t>
                  </w:r>
                  <w:r w:rsidRPr="007B194F">
                    <w:rPr>
                      <w:rFonts w:ascii="Times New Roman" w:eastAsia="Times New Roman" w:hAnsi="Times New Roman" w:cs="Times New Roman"/>
                      <w:sz w:val="24"/>
                      <w:szCs w:val="24"/>
                      <w:lang w:eastAsia="de-DE"/>
                    </w:rPr>
                    <w:t xml:space="preserve"> </w:t>
                  </w:r>
                </w:p>
                <w:p w14:paraId="6C23AC7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Kapitalrücklage weist per 31. Dezember 2019 unverändert einen Betrag von 403 Mio. € aus. </w:t>
                  </w:r>
                </w:p>
                <w:p w14:paraId="2F9B7DC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(7) Gewinnrücklagen</w:t>
                  </w:r>
                  <w:r w:rsidRPr="007B194F">
                    <w:rPr>
                      <w:rFonts w:ascii="Times New Roman" w:eastAsia="Times New Roman" w:hAnsi="Times New Roman" w:cs="Times New Roman"/>
                      <w:sz w:val="24"/>
                      <w:szCs w:val="24"/>
                      <w:lang w:eastAsia="de-DE"/>
                    </w:rPr>
                    <w:t xml:space="preserve"> </w:t>
                  </w:r>
                </w:p>
                <w:p w14:paraId="7B346E7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Gewinnrücklagen betreffen ausschließlich andere Gewinnrücklagen und weisen per 31. Dezember 2019 einen Betrag in Höhe von 7 Mio. € aus. </w:t>
                  </w:r>
                </w:p>
                <w:p w14:paraId="257FAAA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Sie enthalten die Auflösungsbeträge der im Rahmen der Erstanwendung des BilMoG zum 1. Januar 2010 vorgenommenen Neubewertung von Rückstellungen in Höhe von insgesamt 7 Mio. €. Dieser Betrag wurde gemäß Art. 67 Abs.1 S. 3 EGHGB unmittelbar in die Gewinnrücklagen eingestellt. </w:t>
                  </w:r>
                </w:p>
                <w:p w14:paraId="2DC251E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(8) Rückstellungen</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436"/>
                    <w:gridCol w:w="1032"/>
                    <w:gridCol w:w="1032"/>
                  </w:tblGrid>
                  <w:tr w:rsidR="007B194F" w:rsidRPr="007B194F" w14:paraId="30D40FCB" w14:textId="77777777">
                    <w:trPr>
                      <w:tblHeader/>
                      <w:tblCellSpacing w:w="0" w:type="dxa"/>
                    </w:trPr>
                    <w:tc>
                      <w:tcPr>
                        <w:tcW w:w="0" w:type="auto"/>
                        <w:shd w:val="clear" w:color="auto" w:fill="CDCDCE"/>
                        <w:vAlign w:val="center"/>
                        <w:hideMark/>
                      </w:tcPr>
                      <w:p w14:paraId="12CC320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in Mio. €</w:t>
                        </w:r>
                      </w:p>
                    </w:tc>
                    <w:tc>
                      <w:tcPr>
                        <w:tcW w:w="0" w:type="auto"/>
                        <w:shd w:val="clear" w:color="auto" w:fill="CDCDCE"/>
                        <w:vAlign w:val="center"/>
                        <w:hideMark/>
                      </w:tcPr>
                      <w:p w14:paraId="3EA90C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7654DD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489919FF" w14:textId="77777777">
                    <w:trPr>
                      <w:tblCellSpacing w:w="0" w:type="dxa"/>
                    </w:trPr>
                    <w:tc>
                      <w:tcPr>
                        <w:tcW w:w="0" w:type="auto"/>
                        <w:vAlign w:val="center"/>
                        <w:hideMark/>
                      </w:tcPr>
                      <w:p w14:paraId="526EA81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Rückstellungen für Pensionen und ähnliche Verpflichtungen</w:t>
                        </w:r>
                      </w:p>
                    </w:tc>
                    <w:tc>
                      <w:tcPr>
                        <w:tcW w:w="0" w:type="auto"/>
                        <w:vAlign w:val="center"/>
                        <w:hideMark/>
                      </w:tcPr>
                      <w:p w14:paraId="7A33C0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vAlign w:val="center"/>
                        <w:hideMark/>
                      </w:tcPr>
                      <w:p w14:paraId="2E7138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1E23D800" w14:textId="77777777">
                    <w:trPr>
                      <w:tblCellSpacing w:w="0" w:type="dxa"/>
                    </w:trPr>
                    <w:tc>
                      <w:tcPr>
                        <w:tcW w:w="0" w:type="auto"/>
                        <w:shd w:val="clear" w:color="auto" w:fill="F0F0F0"/>
                        <w:vAlign w:val="center"/>
                        <w:hideMark/>
                      </w:tcPr>
                      <w:p w14:paraId="348725D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Steuerrückstellungen</w:t>
                        </w:r>
                      </w:p>
                    </w:tc>
                    <w:tc>
                      <w:tcPr>
                        <w:tcW w:w="0" w:type="auto"/>
                        <w:shd w:val="clear" w:color="auto" w:fill="F0F0F0"/>
                        <w:vAlign w:val="center"/>
                        <w:hideMark/>
                      </w:tcPr>
                      <w:p w14:paraId="3FC3EA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5A021D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r>
                  <w:tr w:rsidR="007B194F" w:rsidRPr="007B194F" w14:paraId="1BE54708" w14:textId="77777777">
                    <w:trPr>
                      <w:tblCellSpacing w:w="0" w:type="dxa"/>
                    </w:trPr>
                    <w:tc>
                      <w:tcPr>
                        <w:tcW w:w="0" w:type="auto"/>
                        <w:vAlign w:val="center"/>
                        <w:hideMark/>
                      </w:tcPr>
                      <w:p w14:paraId="6022322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Rückstellungen</w:t>
                        </w:r>
                      </w:p>
                    </w:tc>
                    <w:tc>
                      <w:tcPr>
                        <w:tcW w:w="0" w:type="auto"/>
                        <w:vAlign w:val="center"/>
                        <w:hideMark/>
                      </w:tcPr>
                      <w:p w14:paraId="1AEA8D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281</w:t>
                        </w:r>
                      </w:p>
                    </w:tc>
                    <w:tc>
                      <w:tcPr>
                        <w:tcW w:w="0" w:type="auto"/>
                        <w:vAlign w:val="center"/>
                        <w:hideMark/>
                      </w:tcPr>
                      <w:p w14:paraId="334291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308</w:t>
                        </w:r>
                      </w:p>
                    </w:tc>
                  </w:tr>
                  <w:tr w:rsidR="007B194F" w:rsidRPr="007B194F" w14:paraId="279B8292" w14:textId="77777777">
                    <w:trPr>
                      <w:tblCellSpacing w:w="0" w:type="dxa"/>
                    </w:trPr>
                    <w:tc>
                      <w:tcPr>
                        <w:tcW w:w="0" w:type="auto"/>
                        <w:shd w:val="clear" w:color="auto" w:fill="A7DDDD"/>
                        <w:vAlign w:val="center"/>
                        <w:hideMark/>
                      </w:tcPr>
                      <w:p w14:paraId="45E2C32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27650F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301</w:t>
                        </w:r>
                      </w:p>
                    </w:tc>
                    <w:tc>
                      <w:tcPr>
                        <w:tcW w:w="0" w:type="auto"/>
                        <w:shd w:val="clear" w:color="auto" w:fill="A7DDDD"/>
                        <w:vAlign w:val="center"/>
                        <w:hideMark/>
                      </w:tcPr>
                      <w:p w14:paraId="6B1534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326</w:t>
                        </w:r>
                      </w:p>
                    </w:tc>
                  </w:tr>
                </w:tbl>
                <w:p w14:paraId="13ECF03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Mit der DB AG besteht seit dem Jahr 2012 eine Vereinbarung zum schuldbefreienden Schuldbeitritt der DB AG mit Erfüllungsübernahme im Innenverhältnis bezüglich bestimmter von der DB Cargo AG an ihre aktiven und ehemaligen Mitarbeiter erteilter Pensionszusagen. Im Gegenzug hat die DB Cargo AG eine Zahlung in Höhe des nach handelsrechtlichen Bewertungsgrundsätzen ermittelten Barwerts der Pensionsverpflichtungen geleistet. Die Vereinbarung des Schuldbeitritts gilt auch für die Zukunft. Dementsprechend erfasst die DB Cargo AG den Dienstzeitaufwand des laufenden Jahres (9 Mio. €, im Vorjahr: 7 Mio. €) und leistet für die Schuldübernahme eine Zahlung in gleicher Höhe an die DB AG. Der Schuldbeitritt umfasst auch die im Rahmen von konzerninternen Mitarbeiterübergängen übernommenen Pensionsverpflichtungen. Die dabei von den abgebenden Gesellschaften erhaltenen Zahlungen für die Übernahme der von Schuldbeitritt erfassten Pensionsverpflichtungen werden im Zuge der Schuldübernahme an die DB AG weitergeleitet. Der Schuldbeitritt umfasst auch die im Rahmen von konzerninternen Mitarbeiterübergängen übertragenen Pensionsverpflichtungen. Die dabei von der DB Cargo AG an die aufnehmenden Gesellschaften geleisteten Zahlungen für die Übernahme der vom Schuldbeitritt erfassten Pensionsverpflichtungen werden im Zuge der Schuldübernahme von der DB AG erstattet. Die vom Schuldbeitritt erfassten Pensionsrückstellungen werden bei der DB AG bilanziert. Die DB Cargo AG und die DB AG haften für alle bisherigen und zukünftigen Ansprüche der Pensionsberechtigten der Gesellschaft als Gesamtschuldner. </w:t>
                  </w:r>
                </w:p>
                <w:p w14:paraId="03C8F56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ähnlichen Verpflichtungen enthalten arbeitnehmerfinanzierte Pensionsverpflichtungen (Deferred Compensation) in Höhe von 14 Mio. € (im Vorjahr: 12 Mio. €). </w:t>
                  </w:r>
                </w:p>
                <w:p w14:paraId="4F7C495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 sonstigen Rückstellungen setzen sich wie folgt zusammen:</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0390"/>
                    <w:gridCol w:w="1555"/>
                    <w:gridCol w:w="1555"/>
                  </w:tblGrid>
                  <w:tr w:rsidR="007B194F" w:rsidRPr="007B194F" w14:paraId="5ACF1883" w14:textId="77777777">
                    <w:trPr>
                      <w:tblHeader/>
                      <w:tblCellSpacing w:w="0" w:type="dxa"/>
                    </w:trPr>
                    <w:tc>
                      <w:tcPr>
                        <w:tcW w:w="0" w:type="auto"/>
                        <w:shd w:val="clear" w:color="auto" w:fill="CDCDCE"/>
                        <w:vAlign w:val="center"/>
                        <w:hideMark/>
                      </w:tcPr>
                      <w:p w14:paraId="6E155F6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44FA98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5CB9B12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7BD402A5" w14:textId="77777777">
                    <w:trPr>
                      <w:tblCellSpacing w:w="0" w:type="dxa"/>
                    </w:trPr>
                    <w:tc>
                      <w:tcPr>
                        <w:tcW w:w="0" w:type="auto"/>
                        <w:vAlign w:val="center"/>
                        <w:hideMark/>
                      </w:tcPr>
                      <w:p w14:paraId="55EC3B8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Verpflichtungen im Personalbereich</w:t>
                        </w:r>
                      </w:p>
                    </w:tc>
                    <w:tc>
                      <w:tcPr>
                        <w:tcW w:w="0" w:type="auto"/>
                        <w:vAlign w:val="center"/>
                        <w:hideMark/>
                      </w:tcPr>
                      <w:p w14:paraId="62B446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127</w:t>
                        </w:r>
                      </w:p>
                    </w:tc>
                    <w:tc>
                      <w:tcPr>
                        <w:tcW w:w="0" w:type="auto"/>
                        <w:vAlign w:val="center"/>
                        <w:hideMark/>
                      </w:tcPr>
                      <w:p w14:paraId="3907D0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134</w:t>
                        </w:r>
                      </w:p>
                    </w:tc>
                  </w:tr>
                  <w:tr w:rsidR="007B194F" w:rsidRPr="007B194F" w14:paraId="3812B504" w14:textId="77777777">
                    <w:trPr>
                      <w:tblCellSpacing w:w="0" w:type="dxa"/>
                    </w:trPr>
                    <w:tc>
                      <w:tcPr>
                        <w:tcW w:w="0" w:type="auto"/>
                        <w:shd w:val="clear" w:color="auto" w:fill="F0F0F0"/>
                        <w:vAlign w:val="center"/>
                        <w:hideMark/>
                      </w:tcPr>
                      <w:p w14:paraId="0F7669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Ausstehende Eingangsrechnungen</w:t>
                        </w:r>
                      </w:p>
                    </w:tc>
                    <w:tc>
                      <w:tcPr>
                        <w:tcW w:w="0" w:type="auto"/>
                        <w:shd w:val="clear" w:color="auto" w:fill="F0F0F0"/>
                        <w:vAlign w:val="center"/>
                        <w:hideMark/>
                      </w:tcPr>
                      <w:p w14:paraId="4CB493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w:t>
                        </w:r>
                      </w:p>
                    </w:tc>
                    <w:tc>
                      <w:tcPr>
                        <w:tcW w:w="0" w:type="auto"/>
                        <w:shd w:val="clear" w:color="auto" w:fill="F0F0F0"/>
                        <w:vAlign w:val="center"/>
                        <w:hideMark/>
                      </w:tcPr>
                      <w:p w14:paraId="46975E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w:t>
                        </w:r>
                      </w:p>
                    </w:tc>
                  </w:tr>
                  <w:tr w:rsidR="007B194F" w:rsidRPr="007B194F" w14:paraId="6E429AAB" w14:textId="77777777">
                    <w:trPr>
                      <w:tblCellSpacing w:w="0" w:type="dxa"/>
                    </w:trPr>
                    <w:tc>
                      <w:tcPr>
                        <w:tcW w:w="0" w:type="auto"/>
                        <w:vAlign w:val="center"/>
                        <w:hideMark/>
                      </w:tcPr>
                      <w:p w14:paraId="40B72EF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Erlösschmälerungen</w:t>
                        </w:r>
                      </w:p>
                    </w:tc>
                    <w:tc>
                      <w:tcPr>
                        <w:tcW w:w="0" w:type="auto"/>
                        <w:vAlign w:val="center"/>
                        <w:hideMark/>
                      </w:tcPr>
                      <w:p w14:paraId="4E91DC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w:t>
                        </w:r>
                      </w:p>
                    </w:tc>
                    <w:tc>
                      <w:tcPr>
                        <w:tcW w:w="0" w:type="auto"/>
                        <w:vAlign w:val="center"/>
                        <w:hideMark/>
                      </w:tcPr>
                      <w:p w14:paraId="4CB59C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r w:rsidR="007B194F" w:rsidRPr="007B194F" w14:paraId="0941A706" w14:textId="77777777">
                    <w:trPr>
                      <w:tblCellSpacing w:w="0" w:type="dxa"/>
                    </w:trPr>
                    <w:tc>
                      <w:tcPr>
                        <w:tcW w:w="0" w:type="auto"/>
                        <w:shd w:val="clear" w:color="auto" w:fill="F0F0F0"/>
                        <w:vAlign w:val="center"/>
                        <w:hideMark/>
                      </w:tcPr>
                      <w:p w14:paraId="0C3471B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Unterlassene Instandhaltung</w:t>
                        </w:r>
                      </w:p>
                    </w:tc>
                    <w:tc>
                      <w:tcPr>
                        <w:tcW w:w="0" w:type="auto"/>
                        <w:shd w:val="clear" w:color="auto" w:fill="F0F0F0"/>
                        <w:vAlign w:val="center"/>
                        <w:hideMark/>
                      </w:tcPr>
                      <w:p w14:paraId="52FBE4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w:t>
                        </w:r>
                      </w:p>
                    </w:tc>
                    <w:tc>
                      <w:tcPr>
                        <w:tcW w:w="0" w:type="auto"/>
                        <w:shd w:val="clear" w:color="auto" w:fill="F0F0F0"/>
                        <w:vAlign w:val="center"/>
                        <w:hideMark/>
                      </w:tcPr>
                      <w:p w14:paraId="2469C8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w:t>
                        </w:r>
                      </w:p>
                    </w:tc>
                  </w:tr>
                  <w:tr w:rsidR="007B194F" w:rsidRPr="007B194F" w14:paraId="7C44F5A9" w14:textId="77777777">
                    <w:trPr>
                      <w:tblCellSpacing w:w="0" w:type="dxa"/>
                    </w:trPr>
                    <w:tc>
                      <w:tcPr>
                        <w:tcW w:w="0" w:type="auto"/>
                        <w:vAlign w:val="center"/>
                        <w:hideMark/>
                      </w:tcPr>
                      <w:p w14:paraId="36B133F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Übrige Risiken</w:t>
                        </w:r>
                      </w:p>
                    </w:tc>
                    <w:tc>
                      <w:tcPr>
                        <w:tcW w:w="0" w:type="auto"/>
                        <w:vAlign w:val="center"/>
                        <w:hideMark/>
                      </w:tcPr>
                      <w:p w14:paraId="4722AF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c>
                      <w:tcPr>
                        <w:tcW w:w="0" w:type="auto"/>
                        <w:vAlign w:val="center"/>
                        <w:hideMark/>
                      </w:tcPr>
                      <w:p w14:paraId="18B53F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r>
                  <w:tr w:rsidR="007B194F" w:rsidRPr="007B194F" w14:paraId="6405E547" w14:textId="77777777">
                    <w:trPr>
                      <w:tblCellSpacing w:w="0" w:type="dxa"/>
                    </w:trPr>
                    <w:tc>
                      <w:tcPr>
                        <w:tcW w:w="0" w:type="auto"/>
                        <w:shd w:val="clear" w:color="auto" w:fill="A7DDDD"/>
                        <w:vAlign w:val="center"/>
                        <w:hideMark/>
                      </w:tcPr>
                      <w:p w14:paraId="7C91589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6EFF9C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281</w:t>
                        </w:r>
                      </w:p>
                    </w:tc>
                    <w:tc>
                      <w:tcPr>
                        <w:tcW w:w="0" w:type="auto"/>
                        <w:shd w:val="clear" w:color="auto" w:fill="A7DDDD"/>
                        <w:vAlign w:val="center"/>
                        <w:hideMark/>
                      </w:tcPr>
                      <w:p w14:paraId="5F1FDA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308</w:t>
                        </w:r>
                      </w:p>
                    </w:tc>
                  </w:tr>
                </w:tbl>
                <w:p w14:paraId="5139CEE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Verpflichtungen im Personalbereich betreffen vor allem Urlaubsansprüche, Arbeitsmehrleistungen, Tantiemen sowie Altersteilzeit-, und Jubiläumsverpflichtungen. Die übrigen Risiken fassen alle weiteren ungewissen Verbindlichkeiten zusammen. </w:t>
                  </w:r>
                </w:p>
                <w:p w14:paraId="31C436C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Bei der DB AG ist zentral eine Rückstellung für Archivierungskosten sowie für Kosten künftiger Betriebsprüfungen gebildet. </w:t>
                  </w:r>
                </w:p>
                <w:p w14:paraId="4F768AF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Das im Rahmen von Pensionsrückstellungen bestehende Deckungsvermögen (beizulegender Zeitwert 20 Mio. €; Anschaffungskosten 13 Mio. €) wird mit den korrespondierenden Pensionsverpflichtungen (20 Mio. €) verrechnet. </w:t>
                  </w:r>
                </w:p>
                <w:p w14:paraId="11BD3C2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Den gemäß § 253 Abs. 6 Satz 2 und § 268 Abs. 8 HGB ansonsten zur Abführung gesperrten Beträgen stehen ausreichend freie Rücklagen (384 Mio. €) gegenüber, so dass keine Abführungssperre entstanden ist.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2635"/>
                    <w:gridCol w:w="865"/>
                  </w:tblGrid>
                  <w:tr w:rsidR="007B194F" w:rsidRPr="007B194F" w14:paraId="027238A4" w14:textId="77777777">
                    <w:trPr>
                      <w:tblHeader/>
                      <w:tblCellSpacing w:w="0" w:type="dxa"/>
                    </w:trPr>
                    <w:tc>
                      <w:tcPr>
                        <w:tcW w:w="0" w:type="auto"/>
                        <w:shd w:val="clear" w:color="auto" w:fill="CDCDCE"/>
                        <w:vAlign w:val="center"/>
                        <w:hideMark/>
                      </w:tcPr>
                      <w:p w14:paraId="23B9A6F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24483D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r>
                  <w:tr w:rsidR="007B194F" w:rsidRPr="007B194F" w14:paraId="027C21C3" w14:textId="77777777">
                    <w:trPr>
                      <w:tblCellSpacing w:w="0" w:type="dxa"/>
                    </w:trPr>
                    <w:tc>
                      <w:tcPr>
                        <w:tcW w:w="0" w:type="auto"/>
                        <w:vAlign w:val="center"/>
                        <w:hideMark/>
                      </w:tcPr>
                      <w:p w14:paraId="72F3A08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Selbst geschaffene immaterielle Vermögensgegenstände des Anlagevermögens</w:t>
                        </w:r>
                      </w:p>
                    </w:tc>
                    <w:tc>
                      <w:tcPr>
                        <w:tcW w:w="0" w:type="auto"/>
                        <w:vAlign w:val="center"/>
                        <w:hideMark/>
                      </w:tcPr>
                      <w:p w14:paraId="07632B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w:t>
                        </w:r>
                      </w:p>
                    </w:tc>
                  </w:tr>
                  <w:tr w:rsidR="007B194F" w:rsidRPr="007B194F" w14:paraId="7B064C8C" w14:textId="77777777">
                    <w:trPr>
                      <w:tblCellSpacing w:w="0" w:type="dxa"/>
                    </w:trPr>
                    <w:tc>
                      <w:tcPr>
                        <w:tcW w:w="0" w:type="auto"/>
                        <w:shd w:val="clear" w:color="auto" w:fill="F0F0F0"/>
                        <w:vAlign w:val="center"/>
                        <w:hideMark/>
                      </w:tcPr>
                      <w:p w14:paraId="6F27E31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Ertrag aus Bewertung Deckungsvermögen gemäß § 253 Abs. 1 S. 4 HGB</w:t>
                        </w:r>
                      </w:p>
                    </w:tc>
                    <w:tc>
                      <w:tcPr>
                        <w:tcW w:w="0" w:type="auto"/>
                        <w:shd w:val="clear" w:color="auto" w:fill="F0F0F0"/>
                        <w:vAlign w:val="center"/>
                        <w:hideMark/>
                      </w:tcPr>
                      <w:p w14:paraId="684004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3610EE02" w14:textId="77777777">
                    <w:trPr>
                      <w:tblCellSpacing w:w="0" w:type="dxa"/>
                    </w:trPr>
                    <w:tc>
                      <w:tcPr>
                        <w:tcW w:w="0" w:type="auto"/>
                        <w:vAlign w:val="center"/>
                        <w:hideMark/>
                      </w:tcPr>
                      <w:p w14:paraId="3BB389A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Deckungsvermögen zum beizulegenden Zeitwert</w:t>
                        </w:r>
                      </w:p>
                    </w:tc>
                    <w:tc>
                      <w:tcPr>
                        <w:tcW w:w="0" w:type="auto"/>
                        <w:vAlign w:val="center"/>
                        <w:hideMark/>
                      </w:tcPr>
                      <w:p w14:paraId="71B489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7F7A9A58" w14:textId="77777777">
                    <w:trPr>
                      <w:tblCellSpacing w:w="0" w:type="dxa"/>
                    </w:trPr>
                    <w:tc>
                      <w:tcPr>
                        <w:tcW w:w="0" w:type="auto"/>
                        <w:shd w:val="clear" w:color="auto" w:fill="F0F0F0"/>
                        <w:vAlign w:val="center"/>
                        <w:hideMark/>
                      </w:tcPr>
                      <w:p w14:paraId="42879A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abzgl. Deckungsvermögen zu Anschaffungskosten</w:t>
                        </w:r>
                      </w:p>
                    </w:tc>
                    <w:tc>
                      <w:tcPr>
                        <w:tcW w:w="0" w:type="auto"/>
                        <w:shd w:val="clear" w:color="auto" w:fill="F0F0F0"/>
                        <w:vAlign w:val="center"/>
                        <w:hideMark/>
                      </w:tcPr>
                      <w:p w14:paraId="67493B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(- 13)</w:t>
                        </w:r>
                      </w:p>
                    </w:tc>
                  </w:tr>
                  <w:tr w:rsidR="007B194F" w:rsidRPr="007B194F" w14:paraId="7DDA1D7C" w14:textId="77777777">
                    <w:trPr>
                      <w:tblCellSpacing w:w="0" w:type="dxa"/>
                    </w:trPr>
                    <w:tc>
                      <w:tcPr>
                        <w:tcW w:w="0" w:type="auto"/>
                        <w:vAlign w:val="center"/>
                        <w:hideMark/>
                      </w:tcPr>
                      <w:p w14:paraId="1D800D9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abzgl. Aufstockung Pensionsrückstellungen auf Zeitwert des Deckungsvermögens</w:t>
                        </w:r>
                      </w:p>
                    </w:tc>
                    <w:tc>
                      <w:tcPr>
                        <w:tcW w:w="0" w:type="auto"/>
                        <w:vAlign w:val="center"/>
                        <w:hideMark/>
                      </w:tcPr>
                      <w:p w14:paraId="549547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(- 7)</w:t>
                        </w:r>
                      </w:p>
                    </w:tc>
                  </w:tr>
                  <w:tr w:rsidR="007B194F" w:rsidRPr="007B194F" w14:paraId="6624E856" w14:textId="77777777">
                    <w:trPr>
                      <w:tblCellSpacing w:w="0" w:type="dxa"/>
                    </w:trPr>
                    <w:tc>
                      <w:tcPr>
                        <w:tcW w:w="0" w:type="auto"/>
                        <w:shd w:val="clear" w:color="auto" w:fill="A7DDDD"/>
                        <w:vAlign w:val="center"/>
                        <w:hideMark/>
                      </w:tcPr>
                      <w:p w14:paraId="33AA1EB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Potenziell abführungsgesperrter Betrag</w:t>
                        </w:r>
                      </w:p>
                    </w:tc>
                    <w:tc>
                      <w:tcPr>
                        <w:tcW w:w="0" w:type="auto"/>
                        <w:shd w:val="clear" w:color="auto" w:fill="A7DDDD"/>
                        <w:vAlign w:val="center"/>
                        <w:hideMark/>
                      </w:tcPr>
                      <w:p w14:paraId="20688E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1 72</w:t>
                        </w:r>
                      </w:p>
                    </w:tc>
                  </w:tr>
                </w:tbl>
                <w:p w14:paraId="30F21DF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im Rahmen von Wertguthaben für Langzeitkonten bestehende Treuhandvermögen (beizulegender Zeitwert 24 Mio. €; Anschaffungskosten 22 Mio. €) wird mit der korrespondierenden Rückstellung (24 Mio. €) verrechnet. </w:t>
                  </w:r>
                </w:p>
                <w:p w14:paraId="53741D5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(9) Verbindlichkeiten</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7963"/>
                    <w:gridCol w:w="748"/>
                    <w:gridCol w:w="929"/>
                    <w:gridCol w:w="1307"/>
                    <w:gridCol w:w="1805"/>
                    <w:gridCol w:w="748"/>
                  </w:tblGrid>
                  <w:tr w:rsidR="007B194F" w:rsidRPr="007B194F" w14:paraId="1668CA94" w14:textId="77777777">
                    <w:trPr>
                      <w:tblHeader/>
                      <w:tblCellSpacing w:w="0" w:type="dxa"/>
                    </w:trPr>
                    <w:tc>
                      <w:tcPr>
                        <w:tcW w:w="0" w:type="auto"/>
                        <w:shd w:val="clear" w:color="auto" w:fill="CDCDCE"/>
                        <w:vAlign w:val="center"/>
                        <w:hideMark/>
                      </w:tcPr>
                      <w:p w14:paraId="28975F1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5226C0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gridSpan w:val="3"/>
                        <w:shd w:val="clear" w:color="auto" w:fill="CDCDCE"/>
                        <w:vAlign w:val="center"/>
                        <w:hideMark/>
                      </w:tcPr>
                      <w:p w14:paraId="33AD365A"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mit Restlaufzeit</w:t>
                        </w:r>
                      </w:p>
                    </w:tc>
                    <w:tc>
                      <w:tcPr>
                        <w:tcW w:w="0" w:type="auto"/>
                        <w:shd w:val="clear" w:color="auto" w:fill="CDCDCE"/>
                        <w:vAlign w:val="center"/>
                        <w:hideMark/>
                      </w:tcPr>
                      <w:p w14:paraId="170ADA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7C844908" w14:textId="77777777">
                    <w:trPr>
                      <w:tblHeader/>
                      <w:tblCellSpacing w:w="0" w:type="dxa"/>
                    </w:trPr>
                    <w:tc>
                      <w:tcPr>
                        <w:tcW w:w="0" w:type="auto"/>
                        <w:shd w:val="clear" w:color="auto" w:fill="CDCDCE"/>
                        <w:vAlign w:val="center"/>
                        <w:hideMark/>
                      </w:tcPr>
                      <w:p w14:paraId="4D3055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CDCDCE"/>
                        <w:vAlign w:val="center"/>
                        <w:hideMark/>
                      </w:tcPr>
                      <w:p w14:paraId="5250B382"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CDCDCE"/>
                        <w:vAlign w:val="center"/>
                        <w:hideMark/>
                      </w:tcPr>
                      <w:p w14:paraId="7D0375C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bis 1 Jahr</w:t>
                        </w:r>
                      </w:p>
                    </w:tc>
                    <w:tc>
                      <w:tcPr>
                        <w:tcW w:w="0" w:type="auto"/>
                        <w:shd w:val="clear" w:color="auto" w:fill="CDCDCE"/>
                        <w:vAlign w:val="center"/>
                        <w:hideMark/>
                      </w:tcPr>
                      <w:p w14:paraId="08C9BD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Größer 1 Jahr</w:t>
                        </w:r>
                      </w:p>
                    </w:tc>
                    <w:tc>
                      <w:tcPr>
                        <w:tcW w:w="0" w:type="auto"/>
                        <w:shd w:val="clear" w:color="auto" w:fill="CDCDCE"/>
                        <w:vAlign w:val="center"/>
                        <w:hideMark/>
                      </w:tcPr>
                      <w:p w14:paraId="3E7743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über 5 Jahre</w:t>
                        </w:r>
                      </w:p>
                    </w:tc>
                    <w:tc>
                      <w:tcPr>
                        <w:tcW w:w="0" w:type="auto"/>
                        <w:shd w:val="clear" w:color="auto" w:fill="CDCDCE"/>
                        <w:vAlign w:val="center"/>
                        <w:hideMark/>
                      </w:tcPr>
                      <w:p w14:paraId="0070A5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D083C46" w14:textId="77777777">
                    <w:trPr>
                      <w:tblCellSpacing w:w="0" w:type="dxa"/>
                    </w:trPr>
                    <w:tc>
                      <w:tcPr>
                        <w:tcW w:w="0" w:type="auto"/>
                        <w:vAlign w:val="center"/>
                        <w:hideMark/>
                      </w:tcPr>
                      <w:p w14:paraId="79F2A1D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Erhaltene Anzahlungen auf Bestellungen</w:t>
                        </w:r>
                      </w:p>
                    </w:tc>
                    <w:tc>
                      <w:tcPr>
                        <w:tcW w:w="0" w:type="auto"/>
                        <w:vAlign w:val="center"/>
                        <w:hideMark/>
                      </w:tcPr>
                      <w:p w14:paraId="6C382D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vAlign w:val="center"/>
                        <w:hideMark/>
                      </w:tcPr>
                      <w:p w14:paraId="424199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vAlign w:val="center"/>
                        <w:hideMark/>
                      </w:tcPr>
                      <w:p w14:paraId="69AA3B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42A78D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30FDA0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w:t>
                        </w:r>
                      </w:p>
                    </w:tc>
                  </w:tr>
                  <w:tr w:rsidR="007B194F" w:rsidRPr="007B194F" w14:paraId="5FC390AA" w14:textId="77777777">
                    <w:trPr>
                      <w:tblCellSpacing w:w="0" w:type="dxa"/>
                    </w:trPr>
                    <w:tc>
                      <w:tcPr>
                        <w:tcW w:w="0" w:type="auto"/>
                        <w:shd w:val="clear" w:color="auto" w:fill="F0F0F0"/>
                        <w:vAlign w:val="center"/>
                        <w:hideMark/>
                      </w:tcPr>
                      <w:p w14:paraId="0FFCFF9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aus Lieferungen und Leistungen</w:t>
                        </w:r>
                      </w:p>
                    </w:tc>
                    <w:tc>
                      <w:tcPr>
                        <w:tcW w:w="0" w:type="auto"/>
                        <w:shd w:val="clear" w:color="auto" w:fill="F0F0F0"/>
                        <w:vAlign w:val="center"/>
                        <w:hideMark/>
                      </w:tcPr>
                      <w:p w14:paraId="77E69D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150</w:t>
                        </w:r>
                      </w:p>
                    </w:tc>
                    <w:tc>
                      <w:tcPr>
                        <w:tcW w:w="0" w:type="auto"/>
                        <w:shd w:val="clear" w:color="auto" w:fill="F0F0F0"/>
                        <w:vAlign w:val="center"/>
                        <w:hideMark/>
                      </w:tcPr>
                      <w:p w14:paraId="652D4B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141</w:t>
                        </w:r>
                      </w:p>
                    </w:tc>
                    <w:tc>
                      <w:tcPr>
                        <w:tcW w:w="0" w:type="auto"/>
                        <w:shd w:val="clear" w:color="auto" w:fill="F0F0F0"/>
                        <w:vAlign w:val="center"/>
                        <w:hideMark/>
                      </w:tcPr>
                      <w:p w14:paraId="15A6B38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shd w:val="clear" w:color="auto" w:fill="F0F0F0"/>
                        <w:vAlign w:val="center"/>
                        <w:hideMark/>
                      </w:tcPr>
                      <w:p w14:paraId="374149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5EA44A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168</w:t>
                        </w:r>
                      </w:p>
                    </w:tc>
                  </w:tr>
                  <w:tr w:rsidR="007B194F" w:rsidRPr="007B194F" w14:paraId="7638B96D" w14:textId="77777777">
                    <w:trPr>
                      <w:tblCellSpacing w:w="0" w:type="dxa"/>
                    </w:trPr>
                    <w:tc>
                      <w:tcPr>
                        <w:tcW w:w="0" w:type="auto"/>
                        <w:vAlign w:val="center"/>
                        <w:hideMark/>
                      </w:tcPr>
                      <w:p w14:paraId="6C91AD0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verbundenen Unternehmen</w:t>
                        </w:r>
                      </w:p>
                    </w:tc>
                    <w:tc>
                      <w:tcPr>
                        <w:tcW w:w="0" w:type="auto"/>
                        <w:vAlign w:val="center"/>
                        <w:hideMark/>
                      </w:tcPr>
                      <w:p w14:paraId="2BA825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2.624</w:t>
                        </w:r>
                      </w:p>
                    </w:tc>
                    <w:tc>
                      <w:tcPr>
                        <w:tcW w:w="0" w:type="auto"/>
                        <w:vAlign w:val="center"/>
                        <w:hideMark/>
                      </w:tcPr>
                      <w:p w14:paraId="6CC513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558</w:t>
                        </w:r>
                      </w:p>
                    </w:tc>
                    <w:tc>
                      <w:tcPr>
                        <w:tcW w:w="0" w:type="auto"/>
                        <w:vAlign w:val="center"/>
                        <w:hideMark/>
                      </w:tcPr>
                      <w:p w14:paraId="5F7F6F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2.066</w:t>
                        </w:r>
                      </w:p>
                    </w:tc>
                    <w:tc>
                      <w:tcPr>
                        <w:tcW w:w="0" w:type="auto"/>
                        <w:vAlign w:val="center"/>
                        <w:hideMark/>
                      </w:tcPr>
                      <w:p w14:paraId="36D76E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(1.576)</w:t>
                        </w:r>
                      </w:p>
                    </w:tc>
                    <w:tc>
                      <w:tcPr>
                        <w:tcW w:w="0" w:type="auto"/>
                        <w:vAlign w:val="center"/>
                        <w:hideMark/>
                      </w:tcPr>
                      <w:p w14:paraId="01AD73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2.428</w:t>
                        </w:r>
                      </w:p>
                    </w:tc>
                  </w:tr>
                  <w:tr w:rsidR="007B194F" w:rsidRPr="007B194F" w14:paraId="715640AD" w14:textId="77777777">
                    <w:trPr>
                      <w:tblCellSpacing w:w="0" w:type="dxa"/>
                    </w:trPr>
                    <w:tc>
                      <w:tcPr>
                        <w:tcW w:w="0" w:type="auto"/>
                        <w:shd w:val="clear" w:color="auto" w:fill="F0F0F0"/>
                        <w:vAlign w:val="center"/>
                        <w:hideMark/>
                      </w:tcPr>
                      <w:p w14:paraId="792E8CA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Unternehmen, mit denen ein Beteiligungsverhältnis besteht</w:t>
                        </w:r>
                      </w:p>
                    </w:tc>
                    <w:tc>
                      <w:tcPr>
                        <w:tcW w:w="0" w:type="auto"/>
                        <w:shd w:val="clear" w:color="auto" w:fill="F0F0F0"/>
                        <w:vAlign w:val="center"/>
                        <w:hideMark/>
                      </w:tcPr>
                      <w:p w14:paraId="09D79F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302190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12AB34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4D180B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2E82F7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09FCBB87" w14:textId="77777777">
                    <w:trPr>
                      <w:tblCellSpacing w:w="0" w:type="dxa"/>
                    </w:trPr>
                    <w:tc>
                      <w:tcPr>
                        <w:tcW w:w="0" w:type="auto"/>
                        <w:vAlign w:val="center"/>
                        <w:hideMark/>
                      </w:tcPr>
                      <w:p w14:paraId="14FC28C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Verbindlichkeiten</w:t>
                        </w:r>
                      </w:p>
                    </w:tc>
                    <w:tc>
                      <w:tcPr>
                        <w:tcW w:w="0" w:type="auto"/>
                        <w:vAlign w:val="center"/>
                        <w:hideMark/>
                      </w:tcPr>
                      <w:p w14:paraId="28B544E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c>
                      <w:tcPr>
                        <w:tcW w:w="0" w:type="auto"/>
                        <w:vAlign w:val="center"/>
                        <w:hideMark/>
                      </w:tcPr>
                      <w:p w14:paraId="4D21B1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c>
                      <w:tcPr>
                        <w:tcW w:w="0" w:type="auto"/>
                        <w:vAlign w:val="center"/>
                        <w:hideMark/>
                      </w:tcPr>
                      <w:p w14:paraId="20923D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53DFDB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5639FF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r>
                  <w:tr w:rsidR="007B194F" w:rsidRPr="007B194F" w14:paraId="75F5F776" w14:textId="77777777">
                    <w:trPr>
                      <w:tblCellSpacing w:w="0" w:type="dxa"/>
                    </w:trPr>
                    <w:tc>
                      <w:tcPr>
                        <w:tcW w:w="0" w:type="auto"/>
                        <w:shd w:val="clear" w:color="auto" w:fill="F0F0F0"/>
                        <w:vAlign w:val="center"/>
                        <w:hideMark/>
                      </w:tcPr>
                      <w:p w14:paraId="3FB2E22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Steuern</w:t>
                        </w:r>
                      </w:p>
                    </w:tc>
                    <w:tc>
                      <w:tcPr>
                        <w:tcW w:w="0" w:type="auto"/>
                        <w:shd w:val="clear" w:color="auto" w:fill="F0F0F0"/>
                        <w:vAlign w:val="center"/>
                        <w:hideMark/>
                      </w:tcPr>
                      <w:p w14:paraId="4C9B40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c>
                      <w:tcPr>
                        <w:tcW w:w="0" w:type="auto"/>
                        <w:shd w:val="clear" w:color="auto" w:fill="F0F0F0"/>
                        <w:vAlign w:val="center"/>
                        <w:hideMark/>
                      </w:tcPr>
                      <w:p w14:paraId="7B1850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ED5E3C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E8FD44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ED0A9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r>
                  <w:tr w:rsidR="007B194F" w:rsidRPr="007B194F" w14:paraId="2CC5B86C" w14:textId="77777777">
                    <w:trPr>
                      <w:tblCellSpacing w:w="0" w:type="dxa"/>
                    </w:trPr>
                    <w:tc>
                      <w:tcPr>
                        <w:tcW w:w="0" w:type="auto"/>
                        <w:vAlign w:val="center"/>
                        <w:hideMark/>
                      </w:tcPr>
                      <w:p w14:paraId="78234FD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im Rahmen der sozialen Sicherheit</w:t>
                        </w:r>
                      </w:p>
                    </w:tc>
                    <w:tc>
                      <w:tcPr>
                        <w:tcW w:w="0" w:type="auto"/>
                        <w:vAlign w:val="center"/>
                        <w:hideMark/>
                      </w:tcPr>
                      <w:p w14:paraId="7DBAF3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081E39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A8600D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1DA4C3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EAA77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2ED2ED3C" w14:textId="77777777">
                    <w:trPr>
                      <w:tblCellSpacing w:w="0" w:type="dxa"/>
                    </w:trPr>
                    <w:tc>
                      <w:tcPr>
                        <w:tcW w:w="0" w:type="auto"/>
                        <w:shd w:val="clear" w:color="auto" w:fill="A7DDDD"/>
                        <w:vAlign w:val="center"/>
                        <w:hideMark/>
                      </w:tcPr>
                      <w:p w14:paraId="3840DE3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2B9A2C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2.834</w:t>
                        </w:r>
                      </w:p>
                    </w:tc>
                    <w:tc>
                      <w:tcPr>
                        <w:tcW w:w="0" w:type="auto"/>
                        <w:shd w:val="clear" w:color="auto" w:fill="A7DDDD"/>
                        <w:vAlign w:val="center"/>
                        <w:hideMark/>
                      </w:tcPr>
                      <w:p w14:paraId="54A993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759</w:t>
                        </w:r>
                      </w:p>
                    </w:tc>
                    <w:tc>
                      <w:tcPr>
                        <w:tcW w:w="0" w:type="auto"/>
                        <w:shd w:val="clear" w:color="auto" w:fill="A7DDDD"/>
                        <w:vAlign w:val="center"/>
                        <w:hideMark/>
                      </w:tcPr>
                      <w:p w14:paraId="089D91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2.075</w:t>
                        </w:r>
                      </w:p>
                    </w:tc>
                    <w:tc>
                      <w:tcPr>
                        <w:tcW w:w="0" w:type="auto"/>
                        <w:shd w:val="clear" w:color="auto" w:fill="A7DDDD"/>
                        <w:vAlign w:val="center"/>
                        <w:hideMark/>
                      </w:tcPr>
                      <w:p w14:paraId="1FDABC3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(1.576)</w:t>
                        </w:r>
                      </w:p>
                    </w:tc>
                    <w:tc>
                      <w:tcPr>
                        <w:tcW w:w="0" w:type="auto"/>
                        <w:shd w:val="clear" w:color="auto" w:fill="A7DDDD"/>
                        <w:vAlign w:val="center"/>
                        <w:hideMark/>
                      </w:tcPr>
                      <w:p w14:paraId="257259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2.676</w:t>
                        </w:r>
                      </w:p>
                    </w:tc>
                  </w:tr>
                  <w:tr w:rsidR="007B194F" w:rsidRPr="007B194F" w14:paraId="50462898" w14:textId="77777777">
                    <w:trPr>
                      <w:tblCellSpacing w:w="0" w:type="dxa"/>
                    </w:trPr>
                    <w:tc>
                      <w:tcPr>
                        <w:tcW w:w="0" w:type="auto"/>
                        <w:vAlign w:val="center"/>
                        <w:hideMark/>
                      </w:tcPr>
                      <w:p w14:paraId="6CE3D5E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zinspflichtig</w:t>
                        </w:r>
                      </w:p>
                    </w:tc>
                    <w:tc>
                      <w:tcPr>
                        <w:tcW w:w="0" w:type="auto"/>
                        <w:vAlign w:val="center"/>
                        <w:hideMark/>
                      </w:tcPr>
                      <w:p w14:paraId="7B913D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(2.483)</w:t>
                        </w:r>
                      </w:p>
                    </w:tc>
                    <w:tc>
                      <w:tcPr>
                        <w:tcW w:w="0" w:type="auto"/>
                        <w:vAlign w:val="center"/>
                        <w:hideMark/>
                      </w:tcPr>
                      <w:p w14:paraId="0DE028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(417)</w:t>
                        </w:r>
                      </w:p>
                    </w:tc>
                    <w:tc>
                      <w:tcPr>
                        <w:tcW w:w="0" w:type="auto"/>
                        <w:vAlign w:val="center"/>
                        <w:hideMark/>
                      </w:tcPr>
                      <w:p w14:paraId="6B904E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(2.066)</w:t>
                        </w:r>
                      </w:p>
                    </w:tc>
                    <w:tc>
                      <w:tcPr>
                        <w:tcW w:w="0" w:type="auto"/>
                        <w:vAlign w:val="center"/>
                        <w:hideMark/>
                      </w:tcPr>
                      <w:p w14:paraId="1A1A4BC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(1.576)</w:t>
                        </w:r>
                      </w:p>
                    </w:tc>
                    <w:tc>
                      <w:tcPr>
                        <w:tcW w:w="0" w:type="auto"/>
                        <w:vAlign w:val="center"/>
                        <w:hideMark/>
                      </w:tcPr>
                      <w:p w14:paraId="7DDADC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(1.935)</w:t>
                        </w:r>
                      </w:p>
                    </w:tc>
                  </w:tr>
                </w:tbl>
                <w:p w14:paraId="2E902CA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erhaltenen Anzahlungen beinhalten eine Vorauszahlung für einen langfristigen im Jahr 2020 auslaufenden Transportvertrag. </w:t>
                  </w:r>
                </w:p>
                <w:p w14:paraId="6C0DEFE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Verbindlichkeiten gegenüber verbundenen Unternehmen betreffen im Wesentlichen Darlehensverbindlichkeiten in Höhe von 2.076 Mio. € (im Vorjahr: 1.935 Mio. €) Darüber hinaus sind Cashpoolverbindlichkeiten in Höhe von 407 Mio. € (im Vorjahr: 0 Mio. €), Zinsverpflichtungen in Höhe von 9 Mio. € (im Vorjahr: 11 Mio. €) und Verbindlichkeiten aus Umsatzsteuer in Höhe von 20 Mio. € (im Vorjahr: 16 Mio. €) enthalten. Im Vorjahr bestanden darüber hinaus aus dem konzerninternen Kauf von Finanzanlagen Verbindlichkeiten in Höhe von 329 Mio. €. Die übrigen Verbindlichkeiten gegenüber </w:t>
                  </w:r>
                  <w:r w:rsidRPr="007B194F">
                    <w:rPr>
                      <w:rFonts w:ascii="Times New Roman" w:eastAsia="Times New Roman" w:hAnsi="Times New Roman" w:cs="Times New Roman"/>
                      <w:sz w:val="24"/>
                      <w:szCs w:val="24"/>
                      <w:lang w:eastAsia="de-DE"/>
                    </w:rPr>
                    <w:lastRenderedPageBreak/>
                    <w:t xml:space="preserve">verbundenen Unternehmen beinhalten Verbindlichkeiten aus Lieferungen und Leistungen in Höhe von 112 Mio. € (im Vorjahr: 137 Mio. €). </w:t>
                  </w:r>
                </w:p>
                <w:p w14:paraId="6DB9B76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Verbindlichkeiten gegenüber Unternehmen, mit denen ein Beteiligungsverhältnis besteht, beinhalten ausschließlich Verbindlichkeiten aus Lieferungen und Leistungen. </w:t>
                  </w:r>
                </w:p>
                <w:p w14:paraId="08BDCAB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(10) Haftungsverhältnisse</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040"/>
                    <w:gridCol w:w="1230"/>
                    <w:gridCol w:w="1230"/>
                  </w:tblGrid>
                  <w:tr w:rsidR="007B194F" w:rsidRPr="007B194F" w14:paraId="33CCC085" w14:textId="77777777">
                    <w:trPr>
                      <w:tblHeader/>
                      <w:tblCellSpacing w:w="0" w:type="dxa"/>
                    </w:trPr>
                    <w:tc>
                      <w:tcPr>
                        <w:tcW w:w="0" w:type="auto"/>
                        <w:shd w:val="clear" w:color="auto" w:fill="CDCDCE"/>
                        <w:vAlign w:val="center"/>
                        <w:hideMark/>
                      </w:tcPr>
                      <w:p w14:paraId="74161E9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0FA0D1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2784FC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3E31C178" w14:textId="77777777">
                    <w:trPr>
                      <w:tblCellSpacing w:w="0" w:type="dxa"/>
                    </w:trPr>
                    <w:tc>
                      <w:tcPr>
                        <w:tcW w:w="0" w:type="auto"/>
                        <w:vAlign w:val="center"/>
                        <w:hideMark/>
                      </w:tcPr>
                      <w:p w14:paraId="51026F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aus Gewährleistungsverträgen</w:t>
                        </w:r>
                      </w:p>
                    </w:tc>
                    <w:tc>
                      <w:tcPr>
                        <w:tcW w:w="0" w:type="auto"/>
                        <w:vAlign w:val="center"/>
                        <w:hideMark/>
                      </w:tcPr>
                      <w:p w14:paraId="6579A2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263</w:t>
                        </w:r>
                      </w:p>
                    </w:tc>
                    <w:tc>
                      <w:tcPr>
                        <w:tcW w:w="0" w:type="auto"/>
                        <w:vAlign w:val="center"/>
                        <w:hideMark/>
                      </w:tcPr>
                      <w:p w14:paraId="066A7C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232</w:t>
                        </w:r>
                      </w:p>
                    </w:tc>
                  </w:tr>
                  <w:tr w:rsidR="007B194F" w:rsidRPr="007B194F" w14:paraId="00F4C811" w14:textId="77777777">
                    <w:trPr>
                      <w:tblCellSpacing w:w="0" w:type="dxa"/>
                    </w:trPr>
                    <w:tc>
                      <w:tcPr>
                        <w:tcW w:w="0" w:type="auto"/>
                        <w:shd w:val="clear" w:color="auto" w:fill="A7DDDD"/>
                        <w:vAlign w:val="center"/>
                        <w:hideMark/>
                      </w:tcPr>
                      <w:p w14:paraId="15D7EF9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180F22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263</w:t>
                        </w:r>
                      </w:p>
                    </w:tc>
                    <w:tc>
                      <w:tcPr>
                        <w:tcW w:w="0" w:type="auto"/>
                        <w:shd w:val="clear" w:color="auto" w:fill="A7DDDD"/>
                        <w:vAlign w:val="center"/>
                        <w:hideMark/>
                      </w:tcPr>
                      <w:p w14:paraId="17BB21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232</w:t>
                        </w:r>
                      </w:p>
                    </w:tc>
                  </w:tr>
                </w:tbl>
                <w:p w14:paraId="49ABEC4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Gesellschaft haftet gesamtschuldnerisch mit der DB AG für bestehende, nach handelsrechtlichen Vorschriften bewertete Verpflichtungen gegenüber ihren Pensionsberechtigten in Höhe von 263 Mio. € (im Vorjahr: 232 Mio. €). Mit einer Inanspruchnahme aus der gesamtschuldnerischen Haftung ist nicht zu rechnen, da die zugrunde liegenden Verpflichtungen durch die DB AG voraussichtlich erfüllt werden können. </w:t>
                  </w:r>
                </w:p>
                <w:p w14:paraId="6394FB5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(11) Sonstige finanzielle Verpflichtungen</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660"/>
                    <w:gridCol w:w="920"/>
                    <w:gridCol w:w="920"/>
                  </w:tblGrid>
                  <w:tr w:rsidR="007B194F" w:rsidRPr="007B194F" w14:paraId="2B8231D6" w14:textId="77777777">
                    <w:trPr>
                      <w:tblHeader/>
                      <w:tblCellSpacing w:w="0" w:type="dxa"/>
                    </w:trPr>
                    <w:tc>
                      <w:tcPr>
                        <w:tcW w:w="0" w:type="auto"/>
                        <w:shd w:val="clear" w:color="auto" w:fill="CDCDCE"/>
                        <w:vAlign w:val="center"/>
                        <w:hideMark/>
                      </w:tcPr>
                      <w:p w14:paraId="657A6AA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245B72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634A11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24A07815" w14:textId="77777777">
                    <w:trPr>
                      <w:tblCellSpacing w:w="0" w:type="dxa"/>
                    </w:trPr>
                    <w:tc>
                      <w:tcPr>
                        <w:tcW w:w="0" w:type="auto"/>
                        <w:vAlign w:val="center"/>
                        <w:hideMark/>
                      </w:tcPr>
                      <w:p w14:paraId="3CBE989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Bestellobligo für Investitionen</w:t>
                        </w:r>
                      </w:p>
                    </w:tc>
                    <w:tc>
                      <w:tcPr>
                        <w:tcW w:w="0" w:type="auto"/>
                        <w:vAlign w:val="center"/>
                        <w:hideMark/>
                      </w:tcPr>
                      <w:p w14:paraId="76F095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247</w:t>
                        </w:r>
                      </w:p>
                    </w:tc>
                    <w:tc>
                      <w:tcPr>
                        <w:tcW w:w="0" w:type="auto"/>
                        <w:vAlign w:val="center"/>
                        <w:hideMark/>
                      </w:tcPr>
                      <w:p w14:paraId="0691DB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484</w:t>
                        </w:r>
                      </w:p>
                    </w:tc>
                  </w:tr>
                  <w:tr w:rsidR="007B194F" w:rsidRPr="007B194F" w14:paraId="32278D34" w14:textId="77777777">
                    <w:trPr>
                      <w:tblCellSpacing w:w="0" w:type="dxa"/>
                    </w:trPr>
                    <w:tc>
                      <w:tcPr>
                        <w:tcW w:w="0" w:type="auto"/>
                        <w:shd w:val="clear" w:color="auto" w:fill="F0F0F0"/>
                        <w:vAlign w:val="center"/>
                        <w:hideMark/>
                      </w:tcPr>
                      <w:p w14:paraId="3B2B788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Verpflichtungen aus Miet-, Leasing- und anderen Drittschuldverhältnissen</w:t>
                        </w:r>
                      </w:p>
                    </w:tc>
                    <w:tc>
                      <w:tcPr>
                        <w:tcW w:w="0" w:type="auto"/>
                        <w:shd w:val="clear" w:color="auto" w:fill="F0F0F0"/>
                        <w:vAlign w:val="center"/>
                        <w:hideMark/>
                      </w:tcPr>
                      <w:p w14:paraId="0DBB7D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407</w:t>
                        </w:r>
                      </w:p>
                    </w:tc>
                    <w:tc>
                      <w:tcPr>
                        <w:tcW w:w="0" w:type="auto"/>
                        <w:shd w:val="clear" w:color="auto" w:fill="F0F0F0"/>
                        <w:vAlign w:val="center"/>
                        <w:hideMark/>
                      </w:tcPr>
                      <w:p w14:paraId="6CD13D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413</w:t>
                        </w:r>
                      </w:p>
                    </w:tc>
                  </w:tr>
                  <w:tr w:rsidR="007B194F" w:rsidRPr="007B194F" w14:paraId="0743F937" w14:textId="77777777">
                    <w:trPr>
                      <w:tblCellSpacing w:w="0" w:type="dxa"/>
                    </w:trPr>
                    <w:tc>
                      <w:tcPr>
                        <w:tcW w:w="0" w:type="auto"/>
                        <w:vAlign w:val="center"/>
                        <w:hideMark/>
                      </w:tcPr>
                      <w:p w14:paraId="3260CC5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gegenüber verbundenen Unternehmen</w:t>
                        </w:r>
                      </w:p>
                    </w:tc>
                    <w:tc>
                      <w:tcPr>
                        <w:tcW w:w="0" w:type="auto"/>
                        <w:vAlign w:val="center"/>
                        <w:hideMark/>
                      </w:tcPr>
                      <w:p w14:paraId="468C3E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(245)</w:t>
                        </w:r>
                      </w:p>
                    </w:tc>
                    <w:tc>
                      <w:tcPr>
                        <w:tcW w:w="0" w:type="auto"/>
                        <w:vAlign w:val="center"/>
                        <w:hideMark/>
                      </w:tcPr>
                      <w:p w14:paraId="0D4ABD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(256)</w:t>
                        </w:r>
                      </w:p>
                    </w:tc>
                  </w:tr>
                  <w:tr w:rsidR="007B194F" w:rsidRPr="007B194F" w14:paraId="2A9A5C96" w14:textId="77777777">
                    <w:trPr>
                      <w:tblCellSpacing w:w="0" w:type="dxa"/>
                    </w:trPr>
                    <w:tc>
                      <w:tcPr>
                        <w:tcW w:w="0" w:type="auto"/>
                        <w:shd w:val="clear" w:color="auto" w:fill="A7DDDD"/>
                        <w:vAlign w:val="center"/>
                        <w:hideMark/>
                      </w:tcPr>
                      <w:p w14:paraId="55BC63C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374BEC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654</w:t>
                        </w:r>
                      </w:p>
                    </w:tc>
                    <w:tc>
                      <w:tcPr>
                        <w:tcW w:w="0" w:type="auto"/>
                        <w:shd w:val="clear" w:color="auto" w:fill="A7DDDD"/>
                        <w:vAlign w:val="center"/>
                        <w:hideMark/>
                      </w:tcPr>
                      <w:p w14:paraId="76C97BA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897</w:t>
                        </w:r>
                      </w:p>
                    </w:tc>
                  </w:tr>
                </w:tbl>
                <w:p w14:paraId="7EDEBDE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zukünftigen Verpflichtungen aus Miet-, Leasing- und anderen Drittschuldverhältnissen werden wie folgt fällig: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8544"/>
                    <w:gridCol w:w="2478"/>
                    <w:gridCol w:w="2478"/>
                  </w:tblGrid>
                  <w:tr w:rsidR="007B194F" w:rsidRPr="007B194F" w14:paraId="09236F12" w14:textId="77777777">
                    <w:trPr>
                      <w:tblHeader/>
                      <w:tblCellSpacing w:w="0" w:type="dxa"/>
                    </w:trPr>
                    <w:tc>
                      <w:tcPr>
                        <w:tcW w:w="0" w:type="auto"/>
                        <w:shd w:val="clear" w:color="auto" w:fill="CDCDCE"/>
                        <w:vAlign w:val="center"/>
                        <w:hideMark/>
                      </w:tcPr>
                      <w:p w14:paraId="422952B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465614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6F541E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40CF88DD" w14:textId="77777777">
                    <w:trPr>
                      <w:tblCellSpacing w:w="0" w:type="dxa"/>
                    </w:trPr>
                    <w:tc>
                      <w:tcPr>
                        <w:tcW w:w="0" w:type="auto"/>
                        <w:vAlign w:val="center"/>
                        <w:hideMark/>
                      </w:tcPr>
                      <w:p w14:paraId="2F68B32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Fälligkeiten</w:t>
                        </w:r>
                      </w:p>
                    </w:tc>
                    <w:tc>
                      <w:tcPr>
                        <w:tcW w:w="0" w:type="auto"/>
                        <w:vAlign w:val="center"/>
                        <w:hideMark/>
                      </w:tcPr>
                      <w:p w14:paraId="5EAE6A3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42D818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5D8E6BB" w14:textId="77777777">
                    <w:trPr>
                      <w:tblCellSpacing w:w="0" w:type="dxa"/>
                    </w:trPr>
                    <w:tc>
                      <w:tcPr>
                        <w:tcW w:w="0" w:type="auto"/>
                        <w:shd w:val="clear" w:color="auto" w:fill="F0F0F0"/>
                        <w:vAlign w:val="center"/>
                        <w:hideMark/>
                      </w:tcPr>
                      <w:p w14:paraId="74C2582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fällig bis 1 Jahr</w:t>
                        </w:r>
                      </w:p>
                    </w:tc>
                    <w:tc>
                      <w:tcPr>
                        <w:tcW w:w="0" w:type="auto"/>
                        <w:shd w:val="clear" w:color="auto" w:fill="F0F0F0"/>
                        <w:vAlign w:val="center"/>
                        <w:hideMark/>
                      </w:tcPr>
                      <w:p w14:paraId="5EBDCB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214</w:t>
                        </w:r>
                      </w:p>
                    </w:tc>
                    <w:tc>
                      <w:tcPr>
                        <w:tcW w:w="0" w:type="auto"/>
                        <w:shd w:val="clear" w:color="auto" w:fill="F0F0F0"/>
                        <w:vAlign w:val="center"/>
                        <w:hideMark/>
                      </w:tcPr>
                      <w:p w14:paraId="3221CD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216</w:t>
                        </w:r>
                      </w:p>
                    </w:tc>
                  </w:tr>
                  <w:tr w:rsidR="007B194F" w:rsidRPr="007B194F" w14:paraId="050E5630" w14:textId="77777777">
                    <w:trPr>
                      <w:tblCellSpacing w:w="0" w:type="dxa"/>
                    </w:trPr>
                    <w:tc>
                      <w:tcPr>
                        <w:tcW w:w="0" w:type="auto"/>
                        <w:vAlign w:val="center"/>
                        <w:hideMark/>
                      </w:tcPr>
                      <w:p w14:paraId="7D187B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fällig 1 bis 5 Jahre</w:t>
                        </w:r>
                      </w:p>
                    </w:tc>
                    <w:tc>
                      <w:tcPr>
                        <w:tcW w:w="0" w:type="auto"/>
                        <w:vAlign w:val="center"/>
                        <w:hideMark/>
                      </w:tcPr>
                      <w:p w14:paraId="2F4EBE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147</w:t>
                        </w:r>
                      </w:p>
                    </w:tc>
                    <w:tc>
                      <w:tcPr>
                        <w:tcW w:w="0" w:type="auto"/>
                        <w:vAlign w:val="center"/>
                        <w:hideMark/>
                      </w:tcPr>
                      <w:p w14:paraId="7AF0DA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152</w:t>
                        </w:r>
                      </w:p>
                    </w:tc>
                  </w:tr>
                  <w:tr w:rsidR="007B194F" w:rsidRPr="007B194F" w14:paraId="4FCD8CC0" w14:textId="77777777">
                    <w:trPr>
                      <w:tblCellSpacing w:w="0" w:type="dxa"/>
                    </w:trPr>
                    <w:tc>
                      <w:tcPr>
                        <w:tcW w:w="0" w:type="auto"/>
                        <w:shd w:val="clear" w:color="auto" w:fill="F0F0F0"/>
                        <w:vAlign w:val="center"/>
                        <w:hideMark/>
                      </w:tcPr>
                      <w:p w14:paraId="120D12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fällig über 5 Jahre</w:t>
                        </w:r>
                      </w:p>
                    </w:tc>
                    <w:tc>
                      <w:tcPr>
                        <w:tcW w:w="0" w:type="auto"/>
                        <w:shd w:val="clear" w:color="auto" w:fill="F0F0F0"/>
                        <w:vAlign w:val="center"/>
                        <w:hideMark/>
                      </w:tcPr>
                      <w:p w14:paraId="1A7D59A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w:t>
                        </w:r>
                      </w:p>
                    </w:tc>
                    <w:tc>
                      <w:tcPr>
                        <w:tcW w:w="0" w:type="auto"/>
                        <w:shd w:val="clear" w:color="auto" w:fill="F0F0F0"/>
                        <w:vAlign w:val="center"/>
                        <w:hideMark/>
                      </w:tcPr>
                      <w:p w14:paraId="55E511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45</w:t>
                        </w:r>
                      </w:p>
                    </w:tc>
                  </w:tr>
                  <w:tr w:rsidR="007B194F" w:rsidRPr="007B194F" w14:paraId="2412F1D4" w14:textId="77777777">
                    <w:trPr>
                      <w:tblCellSpacing w:w="0" w:type="dxa"/>
                    </w:trPr>
                    <w:tc>
                      <w:tcPr>
                        <w:tcW w:w="0" w:type="auto"/>
                        <w:shd w:val="clear" w:color="auto" w:fill="A7DDDD"/>
                        <w:vAlign w:val="center"/>
                        <w:hideMark/>
                      </w:tcPr>
                      <w:p w14:paraId="1B9D831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04BA94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407</w:t>
                        </w:r>
                      </w:p>
                    </w:tc>
                    <w:tc>
                      <w:tcPr>
                        <w:tcW w:w="0" w:type="auto"/>
                        <w:shd w:val="clear" w:color="auto" w:fill="A7DDDD"/>
                        <w:vAlign w:val="center"/>
                        <w:hideMark/>
                      </w:tcPr>
                      <w:p w14:paraId="04E36E8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413</w:t>
                        </w:r>
                      </w:p>
                    </w:tc>
                  </w:tr>
                </w:tbl>
                <w:p w14:paraId="05D416E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(12) Finanzinstrumente</w:t>
                  </w:r>
                  <w:r w:rsidRPr="007B194F">
                    <w:rPr>
                      <w:rFonts w:ascii="Times New Roman" w:eastAsia="Times New Roman" w:hAnsi="Times New Roman" w:cs="Times New Roman"/>
                      <w:sz w:val="24"/>
                      <w:szCs w:val="24"/>
                      <w:lang w:eastAsia="de-DE"/>
                    </w:rPr>
                    <w:t xml:space="preserve"> </w:t>
                  </w:r>
                </w:p>
                <w:p w14:paraId="347E667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setzt in geringem Umfang derivative Finanzinstrumente im Wesentlichen zur Absicherung von Währungsrisiken ein. Die Sicherungsgeschäfte werden grundsätzlich durch die DB AG mit externen Kontrahenten (Banken) abgeschlossen und innerhalb des Konzernverbunds weitergereicht (Spiegelgeschäfte). </w:t>
                  </w:r>
                </w:p>
                <w:p w14:paraId="702CD96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Das Volumen der abgeschlossenen Sicherungsgeschäfte ergibt sich aus der folgenden Übersicht der Nominalwerte: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950"/>
                    <w:gridCol w:w="1775"/>
                    <w:gridCol w:w="1775"/>
                  </w:tblGrid>
                  <w:tr w:rsidR="007B194F" w:rsidRPr="007B194F" w14:paraId="4F421589" w14:textId="77777777">
                    <w:trPr>
                      <w:tblHeader/>
                      <w:tblCellSpacing w:w="0" w:type="dxa"/>
                    </w:trPr>
                    <w:tc>
                      <w:tcPr>
                        <w:tcW w:w="0" w:type="auto"/>
                        <w:shd w:val="clear" w:color="auto" w:fill="CDCDCE"/>
                        <w:vAlign w:val="center"/>
                        <w:hideMark/>
                      </w:tcPr>
                      <w:p w14:paraId="039E761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in Mio. €</w:t>
                        </w:r>
                      </w:p>
                    </w:tc>
                    <w:tc>
                      <w:tcPr>
                        <w:tcW w:w="0" w:type="auto"/>
                        <w:shd w:val="clear" w:color="auto" w:fill="CDCDCE"/>
                        <w:vAlign w:val="center"/>
                        <w:hideMark/>
                      </w:tcPr>
                      <w:p w14:paraId="7125AA2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4CFE34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6A6A7DAD" w14:textId="77777777">
                    <w:trPr>
                      <w:tblCellSpacing w:w="0" w:type="dxa"/>
                    </w:trPr>
                    <w:tc>
                      <w:tcPr>
                        <w:tcW w:w="0" w:type="auto"/>
                        <w:vAlign w:val="center"/>
                        <w:hideMark/>
                      </w:tcPr>
                      <w:p w14:paraId="3540F8A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Währungsbezogene Geschäfte</w:t>
                        </w:r>
                      </w:p>
                    </w:tc>
                    <w:tc>
                      <w:tcPr>
                        <w:tcW w:w="0" w:type="auto"/>
                        <w:vAlign w:val="center"/>
                        <w:hideMark/>
                      </w:tcPr>
                      <w:p w14:paraId="188F9D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89BC1E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2EEB16F" w14:textId="77777777">
                    <w:trPr>
                      <w:tblCellSpacing w:w="0" w:type="dxa"/>
                    </w:trPr>
                    <w:tc>
                      <w:tcPr>
                        <w:tcW w:w="0" w:type="auto"/>
                        <w:shd w:val="clear" w:color="auto" w:fill="F0F0F0"/>
                        <w:vAlign w:val="center"/>
                        <w:hideMark/>
                      </w:tcPr>
                      <w:p w14:paraId="12644FF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Devisenforwards /-swaps</w:t>
                        </w:r>
                      </w:p>
                    </w:tc>
                    <w:tc>
                      <w:tcPr>
                        <w:tcW w:w="0" w:type="auto"/>
                        <w:shd w:val="clear" w:color="auto" w:fill="F0F0F0"/>
                        <w:vAlign w:val="center"/>
                        <w:hideMark/>
                      </w:tcPr>
                      <w:p w14:paraId="2D5D2C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A8F34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bl>
                <w:p w14:paraId="6A19A56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Devisenforwards /-swaps (Devisentermingeschäfte) werden im Zusammenhang mit operativen Tätigkeiten abgeschlossen. Die Devisentermingeschäfte bestehen ausschließlich mit einer Restlaufzeit von unter einem Jahr und wurden mit aufgrund vertraglicher Vereinbarung erwarteten Zahlungen in fremder Währung zu Bewertungseinheiten zusammengefasst. Die Sicherungsgeschäfte wurden als Micro-Hedges gestaltet. Der Ausgleich erfolgt voraussichtlich vollständig und innerhalb eines Jahres. </w:t>
                  </w:r>
                </w:p>
                <w:p w14:paraId="74EBFF9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Marktwerte der Finanzderivate entsprechen dem Preis für die Auflösung bzw. Wiederbeschaffung der Geschäfte und stellen sich wie folgt dar: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950"/>
                    <w:gridCol w:w="1775"/>
                    <w:gridCol w:w="1775"/>
                  </w:tblGrid>
                  <w:tr w:rsidR="007B194F" w:rsidRPr="007B194F" w14:paraId="04F75E85" w14:textId="77777777">
                    <w:trPr>
                      <w:tblHeader/>
                      <w:tblCellSpacing w:w="0" w:type="dxa"/>
                    </w:trPr>
                    <w:tc>
                      <w:tcPr>
                        <w:tcW w:w="0" w:type="auto"/>
                        <w:shd w:val="clear" w:color="auto" w:fill="CDCDCE"/>
                        <w:vAlign w:val="center"/>
                        <w:hideMark/>
                      </w:tcPr>
                      <w:p w14:paraId="1CBA330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2E4388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6FE024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5D34CFB0" w14:textId="77777777">
                    <w:trPr>
                      <w:tblCellSpacing w:w="0" w:type="dxa"/>
                    </w:trPr>
                    <w:tc>
                      <w:tcPr>
                        <w:tcW w:w="0" w:type="auto"/>
                        <w:vAlign w:val="center"/>
                        <w:hideMark/>
                      </w:tcPr>
                      <w:p w14:paraId="20F1C3C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Währungsbezogene Geschäfte</w:t>
                        </w:r>
                      </w:p>
                    </w:tc>
                    <w:tc>
                      <w:tcPr>
                        <w:tcW w:w="0" w:type="auto"/>
                        <w:vAlign w:val="center"/>
                        <w:hideMark/>
                      </w:tcPr>
                      <w:p w14:paraId="75EF4F6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8C5F42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78BE3DB" w14:textId="77777777">
                    <w:trPr>
                      <w:tblCellSpacing w:w="0" w:type="dxa"/>
                    </w:trPr>
                    <w:tc>
                      <w:tcPr>
                        <w:tcW w:w="0" w:type="auto"/>
                        <w:shd w:val="clear" w:color="auto" w:fill="F0F0F0"/>
                        <w:vAlign w:val="center"/>
                        <w:hideMark/>
                      </w:tcPr>
                      <w:p w14:paraId="4E108A7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Devisenforwards /-swaps</w:t>
                        </w:r>
                      </w:p>
                    </w:tc>
                    <w:tc>
                      <w:tcPr>
                        <w:tcW w:w="0" w:type="auto"/>
                        <w:shd w:val="clear" w:color="auto" w:fill="F0F0F0"/>
                        <w:vAlign w:val="center"/>
                        <w:hideMark/>
                      </w:tcPr>
                      <w:p w14:paraId="6B9C2C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16DAC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bl>
                <w:p w14:paraId="5CB1342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Bei Währungssicherungen wird die Wirksamkeit der Sicherungsbeziehung prospektiv mit der Critical Terms Match Method überprüft. Diese wird angewendet, da jeweils alle wesentlichen Bewertungsparameter von Grund- und Sicherungsgeschäften übereinstimmen. </w:t>
                  </w:r>
                </w:p>
                <w:p w14:paraId="152AB614"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Erläuterungen zur Gewinn- und Verlustrechnung</w:t>
                  </w:r>
                </w:p>
                <w:p w14:paraId="2297E50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(13) Umsatzerlöse</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0007"/>
                    <w:gridCol w:w="1662"/>
                    <w:gridCol w:w="1831"/>
                  </w:tblGrid>
                  <w:tr w:rsidR="007B194F" w:rsidRPr="007B194F" w14:paraId="3E4628D0" w14:textId="77777777">
                    <w:trPr>
                      <w:tblHeader/>
                      <w:tblCellSpacing w:w="0" w:type="dxa"/>
                    </w:trPr>
                    <w:tc>
                      <w:tcPr>
                        <w:tcW w:w="0" w:type="auto"/>
                        <w:shd w:val="clear" w:color="auto" w:fill="CDCDCE"/>
                        <w:vAlign w:val="center"/>
                        <w:hideMark/>
                      </w:tcPr>
                      <w:p w14:paraId="383AD7A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446FD0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109BA64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260A9F21" w14:textId="77777777">
                    <w:trPr>
                      <w:tblCellSpacing w:w="0" w:type="dxa"/>
                    </w:trPr>
                    <w:tc>
                      <w:tcPr>
                        <w:tcW w:w="0" w:type="auto"/>
                        <w:vAlign w:val="center"/>
                        <w:hideMark/>
                      </w:tcPr>
                      <w:p w14:paraId="2498908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Transport- und Speditionsleistungen</w:t>
                        </w:r>
                      </w:p>
                    </w:tc>
                    <w:tc>
                      <w:tcPr>
                        <w:tcW w:w="0" w:type="auto"/>
                        <w:vAlign w:val="center"/>
                        <w:hideMark/>
                      </w:tcPr>
                      <w:p w14:paraId="0BEE34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C66FD2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128FA16" w14:textId="77777777">
                    <w:trPr>
                      <w:tblCellSpacing w:w="0" w:type="dxa"/>
                    </w:trPr>
                    <w:tc>
                      <w:tcPr>
                        <w:tcW w:w="0" w:type="auto"/>
                        <w:shd w:val="clear" w:color="auto" w:fill="F0F0F0"/>
                        <w:vAlign w:val="center"/>
                        <w:hideMark/>
                      </w:tcPr>
                      <w:p w14:paraId="0087864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Vertriebsbereich Industrial</w:t>
                        </w:r>
                      </w:p>
                    </w:tc>
                    <w:tc>
                      <w:tcPr>
                        <w:tcW w:w="0" w:type="auto"/>
                        <w:shd w:val="clear" w:color="auto" w:fill="F0F0F0"/>
                        <w:vAlign w:val="center"/>
                        <w:hideMark/>
                      </w:tcPr>
                      <w:p w14:paraId="6A377B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1.539</w:t>
                        </w:r>
                      </w:p>
                    </w:tc>
                    <w:tc>
                      <w:tcPr>
                        <w:tcW w:w="0" w:type="auto"/>
                        <w:shd w:val="clear" w:color="auto" w:fill="F0F0F0"/>
                        <w:vAlign w:val="center"/>
                        <w:hideMark/>
                      </w:tcPr>
                      <w:p w14:paraId="6D870D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1.614</w:t>
                        </w:r>
                      </w:p>
                    </w:tc>
                  </w:tr>
                  <w:tr w:rsidR="007B194F" w:rsidRPr="007B194F" w14:paraId="12DAC144" w14:textId="77777777">
                    <w:trPr>
                      <w:tblCellSpacing w:w="0" w:type="dxa"/>
                    </w:trPr>
                    <w:tc>
                      <w:tcPr>
                        <w:tcW w:w="0" w:type="auto"/>
                        <w:vAlign w:val="center"/>
                        <w:hideMark/>
                      </w:tcPr>
                      <w:p w14:paraId="4C0F1A0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Vertriebsbereich Intermodal</w:t>
                        </w:r>
                      </w:p>
                    </w:tc>
                    <w:tc>
                      <w:tcPr>
                        <w:tcW w:w="0" w:type="auto"/>
                        <w:vAlign w:val="center"/>
                        <w:hideMark/>
                      </w:tcPr>
                      <w:p w14:paraId="7A653D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579</w:t>
                        </w:r>
                      </w:p>
                    </w:tc>
                    <w:tc>
                      <w:tcPr>
                        <w:tcW w:w="0" w:type="auto"/>
                        <w:vAlign w:val="center"/>
                        <w:hideMark/>
                      </w:tcPr>
                      <w:p w14:paraId="18E7E2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618</w:t>
                        </w:r>
                      </w:p>
                    </w:tc>
                  </w:tr>
                  <w:tr w:rsidR="007B194F" w:rsidRPr="007B194F" w14:paraId="796A9093" w14:textId="77777777">
                    <w:trPr>
                      <w:tblCellSpacing w:w="0" w:type="dxa"/>
                    </w:trPr>
                    <w:tc>
                      <w:tcPr>
                        <w:tcW w:w="0" w:type="auto"/>
                        <w:shd w:val="clear" w:color="auto" w:fill="F0F0F0"/>
                        <w:vAlign w:val="center"/>
                        <w:hideMark/>
                      </w:tcPr>
                      <w:p w14:paraId="6D3506C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Vertriebsbereich Logistics</w:t>
                        </w:r>
                      </w:p>
                    </w:tc>
                    <w:tc>
                      <w:tcPr>
                        <w:tcW w:w="0" w:type="auto"/>
                        <w:shd w:val="clear" w:color="auto" w:fill="F0F0F0"/>
                        <w:vAlign w:val="center"/>
                        <w:hideMark/>
                      </w:tcPr>
                      <w:p w14:paraId="2652A9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970</w:t>
                        </w:r>
                      </w:p>
                    </w:tc>
                    <w:tc>
                      <w:tcPr>
                        <w:tcW w:w="0" w:type="auto"/>
                        <w:shd w:val="clear" w:color="auto" w:fill="F0F0F0"/>
                        <w:vAlign w:val="center"/>
                        <w:hideMark/>
                      </w:tcPr>
                      <w:p w14:paraId="4C4475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954</w:t>
                        </w:r>
                      </w:p>
                    </w:tc>
                  </w:tr>
                  <w:tr w:rsidR="007B194F" w:rsidRPr="007B194F" w14:paraId="53EACE35" w14:textId="77777777">
                    <w:trPr>
                      <w:tblCellSpacing w:w="0" w:type="dxa"/>
                    </w:trPr>
                    <w:tc>
                      <w:tcPr>
                        <w:tcW w:w="0" w:type="auto"/>
                        <w:vAlign w:val="center"/>
                        <w:hideMark/>
                      </w:tcPr>
                      <w:p w14:paraId="083949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8D1BED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3.088</w:t>
                        </w:r>
                      </w:p>
                    </w:tc>
                    <w:tc>
                      <w:tcPr>
                        <w:tcW w:w="0" w:type="auto"/>
                        <w:vAlign w:val="center"/>
                        <w:hideMark/>
                      </w:tcPr>
                      <w:p w14:paraId="4193889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3. 186</w:t>
                        </w:r>
                      </w:p>
                    </w:tc>
                  </w:tr>
                  <w:tr w:rsidR="007B194F" w:rsidRPr="007B194F" w14:paraId="6100885E" w14:textId="77777777">
                    <w:trPr>
                      <w:tblCellSpacing w:w="0" w:type="dxa"/>
                    </w:trPr>
                    <w:tc>
                      <w:tcPr>
                        <w:tcW w:w="0" w:type="auto"/>
                        <w:shd w:val="clear" w:color="auto" w:fill="F0F0F0"/>
                        <w:vAlign w:val="center"/>
                        <w:hideMark/>
                      </w:tcPr>
                      <w:p w14:paraId="71F5B5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Umsatzerlöse</w:t>
                        </w:r>
                      </w:p>
                    </w:tc>
                    <w:tc>
                      <w:tcPr>
                        <w:tcW w:w="0" w:type="auto"/>
                        <w:shd w:val="clear" w:color="auto" w:fill="F0F0F0"/>
                        <w:vAlign w:val="center"/>
                        <w:hideMark/>
                      </w:tcPr>
                      <w:p w14:paraId="7A42A4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272</w:t>
                        </w:r>
                      </w:p>
                    </w:tc>
                    <w:tc>
                      <w:tcPr>
                        <w:tcW w:w="0" w:type="auto"/>
                        <w:shd w:val="clear" w:color="auto" w:fill="F0F0F0"/>
                        <w:vAlign w:val="center"/>
                        <w:hideMark/>
                      </w:tcPr>
                      <w:p w14:paraId="699DAC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198</w:t>
                        </w:r>
                      </w:p>
                    </w:tc>
                  </w:tr>
                  <w:tr w:rsidR="007B194F" w:rsidRPr="007B194F" w14:paraId="3E8E2E9A" w14:textId="77777777">
                    <w:trPr>
                      <w:tblCellSpacing w:w="0" w:type="dxa"/>
                    </w:trPr>
                    <w:tc>
                      <w:tcPr>
                        <w:tcW w:w="0" w:type="auto"/>
                        <w:shd w:val="clear" w:color="auto" w:fill="A7DDDD"/>
                        <w:vAlign w:val="center"/>
                        <w:hideMark/>
                      </w:tcPr>
                      <w:p w14:paraId="6C7C70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7CFFCB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3.360</w:t>
                        </w:r>
                      </w:p>
                    </w:tc>
                    <w:tc>
                      <w:tcPr>
                        <w:tcW w:w="0" w:type="auto"/>
                        <w:shd w:val="clear" w:color="auto" w:fill="A7DDDD"/>
                        <w:vAlign w:val="center"/>
                        <w:hideMark/>
                      </w:tcPr>
                      <w:p w14:paraId="7C3955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3.384</w:t>
                        </w:r>
                      </w:p>
                    </w:tc>
                  </w:tr>
                </w:tbl>
                <w:p w14:paraId="6F9EB03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Umsatzerlöse werden etwa je zur Hälfte im Binnenverkehr und im internationalen Verkehr erzielt. </w:t>
                  </w:r>
                </w:p>
                <w:p w14:paraId="35DB523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(14) Sonstige betriebliche Erträge</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2280"/>
                    <w:gridCol w:w="610"/>
                    <w:gridCol w:w="610"/>
                  </w:tblGrid>
                  <w:tr w:rsidR="007B194F" w:rsidRPr="007B194F" w14:paraId="016E9490" w14:textId="77777777">
                    <w:trPr>
                      <w:tblHeader/>
                      <w:tblCellSpacing w:w="0" w:type="dxa"/>
                    </w:trPr>
                    <w:tc>
                      <w:tcPr>
                        <w:tcW w:w="0" w:type="auto"/>
                        <w:shd w:val="clear" w:color="auto" w:fill="CDCDCE"/>
                        <w:vAlign w:val="center"/>
                        <w:hideMark/>
                      </w:tcPr>
                      <w:p w14:paraId="39EE348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026278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16A98C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37FAA719" w14:textId="77777777">
                    <w:trPr>
                      <w:tblCellSpacing w:w="0" w:type="dxa"/>
                    </w:trPr>
                    <w:tc>
                      <w:tcPr>
                        <w:tcW w:w="0" w:type="auto"/>
                        <w:vAlign w:val="center"/>
                        <w:hideMark/>
                      </w:tcPr>
                      <w:p w14:paraId="0A46078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Schadensersatz und Kostenerstattungen</w:t>
                        </w:r>
                      </w:p>
                    </w:tc>
                    <w:tc>
                      <w:tcPr>
                        <w:tcW w:w="0" w:type="auto"/>
                        <w:vAlign w:val="center"/>
                        <w:hideMark/>
                      </w:tcPr>
                      <w:p w14:paraId="3B9B3D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w:t>
                        </w:r>
                      </w:p>
                    </w:tc>
                    <w:tc>
                      <w:tcPr>
                        <w:tcW w:w="0" w:type="auto"/>
                        <w:vAlign w:val="center"/>
                        <w:hideMark/>
                      </w:tcPr>
                      <w:p w14:paraId="4D9068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r>
                  <w:tr w:rsidR="007B194F" w:rsidRPr="007B194F" w14:paraId="3DD5ACD1" w14:textId="77777777">
                    <w:trPr>
                      <w:tblCellSpacing w:w="0" w:type="dxa"/>
                    </w:trPr>
                    <w:tc>
                      <w:tcPr>
                        <w:tcW w:w="0" w:type="auto"/>
                        <w:shd w:val="clear" w:color="auto" w:fill="F0F0F0"/>
                        <w:vAlign w:val="center"/>
                        <w:hideMark/>
                      </w:tcPr>
                      <w:p w14:paraId="25E94ED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dem Abgang von Sachanlagen und immateriellen Vermögensgegenständen</w:t>
                        </w:r>
                      </w:p>
                    </w:tc>
                    <w:tc>
                      <w:tcPr>
                        <w:tcW w:w="0" w:type="auto"/>
                        <w:shd w:val="clear" w:color="auto" w:fill="F0F0F0"/>
                        <w:vAlign w:val="center"/>
                        <w:hideMark/>
                      </w:tcPr>
                      <w:p w14:paraId="028333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c>
                      <w:tcPr>
                        <w:tcW w:w="0" w:type="auto"/>
                        <w:shd w:val="clear" w:color="auto" w:fill="F0F0F0"/>
                        <w:vAlign w:val="center"/>
                        <w:hideMark/>
                      </w:tcPr>
                      <w:p w14:paraId="7E5C81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r>
                  <w:tr w:rsidR="007B194F" w:rsidRPr="007B194F" w14:paraId="7AC9B0FD" w14:textId="77777777">
                    <w:trPr>
                      <w:tblCellSpacing w:w="0" w:type="dxa"/>
                    </w:trPr>
                    <w:tc>
                      <w:tcPr>
                        <w:tcW w:w="0" w:type="auto"/>
                        <w:vAlign w:val="center"/>
                        <w:hideMark/>
                      </w:tcPr>
                      <w:p w14:paraId="4953A1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der Auflösung von Rückstellungen</w:t>
                        </w:r>
                      </w:p>
                    </w:tc>
                    <w:tc>
                      <w:tcPr>
                        <w:tcW w:w="0" w:type="auto"/>
                        <w:vAlign w:val="center"/>
                        <w:hideMark/>
                      </w:tcPr>
                      <w:p w14:paraId="2860A7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vAlign w:val="center"/>
                        <w:hideMark/>
                      </w:tcPr>
                      <w:p w14:paraId="1EF3672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r>
                  <w:tr w:rsidR="007B194F" w:rsidRPr="007B194F" w14:paraId="2B94BEFD" w14:textId="77777777">
                    <w:trPr>
                      <w:tblCellSpacing w:w="0" w:type="dxa"/>
                    </w:trPr>
                    <w:tc>
                      <w:tcPr>
                        <w:tcW w:w="0" w:type="auto"/>
                        <w:shd w:val="clear" w:color="auto" w:fill="F0F0F0"/>
                        <w:vAlign w:val="center"/>
                        <w:hideMark/>
                      </w:tcPr>
                      <w:p w14:paraId="2697C7F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staatlichen Zuschüssen</w:t>
                        </w:r>
                      </w:p>
                    </w:tc>
                    <w:tc>
                      <w:tcPr>
                        <w:tcW w:w="0" w:type="auto"/>
                        <w:shd w:val="clear" w:color="auto" w:fill="F0F0F0"/>
                        <w:vAlign w:val="center"/>
                        <w:hideMark/>
                      </w:tcPr>
                      <w:p w14:paraId="27DFBB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158</w:t>
                        </w:r>
                      </w:p>
                    </w:tc>
                    <w:tc>
                      <w:tcPr>
                        <w:tcW w:w="0" w:type="auto"/>
                        <w:shd w:val="clear" w:color="auto" w:fill="F0F0F0"/>
                        <w:vAlign w:val="center"/>
                        <w:hideMark/>
                      </w:tcPr>
                      <w:p w14:paraId="4D2BFC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w:t>
                        </w:r>
                      </w:p>
                    </w:tc>
                  </w:tr>
                  <w:tr w:rsidR="007B194F" w:rsidRPr="007B194F" w14:paraId="1A774D8D" w14:textId="77777777">
                    <w:trPr>
                      <w:tblCellSpacing w:w="0" w:type="dxa"/>
                    </w:trPr>
                    <w:tc>
                      <w:tcPr>
                        <w:tcW w:w="0" w:type="auto"/>
                        <w:vAlign w:val="center"/>
                        <w:hideMark/>
                      </w:tcPr>
                      <w:p w14:paraId="046FC44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Erträge aus der Auflösung von Wertberichtigungen auf Forderungen und Eingänge ausgebuchter Forderungen </w:t>
                        </w:r>
                      </w:p>
                    </w:tc>
                    <w:tc>
                      <w:tcPr>
                        <w:tcW w:w="0" w:type="auto"/>
                        <w:vAlign w:val="center"/>
                        <w:hideMark/>
                      </w:tcPr>
                      <w:p w14:paraId="4EC9C5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2DB882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r>
                  <w:tr w:rsidR="007B194F" w:rsidRPr="007B194F" w14:paraId="6EE88AA3" w14:textId="77777777">
                    <w:trPr>
                      <w:tblCellSpacing w:w="0" w:type="dxa"/>
                    </w:trPr>
                    <w:tc>
                      <w:tcPr>
                        <w:tcW w:w="0" w:type="auto"/>
                        <w:shd w:val="clear" w:color="auto" w:fill="F0F0F0"/>
                        <w:vAlign w:val="center"/>
                        <w:hideMark/>
                      </w:tcPr>
                      <w:p w14:paraId="6DE6DA8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Währungskursgewinne</w:t>
                        </w:r>
                      </w:p>
                    </w:tc>
                    <w:tc>
                      <w:tcPr>
                        <w:tcW w:w="0" w:type="auto"/>
                        <w:shd w:val="clear" w:color="auto" w:fill="F0F0F0"/>
                        <w:vAlign w:val="center"/>
                        <w:hideMark/>
                      </w:tcPr>
                      <w:p w14:paraId="4C59A7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267EF0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5FE78BC" w14:textId="77777777">
                    <w:trPr>
                      <w:tblCellSpacing w:w="0" w:type="dxa"/>
                    </w:trPr>
                    <w:tc>
                      <w:tcPr>
                        <w:tcW w:w="0" w:type="auto"/>
                        <w:vAlign w:val="center"/>
                        <w:hideMark/>
                      </w:tcPr>
                      <w:p w14:paraId="6A1B88D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Übrige Erträge</w:t>
                        </w:r>
                      </w:p>
                    </w:tc>
                    <w:tc>
                      <w:tcPr>
                        <w:tcW w:w="0" w:type="auto"/>
                        <w:vAlign w:val="center"/>
                        <w:hideMark/>
                      </w:tcPr>
                      <w:p w14:paraId="3D5CD9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vAlign w:val="center"/>
                        <w:hideMark/>
                      </w:tcPr>
                      <w:p w14:paraId="2DFDA0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r>
                  <w:tr w:rsidR="007B194F" w:rsidRPr="007B194F" w14:paraId="15A6451C" w14:textId="77777777">
                    <w:trPr>
                      <w:tblCellSpacing w:w="0" w:type="dxa"/>
                    </w:trPr>
                    <w:tc>
                      <w:tcPr>
                        <w:tcW w:w="0" w:type="auto"/>
                        <w:shd w:val="clear" w:color="auto" w:fill="F0F0F0"/>
                        <w:vAlign w:val="center"/>
                        <w:hideMark/>
                      </w:tcPr>
                      <w:p w14:paraId="3E6AB9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F0F0F0"/>
                        <w:vAlign w:val="center"/>
                        <w:hideMark/>
                      </w:tcPr>
                      <w:p w14:paraId="1F6626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225</w:t>
                        </w:r>
                      </w:p>
                    </w:tc>
                    <w:tc>
                      <w:tcPr>
                        <w:tcW w:w="0" w:type="auto"/>
                        <w:shd w:val="clear" w:color="auto" w:fill="F0F0F0"/>
                        <w:vAlign w:val="center"/>
                        <w:hideMark/>
                      </w:tcPr>
                      <w:p w14:paraId="2CE62F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171</w:t>
                        </w:r>
                      </w:p>
                    </w:tc>
                  </w:tr>
                  <w:tr w:rsidR="007B194F" w:rsidRPr="007B194F" w14:paraId="3D9433E7" w14:textId="77777777">
                    <w:trPr>
                      <w:tblCellSpacing w:w="0" w:type="dxa"/>
                    </w:trPr>
                    <w:tc>
                      <w:tcPr>
                        <w:tcW w:w="0" w:type="auto"/>
                        <w:shd w:val="clear" w:color="auto" w:fill="A7DDDD"/>
                        <w:vAlign w:val="center"/>
                        <w:hideMark/>
                      </w:tcPr>
                      <w:p w14:paraId="26B5ED6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periodenfremd</w:t>
                        </w:r>
                      </w:p>
                    </w:tc>
                    <w:tc>
                      <w:tcPr>
                        <w:tcW w:w="0" w:type="auto"/>
                        <w:shd w:val="clear" w:color="auto" w:fill="A7DDDD"/>
                        <w:vAlign w:val="center"/>
                        <w:hideMark/>
                      </w:tcPr>
                      <w:p w14:paraId="2C627F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c>
                      <w:tcPr>
                        <w:tcW w:w="0" w:type="auto"/>
                        <w:shd w:val="clear" w:color="auto" w:fill="A7DDDD"/>
                        <w:vAlign w:val="center"/>
                        <w:hideMark/>
                      </w:tcPr>
                      <w:p w14:paraId="59D0E2A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w:t>
                        </w:r>
                      </w:p>
                    </w:tc>
                  </w:tr>
                </w:tbl>
                <w:p w14:paraId="7997FBD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Erträge aus staatlichen Zuschüssen betreffen mit 139 Mio. EUR (im Vorjahr: 73 Mio. EUR) Zuwendungen der Bundesrepublik Deutschland im Rahmen des Masterplan Schienengüterverkehr. </w:t>
                  </w:r>
                </w:p>
                <w:p w14:paraId="56A50F3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(15) Materialaufwand</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474"/>
                    <w:gridCol w:w="1013"/>
                    <w:gridCol w:w="1013"/>
                  </w:tblGrid>
                  <w:tr w:rsidR="007B194F" w:rsidRPr="007B194F" w14:paraId="73BD6574" w14:textId="77777777">
                    <w:trPr>
                      <w:tblHeader/>
                      <w:tblCellSpacing w:w="0" w:type="dxa"/>
                    </w:trPr>
                    <w:tc>
                      <w:tcPr>
                        <w:tcW w:w="0" w:type="auto"/>
                        <w:shd w:val="clear" w:color="auto" w:fill="CDCDCE"/>
                        <w:vAlign w:val="center"/>
                        <w:hideMark/>
                      </w:tcPr>
                      <w:p w14:paraId="1544AB8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06756D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61F0F3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4548D9AD" w14:textId="77777777">
                    <w:trPr>
                      <w:tblCellSpacing w:w="0" w:type="dxa"/>
                    </w:trPr>
                    <w:tc>
                      <w:tcPr>
                        <w:tcW w:w="0" w:type="auto"/>
                        <w:vAlign w:val="center"/>
                        <w:hideMark/>
                      </w:tcPr>
                      <w:p w14:paraId="43EA1A8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Roh-, Hilfs- und Betriebsstoffe und für bezogene Waren</w:t>
                        </w:r>
                      </w:p>
                    </w:tc>
                    <w:tc>
                      <w:tcPr>
                        <w:tcW w:w="0" w:type="auto"/>
                        <w:vAlign w:val="center"/>
                        <w:hideMark/>
                      </w:tcPr>
                      <w:p w14:paraId="0708DC4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9F84A5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05DD49A" w14:textId="77777777">
                    <w:trPr>
                      <w:tblCellSpacing w:w="0" w:type="dxa"/>
                    </w:trPr>
                    <w:tc>
                      <w:tcPr>
                        <w:tcW w:w="0" w:type="auto"/>
                        <w:shd w:val="clear" w:color="auto" w:fill="F0F0F0"/>
                        <w:vAlign w:val="center"/>
                        <w:hideMark/>
                      </w:tcPr>
                      <w:p w14:paraId="16D3953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Energie</w:t>
                        </w:r>
                      </w:p>
                    </w:tc>
                    <w:tc>
                      <w:tcPr>
                        <w:tcW w:w="0" w:type="auto"/>
                        <w:shd w:val="clear" w:color="auto" w:fill="F0F0F0"/>
                        <w:vAlign w:val="center"/>
                        <w:hideMark/>
                      </w:tcPr>
                      <w:p w14:paraId="4E114BB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893277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7132B75" w14:textId="77777777">
                    <w:trPr>
                      <w:tblCellSpacing w:w="0" w:type="dxa"/>
                    </w:trPr>
                    <w:tc>
                      <w:tcPr>
                        <w:tcW w:w="0" w:type="auto"/>
                        <w:vAlign w:val="center"/>
                        <w:hideMark/>
                      </w:tcPr>
                      <w:p w14:paraId="7AB1DFA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Strom</w:t>
                        </w:r>
                      </w:p>
                    </w:tc>
                    <w:tc>
                      <w:tcPr>
                        <w:tcW w:w="0" w:type="auto"/>
                        <w:vAlign w:val="center"/>
                        <w:hideMark/>
                      </w:tcPr>
                      <w:p w14:paraId="14DDDC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157</w:t>
                        </w:r>
                      </w:p>
                    </w:tc>
                    <w:tc>
                      <w:tcPr>
                        <w:tcW w:w="0" w:type="auto"/>
                        <w:vAlign w:val="center"/>
                        <w:hideMark/>
                      </w:tcPr>
                      <w:p w14:paraId="1E73AF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164</w:t>
                        </w:r>
                      </w:p>
                    </w:tc>
                  </w:tr>
                  <w:tr w:rsidR="007B194F" w:rsidRPr="007B194F" w14:paraId="74D49280" w14:textId="77777777">
                    <w:trPr>
                      <w:tblCellSpacing w:w="0" w:type="dxa"/>
                    </w:trPr>
                    <w:tc>
                      <w:tcPr>
                        <w:tcW w:w="0" w:type="auto"/>
                        <w:shd w:val="clear" w:color="auto" w:fill="F0F0F0"/>
                        <w:vAlign w:val="center"/>
                        <w:hideMark/>
                      </w:tcPr>
                      <w:p w14:paraId="1576FB8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Stromsteuer</w:t>
                        </w:r>
                      </w:p>
                    </w:tc>
                    <w:tc>
                      <w:tcPr>
                        <w:tcW w:w="0" w:type="auto"/>
                        <w:shd w:val="clear" w:color="auto" w:fill="F0F0F0"/>
                        <w:vAlign w:val="center"/>
                        <w:hideMark/>
                      </w:tcPr>
                      <w:p w14:paraId="109B28B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c>
                      <w:tcPr>
                        <w:tcW w:w="0" w:type="auto"/>
                        <w:shd w:val="clear" w:color="auto" w:fill="F0F0F0"/>
                        <w:vAlign w:val="center"/>
                        <w:hideMark/>
                      </w:tcPr>
                      <w:p w14:paraId="2B764F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w:t>
                        </w:r>
                      </w:p>
                    </w:tc>
                  </w:tr>
                  <w:tr w:rsidR="007B194F" w:rsidRPr="007B194F" w14:paraId="299D2B84" w14:textId="77777777">
                    <w:trPr>
                      <w:tblCellSpacing w:w="0" w:type="dxa"/>
                    </w:trPr>
                    <w:tc>
                      <w:tcPr>
                        <w:tcW w:w="0" w:type="auto"/>
                        <w:vAlign w:val="center"/>
                        <w:hideMark/>
                      </w:tcPr>
                      <w:p w14:paraId="1A0530C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Diesel, sonstige Treibstoffe</w:t>
                        </w:r>
                      </w:p>
                    </w:tc>
                    <w:tc>
                      <w:tcPr>
                        <w:tcW w:w="0" w:type="auto"/>
                        <w:vAlign w:val="center"/>
                        <w:hideMark/>
                      </w:tcPr>
                      <w:p w14:paraId="542C70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w:t>
                        </w:r>
                      </w:p>
                    </w:tc>
                    <w:tc>
                      <w:tcPr>
                        <w:tcW w:w="0" w:type="auto"/>
                        <w:vAlign w:val="center"/>
                        <w:hideMark/>
                      </w:tcPr>
                      <w:p w14:paraId="47F1FD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r>
                  <w:tr w:rsidR="007B194F" w:rsidRPr="007B194F" w14:paraId="2D74867A" w14:textId="77777777">
                    <w:trPr>
                      <w:tblCellSpacing w:w="0" w:type="dxa"/>
                    </w:trPr>
                    <w:tc>
                      <w:tcPr>
                        <w:tcW w:w="0" w:type="auto"/>
                        <w:shd w:val="clear" w:color="auto" w:fill="F0F0F0"/>
                        <w:vAlign w:val="center"/>
                        <w:hideMark/>
                      </w:tcPr>
                      <w:p w14:paraId="0D9B28B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Energien</w:t>
                        </w:r>
                      </w:p>
                    </w:tc>
                    <w:tc>
                      <w:tcPr>
                        <w:tcW w:w="0" w:type="auto"/>
                        <w:shd w:val="clear" w:color="auto" w:fill="F0F0F0"/>
                        <w:vAlign w:val="center"/>
                        <w:hideMark/>
                      </w:tcPr>
                      <w:p w14:paraId="1476C6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2BBA84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r>
                  <w:tr w:rsidR="007B194F" w:rsidRPr="007B194F" w14:paraId="2A834EBE" w14:textId="77777777">
                    <w:trPr>
                      <w:tblCellSpacing w:w="0" w:type="dxa"/>
                    </w:trPr>
                    <w:tc>
                      <w:tcPr>
                        <w:tcW w:w="0" w:type="auto"/>
                        <w:vAlign w:val="center"/>
                        <w:hideMark/>
                      </w:tcPr>
                      <w:p w14:paraId="6A57D3F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66C1F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238</w:t>
                        </w:r>
                      </w:p>
                    </w:tc>
                    <w:tc>
                      <w:tcPr>
                        <w:tcW w:w="0" w:type="auto"/>
                        <w:vAlign w:val="center"/>
                        <w:hideMark/>
                      </w:tcPr>
                      <w:p w14:paraId="3D135A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240</w:t>
                        </w:r>
                      </w:p>
                    </w:tc>
                  </w:tr>
                  <w:tr w:rsidR="007B194F" w:rsidRPr="007B194F" w14:paraId="46005AD9" w14:textId="77777777">
                    <w:trPr>
                      <w:tblCellSpacing w:w="0" w:type="dxa"/>
                    </w:trPr>
                    <w:tc>
                      <w:tcPr>
                        <w:tcW w:w="0" w:type="auto"/>
                        <w:shd w:val="clear" w:color="auto" w:fill="F0F0F0"/>
                        <w:vAlign w:val="center"/>
                        <w:hideMark/>
                      </w:tcPr>
                      <w:p w14:paraId="0A70A6F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Betriebsmittel und bezogene Waren</w:t>
                        </w:r>
                      </w:p>
                    </w:tc>
                    <w:tc>
                      <w:tcPr>
                        <w:tcW w:w="0" w:type="auto"/>
                        <w:shd w:val="clear" w:color="auto" w:fill="F0F0F0"/>
                        <w:vAlign w:val="center"/>
                        <w:hideMark/>
                      </w:tcPr>
                      <w:p w14:paraId="1EC31B3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shd w:val="clear" w:color="auto" w:fill="F0F0F0"/>
                        <w:vAlign w:val="center"/>
                        <w:hideMark/>
                      </w:tcPr>
                      <w:p w14:paraId="3DF6F4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w:t>
                        </w:r>
                      </w:p>
                    </w:tc>
                  </w:tr>
                  <w:tr w:rsidR="007B194F" w:rsidRPr="007B194F" w14:paraId="78425774" w14:textId="77777777">
                    <w:trPr>
                      <w:tblCellSpacing w:w="0" w:type="dxa"/>
                    </w:trPr>
                    <w:tc>
                      <w:tcPr>
                        <w:tcW w:w="0" w:type="auto"/>
                        <w:vAlign w:val="center"/>
                        <w:hideMark/>
                      </w:tcPr>
                      <w:p w14:paraId="16AA0DE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Preis- und Wertberichtigungen Material</w:t>
                        </w:r>
                      </w:p>
                    </w:tc>
                    <w:tc>
                      <w:tcPr>
                        <w:tcW w:w="0" w:type="auto"/>
                        <w:vAlign w:val="center"/>
                        <w:hideMark/>
                      </w:tcPr>
                      <w:p w14:paraId="14E40C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0BD151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r>
                  <w:tr w:rsidR="007B194F" w:rsidRPr="007B194F" w14:paraId="16517525" w14:textId="77777777">
                    <w:trPr>
                      <w:tblCellSpacing w:w="0" w:type="dxa"/>
                    </w:trPr>
                    <w:tc>
                      <w:tcPr>
                        <w:tcW w:w="0" w:type="auto"/>
                        <w:shd w:val="clear" w:color="auto" w:fill="F0F0F0"/>
                        <w:vAlign w:val="center"/>
                        <w:hideMark/>
                      </w:tcPr>
                      <w:p w14:paraId="2421FE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472C08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255</w:t>
                        </w:r>
                      </w:p>
                    </w:tc>
                    <w:tc>
                      <w:tcPr>
                        <w:tcW w:w="0" w:type="auto"/>
                        <w:shd w:val="clear" w:color="auto" w:fill="F0F0F0"/>
                        <w:vAlign w:val="center"/>
                        <w:hideMark/>
                      </w:tcPr>
                      <w:p w14:paraId="7F5C63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252</w:t>
                        </w:r>
                      </w:p>
                    </w:tc>
                  </w:tr>
                  <w:tr w:rsidR="007B194F" w:rsidRPr="007B194F" w14:paraId="71490FFB" w14:textId="77777777">
                    <w:trPr>
                      <w:tblCellSpacing w:w="0" w:type="dxa"/>
                    </w:trPr>
                    <w:tc>
                      <w:tcPr>
                        <w:tcW w:w="0" w:type="auto"/>
                        <w:vAlign w:val="center"/>
                        <w:hideMark/>
                      </w:tcPr>
                      <w:p w14:paraId="4E07CA8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bezogene Leistungen</w:t>
                        </w:r>
                      </w:p>
                    </w:tc>
                    <w:tc>
                      <w:tcPr>
                        <w:tcW w:w="0" w:type="auto"/>
                        <w:vAlign w:val="center"/>
                        <w:hideMark/>
                      </w:tcPr>
                      <w:p w14:paraId="1BF299A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4FE77D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E44C5A7" w14:textId="77777777">
                    <w:trPr>
                      <w:tblCellSpacing w:w="0" w:type="dxa"/>
                    </w:trPr>
                    <w:tc>
                      <w:tcPr>
                        <w:tcW w:w="0" w:type="auto"/>
                        <w:shd w:val="clear" w:color="auto" w:fill="F0F0F0"/>
                        <w:vAlign w:val="center"/>
                        <w:hideMark/>
                      </w:tcPr>
                      <w:p w14:paraId="1AF700F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Eingekaufte Leistungen Transport</w:t>
                        </w:r>
                      </w:p>
                    </w:tc>
                    <w:tc>
                      <w:tcPr>
                        <w:tcW w:w="0" w:type="auto"/>
                        <w:shd w:val="clear" w:color="auto" w:fill="F0F0F0"/>
                        <w:vAlign w:val="center"/>
                        <w:hideMark/>
                      </w:tcPr>
                      <w:p w14:paraId="10EC52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1.052</w:t>
                        </w:r>
                      </w:p>
                    </w:tc>
                    <w:tc>
                      <w:tcPr>
                        <w:tcW w:w="0" w:type="auto"/>
                        <w:shd w:val="clear" w:color="auto" w:fill="F0F0F0"/>
                        <w:vAlign w:val="center"/>
                        <w:hideMark/>
                      </w:tcPr>
                      <w:p w14:paraId="55202B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982</w:t>
                        </w:r>
                      </w:p>
                    </w:tc>
                  </w:tr>
                  <w:tr w:rsidR="007B194F" w:rsidRPr="007B194F" w14:paraId="6F3AAC85" w14:textId="77777777">
                    <w:trPr>
                      <w:tblCellSpacing w:w="0" w:type="dxa"/>
                    </w:trPr>
                    <w:tc>
                      <w:tcPr>
                        <w:tcW w:w="0" w:type="auto"/>
                        <w:vAlign w:val="center"/>
                        <w:hideMark/>
                      </w:tcPr>
                      <w:p w14:paraId="3F5F86B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Reinigung, Sicherheitsdienste, Entsorgungen, Winterdienst</w:t>
                        </w:r>
                      </w:p>
                    </w:tc>
                    <w:tc>
                      <w:tcPr>
                        <w:tcW w:w="0" w:type="auto"/>
                        <w:vAlign w:val="center"/>
                        <w:hideMark/>
                      </w:tcPr>
                      <w:p w14:paraId="4EBFD54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c>
                      <w:tcPr>
                        <w:tcW w:w="0" w:type="auto"/>
                        <w:vAlign w:val="center"/>
                        <w:hideMark/>
                      </w:tcPr>
                      <w:p w14:paraId="3066B5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w:t>
                        </w:r>
                      </w:p>
                    </w:tc>
                  </w:tr>
                  <w:tr w:rsidR="007B194F" w:rsidRPr="007B194F" w14:paraId="6AAC9816" w14:textId="77777777">
                    <w:trPr>
                      <w:tblCellSpacing w:w="0" w:type="dxa"/>
                    </w:trPr>
                    <w:tc>
                      <w:tcPr>
                        <w:tcW w:w="0" w:type="auto"/>
                        <w:shd w:val="clear" w:color="auto" w:fill="F0F0F0"/>
                        <w:vAlign w:val="center"/>
                        <w:hideMark/>
                      </w:tcPr>
                      <w:p w14:paraId="38F95D4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Provisionen</w:t>
                        </w:r>
                      </w:p>
                    </w:tc>
                    <w:tc>
                      <w:tcPr>
                        <w:tcW w:w="0" w:type="auto"/>
                        <w:shd w:val="clear" w:color="auto" w:fill="F0F0F0"/>
                        <w:vAlign w:val="center"/>
                        <w:hideMark/>
                      </w:tcPr>
                      <w:p w14:paraId="517B79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shd w:val="clear" w:color="auto" w:fill="F0F0F0"/>
                        <w:vAlign w:val="center"/>
                        <w:hideMark/>
                      </w:tcPr>
                      <w:p w14:paraId="08DEE9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1E1AC62F" w14:textId="77777777">
                    <w:trPr>
                      <w:tblCellSpacing w:w="0" w:type="dxa"/>
                    </w:trPr>
                    <w:tc>
                      <w:tcPr>
                        <w:tcW w:w="0" w:type="auto"/>
                        <w:vAlign w:val="center"/>
                        <w:hideMark/>
                      </w:tcPr>
                      <w:p w14:paraId="7A53805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im Zusammenhang mit der Nutzung von Infrastruktur</w:t>
                        </w:r>
                      </w:p>
                    </w:tc>
                    <w:tc>
                      <w:tcPr>
                        <w:tcW w:w="0" w:type="auto"/>
                        <w:vAlign w:val="center"/>
                        <w:hideMark/>
                      </w:tcPr>
                      <w:p w14:paraId="7070AA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D4729C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E7D1AB6" w14:textId="77777777">
                    <w:trPr>
                      <w:tblCellSpacing w:w="0" w:type="dxa"/>
                    </w:trPr>
                    <w:tc>
                      <w:tcPr>
                        <w:tcW w:w="0" w:type="auto"/>
                        <w:shd w:val="clear" w:color="auto" w:fill="F0F0F0"/>
                        <w:vAlign w:val="center"/>
                        <w:hideMark/>
                      </w:tcPr>
                      <w:p w14:paraId="0431BB7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Nutzung Trassen</w:t>
                        </w:r>
                      </w:p>
                    </w:tc>
                    <w:tc>
                      <w:tcPr>
                        <w:tcW w:w="0" w:type="auto"/>
                        <w:shd w:val="clear" w:color="auto" w:fill="F0F0F0"/>
                        <w:vAlign w:val="center"/>
                        <w:hideMark/>
                      </w:tcPr>
                      <w:p w14:paraId="02F175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328</w:t>
                        </w:r>
                      </w:p>
                    </w:tc>
                    <w:tc>
                      <w:tcPr>
                        <w:tcW w:w="0" w:type="auto"/>
                        <w:shd w:val="clear" w:color="auto" w:fill="F0F0F0"/>
                        <w:vAlign w:val="center"/>
                        <w:hideMark/>
                      </w:tcPr>
                      <w:p w14:paraId="042870D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342</w:t>
                        </w:r>
                      </w:p>
                    </w:tc>
                  </w:tr>
                  <w:tr w:rsidR="007B194F" w:rsidRPr="007B194F" w14:paraId="6CD72510" w14:textId="77777777">
                    <w:trPr>
                      <w:tblCellSpacing w:w="0" w:type="dxa"/>
                    </w:trPr>
                    <w:tc>
                      <w:tcPr>
                        <w:tcW w:w="0" w:type="auto"/>
                        <w:vAlign w:val="center"/>
                        <w:hideMark/>
                      </w:tcPr>
                      <w:p w14:paraId="40766A3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Nutzung örtlicher Anlagen</w:t>
                        </w:r>
                      </w:p>
                    </w:tc>
                    <w:tc>
                      <w:tcPr>
                        <w:tcW w:w="0" w:type="auto"/>
                        <w:vAlign w:val="center"/>
                        <w:hideMark/>
                      </w:tcPr>
                      <w:p w14:paraId="19D65E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135</w:t>
                        </w:r>
                      </w:p>
                    </w:tc>
                    <w:tc>
                      <w:tcPr>
                        <w:tcW w:w="0" w:type="auto"/>
                        <w:vAlign w:val="center"/>
                        <w:hideMark/>
                      </w:tcPr>
                      <w:p w14:paraId="4FEA5B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137</w:t>
                        </w:r>
                      </w:p>
                    </w:tc>
                  </w:tr>
                  <w:tr w:rsidR="007B194F" w:rsidRPr="007B194F" w14:paraId="05F4841F" w14:textId="77777777">
                    <w:trPr>
                      <w:tblCellSpacing w:w="0" w:type="dxa"/>
                    </w:trPr>
                    <w:tc>
                      <w:tcPr>
                        <w:tcW w:w="0" w:type="auto"/>
                        <w:shd w:val="clear" w:color="auto" w:fill="F0F0F0"/>
                        <w:vAlign w:val="center"/>
                        <w:hideMark/>
                      </w:tcPr>
                      <w:p w14:paraId="14B5CD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D8DF7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463</w:t>
                        </w:r>
                      </w:p>
                    </w:tc>
                    <w:tc>
                      <w:tcPr>
                        <w:tcW w:w="0" w:type="auto"/>
                        <w:shd w:val="clear" w:color="auto" w:fill="F0F0F0"/>
                        <w:vAlign w:val="center"/>
                        <w:hideMark/>
                      </w:tcPr>
                      <w:p w14:paraId="6A4C235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479</w:t>
                        </w:r>
                      </w:p>
                    </w:tc>
                  </w:tr>
                  <w:tr w:rsidR="007B194F" w:rsidRPr="007B194F" w14:paraId="672F8FCE" w14:textId="77777777">
                    <w:trPr>
                      <w:tblCellSpacing w:w="0" w:type="dxa"/>
                    </w:trPr>
                    <w:tc>
                      <w:tcPr>
                        <w:tcW w:w="0" w:type="auto"/>
                        <w:vAlign w:val="center"/>
                        <w:hideMark/>
                      </w:tcPr>
                      <w:p w14:paraId="107D3FA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Fahrzeugmieten</w:t>
                        </w:r>
                      </w:p>
                    </w:tc>
                    <w:tc>
                      <w:tcPr>
                        <w:tcW w:w="0" w:type="auto"/>
                        <w:vAlign w:val="center"/>
                        <w:hideMark/>
                      </w:tcPr>
                      <w:p w14:paraId="2FFEB6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102</w:t>
                        </w:r>
                      </w:p>
                    </w:tc>
                    <w:tc>
                      <w:tcPr>
                        <w:tcW w:w="0" w:type="auto"/>
                        <w:vAlign w:val="center"/>
                        <w:hideMark/>
                      </w:tcPr>
                      <w:p w14:paraId="59BDF3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109</w:t>
                        </w:r>
                      </w:p>
                    </w:tc>
                  </w:tr>
                  <w:tr w:rsidR="007B194F" w:rsidRPr="007B194F" w14:paraId="32AE965E" w14:textId="77777777">
                    <w:trPr>
                      <w:tblCellSpacing w:w="0" w:type="dxa"/>
                    </w:trPr>
                    <w:tc>
                      <w:tcPr>
                        <w:tcW w:w="0" w:type="auto"/>
                        <w:shd w:val="clear" w:color="auto" w:fill="F0F0F0"/>
                        <w:vAlign w:val="center"/>
                        <w:hideMark/>
                      </w:tcPr>
                      <w:p w14:paraId="26ACC66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bezogene Leistungen</w:t>
                        </w:r>
                      </w:p>
                    </w:tc>
                    <w:tc>
                      <w:tcPr>
                        <w:tcW w:w="0" w:type="auto"/>
                        <w:shd w:val="clear" w:color="auto" w:fill="F0F0F0"/>
                        <w:vAlign w:val="center"/>
                        <w:hideMark/>
                      </w:tcPr>
                      <w:p w14:paraId="4D450F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81</w:t>
                        </w:r>
                      </w:p>
                    </w:tc>
                    <w:tc>
                      <w:tcPr>
                        <w:tcW w:w="0" w:type="auto"/>
                        <w:shd w:val="clear" w:color="auto" w:fill="F0F0F0"/>
                        <w:vAlign w:val="center"/>
                        <w:hideMark/>
                      </w:tcPr>
                      <w:p w14:paraId="6D6ABBA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86</w:t>
                        </w:r>
                      </w:p>
                    </w:tc>
                  </w:tr>
                  <w:tr w:rsidR="007B194F" w:rsidRPr="007B194F" w14:paraId="0ABD1B5A" w14:textId="77777777">
                    <w:trPr>
                      <w:tblCellSpacing w:w="0" w:type="dxa"/>
                    </w:trPr>
                    <w:tc>
                      <w:tcPr>
                        <w:tcW w:w="0" w:type="auto"/>
                        <w:vAlign w:val="center"/>
                        <w:hideMark/>
                      </w:tcPr>
                      <w:p w14:paraId="6ECB68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C7E1DA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1. 717</w:t>
                        </w:r>
                      </w:p>
                    </w:tc>
                    <w:tc>
                      <w:tcPr>
                        <w:tcW w:w="0" w:type="auto"/>
                        <w:vAlign w:val="center"/>
                        <w:hideMark/>
                      </w:tcPr>
                      <w:p w14:paraId="5D43BD2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1. 675</w:t>
                        </w:r>
                      </w:p>
                    </w:tc>
                  </w:tr>
                  <w:tr w:rsidR="007B194F" w:rsidRPr="007B194F" w14:paraId="34C7FD8B" w14:textId="77777777">
                    <w:trPr>
                      <w:tblCellSpacing w:w="0" w:type="dxa"/>
                    </w:trPr>
                    <w:tc>
                      <w:tcPr>
                        <w:tcW w:w="0" w:type="auto"/>
                        <w:shd w:val="clear" w:color="auto" w:fill="F0F0F0"/>
                        <w:vAlign w:val="center"/>
                        <w:hideMark/>
                      </w:tcPr>
                      <w:p w14:paraId="13CF016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Instandhaltungen und Erstellung</w:t>
                        </w:r>
                      </w:p>
                    </w:tc>
                    <w:tc>
                      <w:tcPr>
                        <w:tcW w:w="0" w:type="auto"/>
                        <w:shd w:val="clear" w:color="auto" w:fill="F0F0F0"/>
                        <w:vAlign w:val="center"/>
                        <w:hideMark/>
                      </w:tcPr>
                      <w:p w14:paraId="077648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304</w:t>
                        </w:r>
                      </w:p>
                    </w:tc>
                    <w:tc>
                      <w:tcPr>
                        <w:tcW w:w="0" w:type="auto"/>
                        <w:shd w:val="clear" w:color="auto" w:fill="F0F0F0"/>
                        <w:vAlign w:val="center"/>
                        <w:hideMark/>
                      </w:tcPr>
                      <w:p w14:paraId="5FD2CB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28 5</w:t>
                        </w:r>
                      </w:p>
                    </w:tc>
                  </w:tr>
                  <w:tr w:rsidR="007B194F" w:rsidRPr="007B194F" w14:paraId="487FF3B5" w14:textId="77777777">
                    <w:trPr>
                      <w:tblCellSpacing w:w="0" w:type="dxa"/>
                    </w:trPr>
                    <w:tc>
                      <w:tcPr>
                        <w:tcW w:w="0" w:type="auto"/>
                        <w:shd w:val="clear" w:color="auto" w:fill="A7DDDD"/>
                        <w:vAlign w:val="center"/>
                        <w:hideMark/>
                      </w:tcPr>
                      <w:p w14:paraId="775692B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4F4657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2.276</w:t>
                        </w:r>
                      </w:p>
                    </w:tc>
                    <w:tc>
                      <w:tcPr>
                        <w:tcW w:w="0" w:type="auto"/>
                        <w:shd w:val="clear" w:color="auto" w:fill="A7DDDD"/>
                        <w:vAlign w:val="center"/>
                        <w:hideMark/>
                      </w:tcPr>
                      <w:p w14:paraId="58A838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2.212</w:t>
                        </w:r>
                      </w:p>
                    </w:tc>
                  </w:tr>
                </w:tbl>
                <w:p w14:paraId="6FB54D0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für selbsterstellte Anlagen bezogenen Lieferungen und Leistungen sind im Materialaufwand erfasst. Die Aktivierung im Anlagevermögen erfolgt über andere aktivierte Eigenleistungen. </w:t>
                  </w:r>
                </w:p>
                <w:p w14:paraId="1959036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(16) Personalaufwand</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2104"/>
                    <w:gridCol w:w="698"/>
                    <w:gridCol w:w="698"/>
                  </w:tblGrid>
                  <w:tr w:rsidR="007B194F" w:rsidRPr="007B194F" w14:paraId="5537C431" w14:textId="77777777">
                    <w:trPr>
                      <w:tblHeader/>
                      <w:tblCellSpacing w:w="0" w:type="dxa"/>
                    </w:trPr>
                    <w:tc>
                      <w:tcPr>
                        <w:tcW w:w="0" w:type="auto"/>
                        <w:shd w:val="clear" w:color="auto" w:fill="CDCDCE"/>
                        <w:vAlign w:val="center"/>
                        <w:hideMark/>
                      </w:tcPr>
                      <w:p w14:paraId="06E526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1FF240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2B96DA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2907B5D0" w14:textId="77777777">
                    <w:trPr>
                      <w:tblCellSpacing w:w="0" w:type="dxa"/>
                    </w:trPr>
                    <w:tc>
                      <w:tcPr>
                        <w:tcW w:w="0" w:type="auto"/>
                        <w:vAlign w:val="center"/>
                        <w:hideMark/>
                      </w:tcPr>
                      <w:p w14:paraId="576E70B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Löhne und Gehälter</w:t>
                        </w:r>
                      </w:p>
                    </w:tc>
                    <w:tc>
                      <w:tcPr>
                        <w:tcW w:w="0" w:type="auto"/>
                        <w:vAlign w:val="center"/>
                        <w:hideMark/>
                      </w:tcPr>
                      <w:p w14:paraId="42E7831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69DA67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26C188E" w14:textId="77777777">
                    <w:trPr>
                      <w:tblCellSpacing w:w="0" w:type="dxa"/>
                    </w:trPr>
                    <w:tc>
                      <w:tcPr>
                        <w:tcW w:w="0" w:type="auto"/>
                        <w:shd w:val="clear" w:color="auto" w:fill="F0F0F0"/>
                        <w:vAlign w:val="center"/>
                        <w:hideMark/>
                      </w:tcPr>
                      <w:p w14:paraId="27D6C83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für Arbeitnehmer</w:t>
                        </w:r>
                      </w:p>
                    </w:tc>
                    <w:tc>
                      <w:tcPr>
                        <w:tcW w:w="0" w:type="auto"/>
                        <w:shd w:val="clear" w:color="auto" w:fill="F0F0F0"/>
                        <w:vAlign w:val="center"/>
                        <w:hideMark/>
                      </w:tcPr>
                      <w:p w14:paraId="75CB2B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770</w:t>
                        </w:r>
                      </w:p>
                    </w:tc>
                    <w:tc>
                      <w:tcPr>
                        <w:tcW w:w="0" w:type="auto"/>
                        <w:shd w:val="clear" w:color="auto" w:fill="F0F0F0"/>
                        <w:vAlign w:val="center"/>
                        <w:hideMark/>
                      </w:tcPr>
                      <w:p w14:paraId="0E634C2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703</w:t>
                        </w:r>
                      </w:p>
                    </w:tc>
                  </w:tr>
                  <w:tr w:rsidR="007B194F" w:rsidRPr="007B194F" w14:paraId="28614A61" w14:textId="77777777">
                    <w:trPr>
                      <w:tblCellSpacing w:w="0" w:type="dxa"/>
                    </w:trPr>
                    <w:tc>
                      <w:tcPr>
                        <w:tcW w:w="0" w:type="auto"/>
                        <w:vAlign w:val="center"/>
                        <w:hideMark/>
                      </w:tcPr>
                      <w:p w14:paraId="57F6CA8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für zugewiesene Beamte</w:t>
                        </w:r>
                      </w:p>
                    </w:tc>
                    <w:tc>
                      <w:tcPr>
                        <w:tcW w:w="0" w:type="auto"/>
                        <w:vAlign w:val="center"/>
                        <w:hideMark/>
                      </w:tcPr>
                      <w:p w14:paraId="31C3F60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5C16C3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0993AA7" w14:textId="77777777">
                    <w:trPr>
                      <w:tblCellSpacing w:w="0" w:type="dxa"/>
                    </w:trPr>
                    <w:tc>
                      <w:tcPr>
                        <w:tcW w:w="0" w:type="auto"/>
                        <w:shd w:val="clear" w:color="auto" w:fill="F0F0F0"/>
                        <w:vAlign w:val="center"/>
                        <w:hideMark/>
                      </w:tcPr>
                      <w:p w14:paraId="376F414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Zahlung an das Bundeseisenbahnvermögen gemäß Art. 2 § 21 Abs. 1 und 2 Eisenbahnneuordnungsgesetz</w:t>
                        </w:r>
                      </w:p>
                    </w:tc>
                    <w:tc>
                      <w:tcPr>
                        <w:tcW w:w="0" w:type="auto"/>
                        <w:shd w:val="clear" w:color="auto" w:fill="F0F0F0"/>
                        <w:vAlign w:val="center"/>
                        <w:hideMark/>
                      </w:tcPr>
                      <w:p w14:paraId="4227488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162</w:t>
                        </w:r>
                      </w:p>
                    </w:tc>
                    <w:tc>
                      <w:tcPr>
                        <w:tcW w:w="0" w:type="auto"/>
                        <w:shd w:val="clear" w:color="auto" w:fill="F0F0F0"/>
                        <w:vAlign w:val="center"/>
                        <w:hideMark/>
                      </w:tcPr>
                      <w:p w14:paraId="781675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182</w:t>
                        </w:r>
                      </w:p>
                    </w:tc>
                  </w:tr>
                  <w:tr w:rsidR="007B194F" w:rsidRPr="007B194F" w14:paraId="098EE12D" w14:textId="77777777">
                    <w:trPr>
                      <w:tblCellSpacing w:w="0" w:type="dxa"/>
                    </w:trPr>
                    <w:tc>
                      <w:tcPr>
                        <w:tcW w:w="0" w:type="auto"/>
                        <w:vAlign w:val="center"/>
                        <w:hideMark/>
                      </w:tcPr>
                      <w:p w14:paraId="616BD84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direkt ausgezahlte Nebenbezüge</w:t>
                        </w:r>
                      </w:p>
                    </w:tc>
                    <w:tc>
                      <w:tcPr>
                        <w:tcW w:w="0" w:type="auto"/>
                        <w:vAlign w:val="center"/>
                        <w:hideMark/>
                      </w:tcPr>
                      <w:p w14:paraId="0155242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3A5929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13CEB403" w14:textId="77777777">
                    <w:trPr>
                      <w:tblCellSpacing w:w="0" w:type="dxa"/>
                    </w:trPr>
                    <w:tc>
                      <w:tcPr>
                        <w:tcW w:w="0" w:type="auto"/>
                        <w:shd w:val="clear" w:color="auto" w:fill="F0F0F0"/>
                        <w:vAlign w:val="center"/>
                        <w:hideMark/>
                      </w:tcPr>
                      <w:p w14:paraId="4961312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gesamt</w:t>
                        </w:r>
                      </w:p>
                    </w:tc>
                    <w:tc>
                      <w:tcPr>
                        <w:tcW w:w="0" w:type="auto"/>
                        <w:shd w:val="clear" w:color="auto" w:fill="F0F0F0"/>
                        <w:vAlign w:val="center"/>
                        <w:hideMark/>
                      </w:tcPr>
                      <w:p w14:paraId="30A742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945</w:t>
                        </w:r>
                      </w:p>
                    </w:tc>
                    <w:tc>
                      <w:tcPr>
                        <w:tcW w:w="0" w:type="auto"/>
                        <w:shd w:val="clear" w:color="auto" w:fill="F0F0F0"/>
                        <w:vAlign w:val="center"/>
                        <w:hideMark/>
                      </w:tcPr>
                      <w:p w14:paraId="1BA7EA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898</w:t>
                        </w:r>
                      </w:p>
                    </w:tc>
                  </w:tr>
                  <w:tr w:rsidR="007B194F" w:rsidRPr="007B194F" w14:paraId="27C4F234" w14:textId="77777777">
                    <w:trPr>
                      <w:tblCellSpacing w:w="0" w:type="dxa"/>
                    </w:trPr>
                    <w:tc>
                      <w:tcPr>
                        <w:tcW w:w="0" w:type="auto"/>
                        <w:vAlign w:val="center"/>
                        <w:hideMark/>
                      </w:tcPr>
                      <w:p w14:paraId="7BDC82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Soziale Abgaben und Aufwendungen für Altersversorgung und für Unterstützung</w:t>
                        </w:r>
                      </w:p>
                    </w:tc>
                    <w:tc>
                      <w:tcPr>
                        <w:tcW w:w="0" w:type="auto"/>
                        <w:vAlign w:val="center"/>
                        <w:hideMark/>
                      </w:tcPr>
                      <w:p w14:paraId="55835C7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B7E4FB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603EC96" w14:textId="77777777">
                    <w:trPr>
                      <w:tblCellSpacing w:w="0" w:type="dxa"/>
                    </w:trPr>
                    <w:tc>
                      <w:tcPr>
                        <w:tcW w:w="0" w:type="auto"/>
                        <w:shd w:val="clear" w:color="auto" w:fill="F0F0F0"/>
                        <w:vAlign w:val="center"/>
                        <w:hideMark/>
                      </w:tcPr>
                      <w:p w14:paraId="498C7CB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für Arbeitnehmer</w:t>
                        </w:r>
                      </w:p>
                    </w:tc>
                    <w:tc>
                      <w:tcPr>
                        <w:tcW w:w="0" w:type="auto"/>
                        <w:shd w:val="clear" w:color="auto" w:fill="F0F0F0"/>
                        <w:vAlign w:val="center"/>
                        <w:hideMark/>
                      </w:tcPr>
                      <w:p w14:paraId="2D9A8C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180</w:t>
                        </w:r>
                      </w:p>
                    </w:tc>
                    <w:tc>
                      <w:tcPr>
                        <w:tcW w:w="0" w:type="auto"/>
                        <w:shd w:val="clear" w:color="auto" w:fill="F0F0F0"/>
                        <w:vAlign w:val="center"/>
                        <w:hideMark/>
                      </w:tcPr>
                      <w:p w14:paraId="1D1266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163</w:t>
                        </w:r>
                      </w:p>
                    </w:tc>
                  </w:tr>
                  <w:tr w:rsidR="007B194F" w:rsidRPr="007B194F" w14:paraId="34517A34" w14:textId="77777777">
                    <w:trPr>
                      <w:tblCellSpacing w:w="0" w:type="dxa"/>
                    </w:trPr>
                    <w:tc>
                      <w:tcPr>
                        <w:tcW w:w="0" w:type="auto"/>
                        <w:vAlign w:val="center"/>
                        <w:hideMark/>
                      </w:tcPr>
                      <w:p w14:paraId="3F9829C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für zugewiesene Beamte</w:t>
                        </w:r>
                      </w:p>
                    </w:tc>
                    <w:tc>
                      <w:tcPr>
                        <w:tcW w:w="0" w:type="auto"/>
                        <w:vAlign w:val="center"/>
                        <w:hideMark/>
                      </w:tcPr>
                      <w:p w14:paraId="4B88B2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637C37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6C5693B" w14:textId="77777777">
                    <w:trPr>
                      <w:tblCellSpacing w:w="0" w:type="dxa"/>
                    </w:trPr>
                    <w:tc>
                      <w:tcPr>
                        <w:tcW w:w="0" w:type="auto"/>
                        <w:shd w:val="clear" w:color="auto" w:fill="F0F0F0"/>
                        <w:vAlign w:val="center"/>
                        <w:hideMark/>
                      </w:tcPr>
                      <w:p w14:paraId="34C9E08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Zahlung an das Bundeseisenbahnvermögen gemäß Art. 2 § 21 Abs. 1 und 2 Eisenbahnneuordnungsgesetz</w:t>
                        </w:r>
                      </w:p>
                    </w:tc>
                    <w:tc>
                      <w:tcPr>
                        <w:tcW w:w="0" w:type="auto"/>
                        <w:shd w:val="clear" w:color="auto" w:fill="F0F0F0"/>
                        <w:vAlign w:val="center"/>
                        <w:hideMark/>
                      </w:tcPr>
                      <w:p w14:paraId="3FB85B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w:t>
                        </w:r>
                      </w:p>
                    </w:tc>
                    <w:tc>
                      <w:tcPr>
                        <w:tcW w:w="0" w:type="auto"/>
                        <w:shd w:val="clear" w:color="auto" w:fill="F0F0F0"/>
                        <w:vAlign w:val="center"/>
                        <w:hideMark/>
                      </w:tcPr>
                      <w:p w14:paraId="1EA9E5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w:t>
                        </w:r>
                      </w:p>
                    </w:tc>
                  </w:tr>
                  <w:tr w:rsidR="007B194F" w:rsidRPr="007B194F" w14:paraId="764B9865" w14:textId="77777777">
                    <w:trPr>
                      <w:tblCellSpacing w:w="0" w:type="dxa"/>
                    </w:trPr>
                    <w:tc>
                      <w:tcPr>
                        <w:tcW w:w="0" w:type="auto"/>
                        <w:vAlign w:val="center"/>
                        <w:hideMark/>
                      </w:tcPr>
                      <w:p w14:paraId="0E62F52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gesamt</w:t>
                        </w:r>
                      </w:p>
                    </w:tc>
                    <w:tc>
                      <w:tcPr>
                        <w:tcW w:w="0" w:type="auto"/>
                        <w:vAlign w:val="center"/>
                        <w:hideMark/>
                      </w:tcPr>
                      <w:p w14:paraId="056357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220</w:t>
                        </w:r>
                      </w:p>
                    </w:tc>
                    <w:tc>
                      <w:tcPr>
                        <w:tcW w:w="0" w:type="auto"/>
                        <w:vAlign w:val="center"/>
                        <w:hideMark/>
                      </w:tcPr>
                      <w:p w14:paraId="4F2FC2A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204</w:t>
                        </w:r>
                      </w:p>
                    </w:tc>
                  </w:tr>
                  <w:tr w:rsidR="007B194F" w:rsidRPr="007B194F" w14:paraId="297A679F" w14:textId="77777777">
                    <w:trPr>
                      <w:tblCellSpacing w:w="0" w:type="dxa"/>
                    </w:trPr>
                    <w:tc>
                      <w:tcPr>
                        <w:tcW w:w="0" w:type="auto"/>
                        <w:shd w:val="clear" w:color="auto" w:fill="F0F0F0"/>
                        <w:vAlign w:val="center"/>
                        <w:hideMark/>
                      </w:tcPr>
                      <w:p w14:paraId="4D2254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für Altersversorgung</w:t>
                        </w:r>
                      </w:p>
                    </w:tc>
                    <w:tc>
                      <w:tcPr>
                        <w:tcW w:w="0" w:type="auto"/>
                        <w:shd w:val="clear" w:color="auto" w:fill="F0F0F0"/>
                        <w:vAlign w:val="center"/>
                        <w:hideMark/>
                      </w:tcPr>
                      <w:p w14:paraId="390040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c>
                      <w:tcPr>
                        <w:tcW w:w="0" w:type="auto"/>
                        <w:shd w:val="clear" w:color="auto" w:fill="F0F0F0"/>
                        <w:vAlign w:val="center"/>
                        <w:hideMark/>
                      </w:tcPr>
                      <w:p w14:paraId="59BC57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r>
                  <w:tr w:rsidR="007B194F" w:rsidRPr="007B194F" w14:paraId="38BBD530" w14:textId="77777777">
                    <w:trPr>
                      <w:tblCellSpacing w:w="0" w:type="dxa"/>
                    </w:trPr>
                    <w:tc>
                      <w:tcPr>
                        <w:tcW w:w="0" w:type="auto"/>
                        <w:shd w:val="clear" w:color="auto" w:fill="A7DDDD"/>
                        <w:vAlign w:val="center"/>
                        <w:hideMark/>
                      </w:tcPr>
                      <w:p w14:paraId="57E618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31367E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1.165</w:t>
                        </w:r>
                      </w:p>
                    </w:tc>
                    <w:tc>
                      <w:tcPr>
                        <w:tcW w:w="0" w:type="auto"/>
                        <w:shd w:val="clear" w:color="auto" w:fill="A7DDDD"/>
                        <w:vAlign w:val="center"/>
                        <w:hideMark/>
                      </w:tcPr>
                      <w:p w14:paraId="12A0AA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1.102</w:t>
                        </w:r>
                      </w:p>
                    </w:tc>
                  </w:tr>
                </w:tbl>
                <w:p w14:paraId="18EE76D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(17) Sonstige betriebliche Aufwendungen</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2010"/>
                    <w:gridCol w:w="745"/>
                    <w:gridCol w:w="745"/>
                  </w:tblGrid>
                  <w:tr w:rsidR="007B194F" w:rsidRPr="007B194F" w14:paraId="6381E4B0" w14:textId="77777777">
                    <w:trPr>
                      <w:tblHeader/>
                      <w:tblCellSpacing w:w="0" w:type="dxa"/>
                    </w:trPr>
                    <w:tc>
                      <w:tcPr>
                        <w:tcW w:w="0" w:type="auto"/>
                        <w:shd w:val="clear" w:color="auto" w:fill="CDCDCE"/>
                        <w:vAlign w:val="center"/>
                        <w:hideMark/>
                      </w:tcPr>
                      <w:p w14:paraId="0F51FF3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57B94E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7AF9FD9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703256A5" w14:textId="77777777">
                    <w:trPr>
                      <w:tblCellSpacing w:w="0" w:type="dxa"/>
                    </w:trPr>
                    <w:tc>
                      <w:tcPr>
                        <w:tcW w:w="0" w:type="auto"/>
                        <w:vAlign w:val="center"/>
                        <w:hideMark/>
                      </w:tcPr>
                      <w:p w14:paraId="092F30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aus Leasing, Mieten und Pachten</w:t>
                        </w:r>
                      </w:p>
                    </w:tc>
                    <w:tc>
                      <w:tcPr>
                        <w:tcW w:w="0" w:type="auto"/>
                        <w:vAlign w:val="center"/>
                        <w:hideMark/>
                      </w:tcPr>
                      <w:p w14:paraId="726620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w:t>
                        </w:r>
                      </w:p>
                    </w:tc>
                    <w:tc>
                      <w:tcPr>
                        <w:tcW w:w="0" w:type="auto"/>
                        <w:vAlign w:val="center"/>
                        <w:hideMark/>
                      </w:tcPr>
                      <w:p w14:paraId="530B36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61</w:t>
                        </w:r>
                      </w:p>
                    </w:tc>
                  </w:tr>
                  <w:tr w:rsidR="007B194F" w:rsidRPr="007B194F" w14:paraId="7596FB91" w14:textId="77777777">
                    <w:trPr>
                      <w:tblCellSpacing w:w="0" w:type="dxa"/>
                    </w:trPr>
                    <w:tc>
                      <w:tcPr>
                        <w:tcW w:w="0" w:type="auto"/>
                        <w:shd w:val="clear" w:color="auto" w:fill="F0F0F0"/>
                        <w:vAlign w:val="center"/>
                        <w:hideMark/>
                      </w:tcPr>
                      <w:p w14:paraId="5632DA3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Rechts-, Beratungs- und Prüfungskosten</w:t>
                        </w:r>
                      </w:p>
                    </w:tc>
                    <w:tc>
                      <w:tcPr>
                        <w:tcW w:w="0" w:type="auto"/>
                        <w:shd w:val="clear" w:color="auto" w:fill="F0F0F0"/>
                        <w:vAlign w:val="center"/>
                        <w:hideMark/>
                      </w:tcPr>
                      <w:p w14:paraId="77EB88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21E8A8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r>
                  <w:tr w:rsidR="007B194F" w:rsidRPr="007B194F" w14:paraId="1291F1A5" w14:textId="77777777">
                    <w:trPr>
                      <w:tblCellSpacing w:w="0" w:type="dxa"/>
                    </w:trPr>
                    <w:tc>
                      <w:tcPr>
                        <w:tcW w:w="0" w:type="auto"/>
                        <w:vAlign w:val="center"/>
                        <w:hideMark/>
                      </w:tcPr>
                      <w:p w14:paraId="3C3DDB6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Gebühren und Beiträge</w:t>
                        </w:r>
                      </w:p>
                    </w:tc>
                    <w:tc>
                      <w:tcPr>
                        <w:tcW w:w="0" w:type="auto"/>
                        <w:vAlign w:val="center"/>
                        <w:hideMark/>
                      </w:tcPr>
                      <w:p w14:paraId="2C1767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vAlign w:val="center"/>
                        <w:hideMark/>
                      </w:tcPr>
                      <w:p w14:paraId="18EB36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r>
                  <w:tr w:rsidR="007B194F" w:rsidRPr="007B194F" w14:paraId="3F08EE03" w14:textId="77777777">
                    <w:trPr>
                      <w:tblCellSpacing w:w="0" w:type="dxa"/>
                    </w:trPr>
                    <w:tc>
                      <w:tcPr>
                        <w:tcW w:w="0" w:type="auto"/>
                        <w:shd w:val="clear" w:color="auto" w:fill="F0F0F0"/>
                        <w:vAlign w:val="center"/>
                        <w:hideMark/>
                      </w:tcPr>
                      <w:p w14:paraId="03F0089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Drucksachen und Büromaterial</w:t>
                        </w:r>
                      </w:p>
                    </w:tc>
                    <w:tc>
                      <w:tcPr>
                        <w:tcW w:w="0" w:type="auto"/>
                        <w:shd w:val="clear" w:color="auto" w:fill="F0F0F0"/>
                        <w:vAlign w:val="center"/>
                        <w:hideMark/>
                      </w:tcPr>
                      <w:p w14:paraId="2A85F4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6FF257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r>
                  <w:tr w:rsidR="007B194F" w:rsidRPr="007B194F" w14:paraId="0145B7DB" w14:textId="77777777">
                    <w:trPr>
                      <w:tblCellSpacing w:w="0" w:type="dxa"/>
                    </w:trPr>
                    <w:tc>
                      <w:tcPr>
                        <w:tcW w:w="0" w:type="auto"/>
                        <w:vAlign w:val="center"/>
                        <w:hideMark/>
                      </w:tcPr>
                      <w:p w14:paraId="549FCDD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Reise- und Repräsentationsaufwendungen</w:t>
                        </w:r>
                      </w:p>
                    </w:tc>
                    <w:tc>
                      <w:tcPr>
                        <w:tcW w:w="0" w:type="auto"/>
                        <w:vAlign w:val="center"/>
                        <w:hideMark/>
                      </w:tcPr>
                      <w:p w14:paraId="11A9A3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c>
                      <w:tcPr>
                        <w:tcW w:w="0" w:type="auto"/>
                        <w:vAlign w:val="center"/>
                        <w:hideMark/>
                      </w:tcPr>
                      <w:p w14:paraId="33E8B3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7DDB07E9" w14:textId="77777777">
                    <w:trPr>
                      <w:tblCellSpacing w:w="0" w:type="dxa"/>
                    </w:trPr>
                    <w:tc>
                      <w:tcPr>
                        <w:tcW w:w="0" w:type="auto"/>
                        <w:shd w:val="clear" w:color="auto" w:fill="F0F0F0"/>
                        <w:vAlign w:val="center"/>
                        <w:hideMark/>
                      </w:tcPr>
                      <w:p w14:paraId="6AAB08E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Forschungs- und Entwicklungskosten</w:t>
                        </w:r>
                      </w:p>
                    </w:tc>
                    <w:tc>
                      <w:tcPr>
                        <w:tcW w:w="0" w:type="auto"/>
                        <w:shd w:val="clear" w:color="auto" w:fill="F0F0F0"/>
                        <w:vAlign w:val="center"/>
                        <w:hideMark/>
                      </w:tcPr>
                      <w:p w14:paraId="3E805B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shd w:val="clear" w:color="auto" w:fill="F0F0F0"/>
                        <w:vAlign w:val="center"/>
                        <w:hideMark/>
                      </w:tcPr>
                      <w:p w14:paraId="5D4A138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w:t>
                        </w:r>
                      </w:p>
                    </w:tc>
                  </w:tr>
                  <w:tr w:rsidR="007B194F" w:rsidRPr="007B194F" w14:paraId="0F5E7A8A" w14:textId="77777777">
                    <w:trPr>
                      <w:tblCellSpacing w:w="0" w:type="dxa"/>
                    </w:trPr>
                    <w:tc>
                      <w:tcPr>
                        <w:tcW w:w="0" w:type="auto"/>
                        <w:vAlign w:val="center"/>
                        <w:hideMark/>
                      </w:tcPr>
                      <w:p w14:paraId="56CB83D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bezogene Dienstleistungen</w:t>
                        </w:r>
                      </w:p>
                    </w:tc>
                    <w:tc>
                      <w:tcPr>
                        <w:tcW w:w="0" w:type="auto"/>
                        <w:vAlign w:val="center"/>
                        <w:hideMark/>
                      </w:tcPr>
                      <w:p w14:paraId="588E5F7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8F1628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A1BA023" w14:textId="77777777">
                    <w:trPr>
                      <w:tblCellSpacing w:w="0" w:type="dxa"/>
                    </w:trPr>
                    <w:tc>
                      <w:tcPr>
                        <w:tcW w:w="0" w:type="auto"/>
                        <w:shd w:val="clear" w:color="auto" w:fill="F0F0F0"/>
                        <w:vAlign w:val="center"/>
                        <w:hideMark/>
                      </w:tcPr>
                      <w:p w14:paraId="368FC64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Bezogene IT-Leistungen</w:t>
                        </w:r>
                      </w:p>
                    </w:tc>
                    <w:tc>
                      <w:tcPr>
                        <w:tcW w:w="0" w:type="auto"/>
                        <w:shd w:val="clear" w:color="auto" w:fill="F0F0F0"/>
                        <w:vAlign w:val="center"/>
                        <w:hideMark/>
                      </w:tcPr>
                      <w:p w14:paraId="44B5F9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89</w:t>
                        </w:r>
                      </w:p>
                    </w:tc>
                    <w:tc>
                      <w:tcPr>
                        <w:tcW w:w="0" w:type="auto"/>
                        <w:shd w:val="clear" w:color="auto" w:fill="F0F0F0"/>
                        <w:vAlign w:val="center"/>
                        <w:hideMark/>
                      </w:tcPr>
                      <w:p w14:paraId="1423BD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89</w:t>
                        </w:r>
                      </w:p>
                    </w:tc>
                  </w:tr>
                  <w:tr w:rsidR="007B194F" w:rsidRPr="007B194F" w14:paraId="78663F0D" w14:textId="77777777">
                    <w:trPr>
                      <w:tblCellSpacing w:w="0" w:type="dxa"/>
                    </w:trPr>
                    <w:tc>
                      <w:tcPr>
                        <w:tcW w:w="0" w:type="auto"/>
                        <w:vAlign w:val="center"/>
                        <w:hideMark/>
                      </w:tcPr>
                      <w:p w14:paraId="50DB2FF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Kommunikationsdienste</w:t>
                        </w:r>
                      </w:p>
                    </w:tc>
                    <w:tc>
                      <w:tcPr>
                        <w:tcW w:w="0" w:type="auto"/>
                        <w:vAlign w:val="center"/>
                        <w:hideMark/>
                      </w:tcPr>
                      <w:p w14:paraId="03CAE02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190538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r>
                  <w:tr w:rsidR="007B194F" w:rsidRPr="007B194F" w14:paraId="6F54F4E5" w14:textId="77777777">
                    <w:trPr>
                      <w:tblCellSpacing w:w="0" w:type="dxa"/>
                    </w:trPr>
                    <w:tc>
                      <w:tcPr>
                        <w:tcW w:w="0" w:type="auto"/>
                        <w:shd w:val="clear" w:color="auto" w:fill="F0F0F0"/>
                        <w:vAlign w:val="center"/>
                        <w:hideMark/>
                      </w:tcPr>
                      <w:p w14:paraId="058DDD3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Serviceleistungen</w:t>
                        </w:r>
                      </w:p>
                    </w:tc>
                    <w:tc>
                      <w:tcPr>
                        <w:tcW w:w="0" w:type="auto"/>
                        <w:shd w:val="clear" w:color="auto" w:fill="F0F0F0"/>
                        <w:vAlign w:val="center"/>
                        <w:hideMark/>
                      </w:tcPr>
                      <w:p w14:paraId="2E6B8A3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134</w:t>
                        </w:r>
                      </w:p>
                    </w:tc>
                    <w:tc>
                      <w:tcPr>
                        <w:tcW w:w="0" w:type="auto"/>
                        <w:shd w:val="clear" w:color="auto" w:fill="F0F0F0"/>
                        <w:vAlign w:val="center"/>
                        <w:hideMark/>
                      </w:tcPr>
                      <w:p w14:paraId="6EA29C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82</w:t>
                        </w:r>
                      </w:p>
                    </w:tc>
                  </w:tr>
                  <w:tr w:rsidR="007B194F" w:rsidRPr="007B194F" w14:paraId="619A1C7B" w14:textId="77777777">
                    <w:trPr>
                      <w:tblCellSpacing w:w="0" w:type="dxa"/>
                    </w:trPr>
                    <w:tc>
                      <w:tcPr>
                        <w:tcW w:w="0" w:type="auto"/>
                        <w:vAlign w:val="center"/>
                        <w:hideMark/>
                      </w:tcPr>
                      <w:p w14:paraId="2943EB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2D9D47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236</w:t>
                        </w:r>
                      </w:p>
                    </w:tc>
                    <w:tc>
                      <w:tcPr>
                        <w:tcW w:w="0" w:type="auto"/>
                        <w:vAlign w:val="center"/>
                        <w:hideMark/>
                      </w:tcPr>
                      <w:p w14:paraId="05C495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181</w:t>
                        </w:r>
                      </w:p>
                    </w:tc>
                  </w:tr>
                  <w:tr w:rsidR="007B194F" w:rsidRPr="007B194F" w14:paraId="1961E255" w14:textId="77777777">
                    <w:trPr>
                      <w:tblCellSpacing w:w="0" w:type="dxa"/>
                    </w:trPr>
                    <w:tc>
                      <w:tcPr>
                        <w:tcW w:w="0" w:type="auto"/>
                        <w:shd w:val="clear" w:color="auto" w:fill="F0F0F0"/>
                        <w:vAlign w:val="center"/>
                        <w:hideMark/>
                      </w:tcPr>
                      <w:p w14:paraId="7043806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aus Schadensersatz</w:t>
                        </w:r>
                      </w:p>
                    </w:tc>
                    <w:tc>
                      <w:tcPr>
                        <w:tcW w:w="0" w:type="auto"/>
                        <w:shd w:val="clear" w:color="auto" w:fill="F0F0F0"/>
                        <w:vAlign w:val="center"/>
                        <w:hideMark/>
                      </w:tcPr>
                      <w:p w14:paraId="68A315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w:t>
                        </w:r>
                      </w:p>
                    </w:tc>
                    <w:tc>
                      <w:tcPr>
                        <w:tcW w:w="0" w:type="auto"/>
                        <w:shd w:val="clear" w:color="auto" w:fill="F0F0F0"/>
                        <w:vAlign w:val="center"/>
                        <w:hideMark/>
                      </w:tcPr>
                      <w:p w14:paraId="5387BC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r>
                  <w:tr w:rsidR="007B194F" w:rsidRPr="007B194F" w14:paraId="0090C015" w14:textId="77777777">
                    <w:trPr>
                      <w:tblCellSpacing w:w="0" w:type="dxa"/>
                    </w:trPr>
                    <w:tc>
                      <w:tcPr>
                        <w:tcW w:w="0" w:type="auto"/>
                        <w:vAlign w:val="center"/>
                        <w:hideMark/>
                      </w:tcPr>
                      <w:p w14:paraId="5B3487A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Wertberichtigungen auf Forderungen und sonstige Vermögensgegenstände</w:t>
                        </w:r>
                      </w:p>
                    </w:tc>
                    <w:tc>
                      <w:tcPr>
                        <w:tcW w:w="0" w:type="auto"/>
                        <w:vAlign w:val="center"/>
                        <w:hideMark/>
                      </w:tcPr>
                      <w:p w14:paraId="09451B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3B3879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3FF516DA" w14:textId="77777777">
                    <w:trPr>
                      <w:tblCellSpacing w:w="0" w:type="dxa"/>
                    </w:trPr>
                    <w:tc>
                      <w:tcPr>
                        <w:tcW w:w="0" w:type="auto"/>
                        <w:shd w:val="clear" w:color="auto" w:fill="F0F0F0"/>
                        <w:vAlign w:val="center"/>
                        <w:hideMark/>
                      </w:tcPr>
                      <w:p w14:paraId="4C2596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Verluste aus dem Abgang von Sachanlagen und immateriellen Vermögensgegenständen</w:t>
                        </w:r>
                      </w:p>
                    </w:tc>
                    <w:tc>
                      <w:tcPr>
                        <w:tcW w:w="0" w:type="auto"/>
                        <w:shd w:val="clear" w:color="auto" w:fill="F0F0F0"/>
                        <w:vAlign w:val="center"/>
                        <w:hideMark/>
                      </w:tcPr>
                      <w:p w14:paraId="591376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5ABA81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6ED70C4" w14:textId="77777777">
                    <w:trPr>
                      <w:tblCellSpacing w:w="0" w:type="dxa"/>
                    </w:trPr>
                    <w:tc>
                      <w:tcPr>
                        <w:tcW w:w="0" w:type="auto"/>
                        <w:vAlign w:val="center"/>
                        <w:hideMark/>
                      </w:tcPr>
                      <w:p w14:paraId="387A883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betriebliche Steuern</w:t>
                        </w:r>
                      </w:p>
                    </w:tc>
                    <w:tc>
                      <w:tcPr>
                        <w:tcW w:w="0" w:type="auto"/>
                        <w:vAlign w:val="center"/>
                        <w:hideMark/>
                      </w:tcPr>
                      <w:p w14:paraId="4FC8190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A749E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7B264FFC" w14:textId="77777777">
                    <w:trPr>
                      <w:tblCellSpacing w:w="0" w:type="dxa"/>
                    </w:trPr>
                    <w:tc>
                      <w:tcPr>
                        <w:tcW w:w="0" w:type="auto"/>
                        <w:shd w:val="clear" w:color="auto" w:fill="F0F0F0"/>
                        <w:vAlign w:val="center"/>
                        <w:hideMark/>
                      </w:tcPr>
                      <w:p w14:paraId="0E0BF48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Übrige Aufwendungen</w:t>
                        </w:r>
                      </w:p>
                    </w:tc>
                    <w:tc>
                      <w:tcPr>
                        <w:tcW w:w="0" w:type="auto"/>
                        <w:shd w:val="clear" w:color="auto" w:fill="F0F0F0"/>
                        <w:vAlign w:val="center"/>
                        <w:hideMark/>
                      </w:tcPr>
                      <w:p w14:paraId="7BAFE8E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685EEC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C818C36" w14:textId="77777777">
                    <w:trPr>
                      <w:tblCellSpacing w:w="0" w:type="dxa"/>
                    </w:trPr>
                    <w:tc>
                      <w:tcPr>
                        <w:tcW w:w="0" w:type="auto"/>
                        <w:vAlign w:val="center"/>
                        <w:hideMark/>
                      </w:tcPr>
                      <w:p w14:paraId="07D774E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Zuschüsse für Anlagen Dritter</w:t>
                        </w:r>
                      </w:p>
                    </w:tc>
                    <w:tc>
                      <w:tcPr>
                        <w:tcW w:w="0" w:type="auto"/>
                        <w:vAlign w:val="center"/>
                        <w:hideMark/>
                      </w:tcPr>
                      <w:p w14:paraId="6FAB98C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511F2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4B257720" w14:textId="77777777">
                    <w:trPr>
                      <w:tblCellSpacing w:w="0" w:type="dxa"/>
                    </w:trPr>
                    <w:tc>
                      <w:tcPr>
                        <w:tcW w:w="0" w:type="auto"/>
                        <w:shd w:val="clear" w:color="auto" w:fill="F0F0F0"/>
                        <w:vAlign w:val="center"/>
                        <w:hideMark/>
                      </w:tcPr>
                      <w:p w14:paraId="50ECD95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Sonstiger personalbezogener Aufwand</w:t>
                        </w:r>
                      </w:p>
                    </w:tc>
                    <w:tc>
                      <w:tcPr>
                        <w:tcW w:w="0" w:type="auto"/>
                        <w:shd w:val="clear" w:color="auto" w:fill="F0F0F0"/>
                        <w:vAlign w:val="center"/>
                        <w:hideMark/>
                      </w:tcPr>
                      <w:p w14:paraId="295BDE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w:t>
                        </w:r>
                      </w:p>
                    </w:tc>
                    <w:tc>
                      <w:tcPr>
                        <w:tcW w:w="0" w:type="auto"/>
                        <w:shd w:val="clear" w:color="auto" w:fill="F0F0F0"/>
                        <w:vAlign w:val="center"/>
                        <w:hideMark/>
                      </w:tcPr>
                      <w:p w14:paraId="447803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r>
                  <w:tr w:rsidR="007B194F" w:rsidRPr="007B194F" w14:paraId="270369A7" w14:textId="77777777">
                    <w:trPr>
                      <w:tblCellSpacing w:w="0" w:type="dxa"/>
                    </w:trPr>
                    <w:tc>
                      <w:tcPr>
                        <w:tcW w:w="0" w:type="auto"/>
                        <w:vAlign w:val="center"/>
                        <w:hideMark/>
                      </w:tcPr>
                      <w:p w14:paraId="7757E1E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Währungskursverluste</w:t>
                        </w:r>
                      </w:p>
                    </w:tc>
                    <w:tc>
                      <w:tcPr>
                        <w:tcW w:w="0" w:type="auto"/>
                        <w:vAlign w:val="center"/>
                        <w:hideMark/>
                      </w:tcPr>
                      <w:p w14:paraId="0181A4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658E81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01657A2" w14:textId="77777777">
                    <w:trPr>
                      <w:tblCellSpacing w:w="0" w:type="dxa"/>
                    </w:trPr>
                    <w:tc>
                      <w:tcPr>
                        <w:tcW w:w="0" w:type="auto"/>
                        <w:shd w:val="clear" w:color="auto" w:fill="F0F0F0"/>
                        <w:vAlign w:val="center"/>
                        <w:hideMark/>
                      </w:tcPr>
                      <w:p w14:paraId="48F8E2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übrige Aufwendungen</w:t>
                        </w:r>
                      </w:p>
                    </w:tc>
                    <w:tc>
                      <w:tcPr>
                        <w:tcW w:w="0" w:type="auto"/>
                        <w:shd w:val="clear" w:color="auto" w:fill="F0F0F0"/>
                        <w:vAlign w:val="center"/>
                        <w:hideMark/>
                      </w:tcPr>
                      <w:p w14:paraId="0F0B3A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3CDC07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839984A" w14:textId="77777777">
                    <w:trPr>
                      <w:tblCellSpacing w:w="0" w:type="dxa"/>
                    </w:trPr>
                    <w:tc>
                      <w:tcPr>
                        <w:tcW w:w="0" w:type="auto"/>
                        <w:vAlign w:val="center"/>
                        <w:hideMark/>
                      </w:tcPr>
                      <w:p w14:paraId="542CDD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58286D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3 8</w:t>
                        </w:r>
                      </w:p>
                    </w:tc>
                    <w:tc>
                      <w:tcPr>
                        <w:tcW w:w="0" w:type="auto"/>
                        <w:vAlign w:val="center"/>
                        <w:hideMark/>
                      </w:tcPr>
                      <w:p w14:paraId="21FAA9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r>
                  <w:tr w:rsidR="007B194F" w:rsidRPr="007B194F" w14:paraId="3B46C8B6" w14:textId="77777777">
                    <w:trPr>
                      <w:tblCellSpacing w:w="0" w:type="dxa"/>
                    </w:trPr>
                    <w:tc>
                      <w:tcPr>
                        <w:tcW w:w="0" w:type="auto"/>
                        <w:shd w:val="clear" w:color="auto" w:fill="A7DDDD"/>
                        <w:vAlign w:val="center"/>
                        <w:hideMark/>
                      </w:tcPr>
                      <w:p w14:paraId="449420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01AC01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407</w:t>
                        </w:r>
                      </w:p>
                    </w:tc>
                    <w:tc>
                      <w:tcPr>
                        <w:tcW w:w="0" w:type="auto"/>
                        <w:shd w:val="clear" w:color="auto" w:fill="A7DDDD"/>
                        <w:vAlign w:val="center"/>
                        <w:hideMark/>
                      </w:tcPr>
                      <w:p w14:paraId="3EB8314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356</w:t>
                        </w:r>
                      </w:p>
                    </w:tc>
                  </w:tr>
                  <w:tr w:rsidR="007B194F" w:rsidRPr="007B194F" w14:paraId="18E0CF72" w14:textId="77777777">
                    <w:trPr>
                      <w:tblCellSpacing w:w="0" w:type="dxa"/>
                    </w:trPr>
                    <w:tc>
                      <w:tcPr>
                        <w:tcW w:w="0" w:type="auto"/>
                        <w:vAlign w:val="center"/>
                        <w:hideMark/>
                      </w:tcPr>
                      <w:p w14:paraId="258EB1C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periodenfremd</w:t>
                        </w:r>
                      </w:p>
                    </w:tc>
                    <w:tc>
                      <w:tcPr>
                        <w:tcW w:w="0" w:type="auto"/>
                        <w:vAlign w:val="center"/>
                        <w:hideMark/>
                      </w:tcPr>
                      <w:p w14:paraId="6E46F9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vAlign w:val="center"/>
                        <w:hideMark/>
                      </w:tcPr>
                      <w:p w14:paraId="33EFFD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r>
                </w:tbl>
                <w:p w14:paraId="0382FB5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(18) Beteiligungsergebnis</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0646"/>
                    <w:gridCol w:w="1427"/>
                    <w:gridCol w:w="1427"/>
                  </w:tblGrid>
                  <w:tr w:rsidR="007B194F" w:rsidRPr="007B194F" w14:paraId="51B6CC41" w14:textId="77777777">
                    <w:trPr>
                      <w:tblHeader/>
                      <w:tblCellSpacing w:w="0" w:type="dxa"/>
                    </w:trPr>
                    <w:tc>
                      <w:tcPr>
                        <w:tcW w:w="0" w:type="auto"/>
                        <w:shd w:val="clear" w:color="auto" w:fill="CDCDCE"/>
                        <w:vAlign w:val="center"/>
                        <w:hideMark/>
                      </w:tcPr>
                      <w:p w14:paraId="52F20C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2AD2C1A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725C15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2BB305F9" w14:textId="77777777">
                    <w:trPr>
                      <w:tblCellSpacing w:w="0" w:type="dxa"/>
                    </w:trPr>
                    <w:tc>
                      <w:tcPr>
                        <w:tcW w:w="0" w:type="auto"/>
                        <w:vAlign w:val="center"/>
                        <w:hideMark/>
                      </w:tcPr>
                      <w:p w14:paraId="6CC6C2B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Beteiligungen</w:t>
                        </w:r>
                      </w:p>
                    </w:tc>
                    <w:tc>
                      <w:tcPr>
                        <w:tcW w:w="0" w:type="auto"/>
                        <w:vAlign w:val="center"/>
                        <w:hideMark/>
                      </w:tcPr>
                      <w:p w14:paraId="2029A0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77FC78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4D80A474" w14:textId="77777777">
                    <w:trPr>
                      <w:tblCellSpacing w:w="0" w:type="dxa"/>
                    </w:trPr>
                    <w:tc>
                      <w:tcPr>
                        <w:tcW w:w="0" w:type="auto"/>
                        <w:shd w:val="clear" w:color="auto" w:fill="F0F0F0"/>
                        <w:vAlign w:val="center"/>
                        <w:hideMark/>
                      </w:tcPr>
                      <w:p w14:paraId="0DF8EF9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verbundenen Unternehmen</w:t>
                        </w:r>
                      </w:p>
                    </w:tc>
                    <w:tc>
                      <w:tcPr>
                        <w:tcW w:w="0" w:type="auto"/>
                        <w:shd w:val="clear" w:color="auto" w:fill="F0F0F0"/>
                        <w:vAlign w:val="center"/>
                        <w:hideMark/>
                      </w:tcPr>
                      <w:p w14:paraId="220CF8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66A470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695BDEA2" w14:textId="77777777">
                    <w:trPr>
                      <w:tblCellSpacing w:w="0" w:type="dxa"/>
                    </w:trPr>
                    <w:tc>
                      <w:tcPr>
                        <w:tcW w:w="0" w:type="auto"/>
                        <w:vAlign w:val="center"/>
                        <w:hideMark/>
                      </w:tcPr>
                      <w:p w14:paraId="5B31CE2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Gewinnabführungsverträgen</w:t>
                        </w:r>
                      </w:p>
                    </w:tc>
                    <w:tc>
                      <w:tcPr>
                        <w:tcW w:w="0" w:type="auto"/>
                        <w:vAlign w:val="center"/>
                        <w:hideMark/>
                      </w:tcPr>
                      <w:p w14:paraId="20BFA4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c>
                      <w:tcPr>
                        <w:tcW w:w="0" w:type="auto"/>
                        <w:vAlign w:val="center"/>
                        <w:hideMark/>
                      </w:tcPr>
                      <w:p w14:paraId="73283A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r>
                  <w:tr w:rsidR="007B194F" w:rsidRPr="007B194F" w14:paraId="5B3C7BD7" w14:textId="77777777">
                    <w:trPr>
                      <w:tblCellSpacing w:w="0" w:type="dxa"/>
                    </w:trPr>
                    <w:tc>
                      <w:tcPr>
                        <w:tcW w:w="0" w:type="auto"/>
                        <w:shd w:val="clear" w:color="auto" w:fill="F0F0F0"/>
                        <w:vAlign w:val="center"/>
                        <w:hideMark/>
                      </w:tcPr>
                      <w:p w14:paraId="0478E6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Aufwendungen aus Verlustübernahme</w:t>
                        </w:r>
                      </w:p>
                    </w:tc>
                    <w:tc>
                      <w:tcPr>
                        <w:tcW w:w="0" w:type="auto"/>
                        <w:shd w:val="clear" w:color="auto" w:fill="F0F0F0"/>
                        <w:vAlign w:val="center"/>
                        <w:hideMark/>
                      </w:tcPr>
                      <w:p w14:paraId="2D398E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142144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r>
                  <w:tr w:rsidR="007B194F" w:rsidRPr="007B194F" w14:paraId="2CDE3404" w14:textId="77777777">
                    <w:trPr>
                      <w:tblCellSpacing w:w="0" w:type="dxa"/>
                    </w:trPr>
                    <w:tc>
                      <w:tcPr>
                        <w:tcW w:w="0" w:type="auto"/>
                        <w:shd w:val="clear" w:color="auto" w:fill="A7DDDD"/>
                        <w:vAlign w:val="center"/>
                        <w:hideMark/>
                      </w:tcPr>
                      <w:p w14:paraId="3A67CE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3B5BBE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c>
                      <w:tcPr>
                        <w:tcW w:w="0" w:type="auto"/>
                        <w:shd w:val="clear" w:color="auto" w:fill="A7DDDD"/>
                        <w:vAlign w:val="center"/>
                        <w:hideMark/>
                      </w:tcPr>
                      <w:p w14:paraId="49B481A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bl>
                <w:p w14:paraId="637E433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(19) Zinsergebnis</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500"/>
                    <w:gridCol w:w="1000"/>
                    <w:gridCol w:w="1000"/>
                  </w:tblGrid>
                  <w:tr w:rsidR="007B194F" w:rsidRPr="007B194F" w14:paraId="561A28E8" w14:textId="77777777">
                    <w:trPr>
                      <w:tblHeader/>
                      <w:tblCellSpacing w:w="0" w:type="dxa"/>
                    </w:trPr>
                    <w:tc>
                      <w:tcPr>
                        <w:tcW w:w="0" w:type="auto"/>
                        <w:shd w:val="clear" w:color="auto" w:fill="CDCDCE"/>
                        <w:vAlign w:val="center"/>
                        <w:hideMark/>
                      </w:tcPr>
                      <w:p w14:paraId="7DE54C9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60B79B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7EC491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4F5FA3AE" w14:textId="77777777">
                    <w:trPr>
                      <w:tblCellSpacing w:w="0" w:type="dxa"/>
                    </w:trPr>
                    <w:tc>
                      <w:tcPr>
                        <w:tcW w:w="0" w:type="auto"/>
                        <w:vAlign w:val="center"/>
                        <w:hideMark/>
                      </w:tcPr>
                      <w:p w14:paraId="44A0386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Zinsen und ähnliche Erträge</w:t>
                        </w:r>
                      </w:p>
                    </w:tc>
                    <w:tc>
                      <w:tcPr>
                        <w:tcW w:w="0" w:type="auto"/>
                        <w:vAlign w:val="center"/>
                        <w:hideMark/>
                      </w:tcPr>
                      <w:p w14:paraId="51A0A5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AF54B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847B02F" w14:textId="77777777">
                    <w:trPr>
                      <w:tblCellSpacing w:w="0" w:type="dxa"/>
                    </w:trPr>
                    <w:tc>
                      <w:tcPr>
                        <w:tcW w:w="0" w:type="auto"/>
                        <w:shd w:val="clear" w:color="auto" w:fill="F0F0F0"/>
                        <w:vAlign w:val="center"/>
                        <w:hideMark/>
                      </w:tcPr>
                      <w:p w14:paraId="23172D0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verbundenen Unternehmen</w:t>
                        </w:r>
                      </w:p>
                    </w:tc>
                    <w:tc>
                      <w:tcPr>
                        <w:tcW w:w="0" w:type="auto"/>
                        <w:shd w:val="clear" w:color="auto" w:fill="F0F0F0"/>
                        <w:vAlign w:val="center"/>
                        <w:hideMark/>
                      </w:tcPr>
                      <w:p w14:paraId="4B27C8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05216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18187E02" w14:textId="77777777">
                    <w:trPr>
                      <w:tblCellSpacing w:w="0" w:type="dxa"/>
                    </w:trPr>
                    <w:tc>
                      <w:tcPr>
                        <w:tcW w:w="0" w:type="auto"/>
                        <w:vAlign w:val="center"/>
                        <w:hideMark/>
                      </w:tcPr>
                      <w:p w14:paraId="713EEC9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der Abzinsung von Rückstellungen</w:t>
                        </w:r>
                      </w:p>
                    </w:tc>
                    <w:tc>
                      <w:tcPr>
                        <w:tcW w:w="0" w:type="auto"/>
                        <w:vAlign w:val="center"/>
                        <w:hideMark/>
                      </w:tcPr>
                      <w:p w14:paraId="16073D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EDE0F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61A0515C" w14:textId="77777777">
                    <w:trPr>
                      <w:tblCellSpacing w:w="0" w:type="dxa"/>
                    </w:trPr>
                    <w:tc>
                      <w:tcPr>
                        <w:tcW w:w="0" w:type="auto"/>
                        <w:shd w:val="clear" w:color="auto" w:fill="F0F0F0"/>
                        <w:vAlign w:val="center"/>
                        <w:hideMark/>
                      </w:tcPr>
                      <w:p w14:paraId="7EA6DA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Zinsen und ähnliche Aufwendungen</w:t>
                        </w:r>
                      </w:p>
                    </w:tc>
                    <w:tc>
                      <w:tcPr>
                        <w:tcW w:w="0" w:type="auto"/>
                        <w:shd w:val="clear" w:color="auto" w:fill="F0F0F0"/>
                        <w:vAlign w:val="center"/>
                        <w:hideMark/>
                      </w:tcPr>
                      <w:p w14:paraId="6216A7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w:t>
                        </w:r>
                      </w:p>
                    </w:tc>
                    <w:tc>
                      <w:tcPr>
                        <w:tcW w:w="0" w:type="auto"/>
                        <w:shd w:val="clear" w:color="auto" w:fill="F0F0F0"/>
                        <w:vAlign w:val="center"/>
                        <w:hideMark/>
                      </w:tcPr>
                      <w:p w14:paraId="1A2A3E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r w:rsidR="007B194F" w:rsidRPr="007B194F" w14:paraId="4D50DCE9" w14:textId="77777777">
                    <w:trPr>
                      <w:tblCellSpacing w:w="0" w:type="dxa"/>
                    </w:trPr>
                    <w:tc>
                      <w:tcPr>
                        <w:tcW w:w="0" w:type="auto"/>
                        <w:vAlign w:val="center"/>
                        <w:hideMark/>
                      </w:tcPr>
                      <w:p w14:paraId="5E5E30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an verbundene Unternehmen</w:t>
                        </w:r>
                      </w:p>
                    </w:tc>
                    <w:tc>
                      <w:tcPr>
                        <w:tcW w:w="0" w:type="auto"/>
                        <w:vAlign w:val="center"/>
                        <w:hideMark/>
                      </w:tcPr>
                      <w:p w14:paraId="5E8233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c>
                      <w:tcPr>
                        <w:tcW w:w="0" w:type="auto"/>
                        <w:vAlign w:val="center"/>
                        <w:hideMark/>
                      </w:tcPr>
                      <w:p w14:paraId="440D4D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r>
                  <w:tr w:rsidR="007B194F" w:rsidRPr="007B194F" w14:paraId="3BBF5888" w14:textId="77777777">
                    <w:trPr>
                      <w:tblCellSpacing w:w="0" w:type="dxa"/>
                    </w:trPr>
                    <w:tc>
                      <w:tcPr>
                        <w:tcW w:w="0" w:type="auto"/>
                        <w:shd w:val="clear" w:color="auto" w:fill="F0F0F0"/>
                        <w:vAlign w:val="center"/>
                        <w:hideMark/>
                      </w:tcPr>
                      <w:p w14:paraId="3237A88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der Aufzinsung von Rückstellungen</w:t>
                        </w:r>
                      </w:p>
                    </w:tc>
                    <w:tc>
                      <w:tcPr>
                        <w:tcW w:w="0" w:type="auto"/>
                        <w:shd w:val="clear" w:color="auto" w:fill="F0F0F0"/>
                        <w:vAlign w:val="center"/>
                        <w:hideMark/>
                      </w:tcPr>
                      <w:p w14:paraId="1C49A4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035D1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r>
                  <w:tr w:rsidR="007B194F" w:rsidRPr="007B194F" w14:paraId="2D7A51BB" w14:textId="77777777">
                    <w:trPr>
                      <w:tblCellSpacing w:w="0" w:type="dxa"/>
                    </w:trPr>
                    <w:tc>
                      <w:tcPr>
                        <w:tcW w:w="0" w:type="auto"/>
                        <w:vAlign w:val="center"/>
                        <w:hideMark/>
                      </w:tcPr>
                      <w:p w14:paraId="36B41AD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Zinssaldo aus der Vermögensverrechnung</w:t>
                        </w:r>
                      </w:p>
                    </w:tc>
                    <w:tc>
                      <w:tcPr>
                        <w:tcW w:w="0" w:type="auto"/>
                        <w:vAlign w:val="center"/>
                        <w:hideMark/>
                      </w:tcPr>
                      <w:p w14:paraId="3675B3B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C7C73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13129DB8" w14:textId="77777777">
                    <w:trPr>
                      <w:tblCellSpacing w:w="0" w:type="dxa"/>
                    </w:trPr>
                    <w:tc>
                      <w:tcPr>
                        <w:tcW w:w="0" w:type="auto"/>
                        <w:shd w:val="clear" w:color="auto" w:fill="F0F0F0"/>
                        <w:vAlign w:val="center"/>
                        <w:hideMark/>
                      </w:tcPr>
                      <w:p w14:paraId="489E3BD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Erträge aus dem Deckungsvermögen</w:t>
                        </w:r>
                      </w:p>
                    </w:tc>
                    <w:tc>
                      <w:tcPr>
                        <w:tcW w:w="0" w:type="auto"/>
                        <w:shd w:val="clear" w:color="auto" w:fill="F0F0F0"/>
                        <w:vAlign w:val="center"/>
                        <w:hideMark/>
                      </w:tcPr>
                      <w:p w14:paraId="796A76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045D87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0467C266" w14:textId="77777777">
                    <w:trPr>
                      <w:tblCellSpacing w:w="0" w:type="dxa"/>
                    </w:trPr>
                    <w:tc>
                      <w:tcPr>
                        <w:tcW w:w="0" w:type="auto"/>
                        <w:vAlign w:val="center"/>
                        <w:hideMark/>
                      </w:tcPr>
                      <w:p w14:paraId="4C3964D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Aufwendungen aus der Aufzinsung von Rückstellungen</w:t>
                        </w:r>
                      </w:p>
                    </w:tc>
                    <w:tc>
                      <w:tcPr>
                        <w:tcW w:w="0" w:type="auto"/>
                        <w:vAlign w:val="center"/>
                        <w:hideMark/>
                      </w:tcPr>
                      <w:p w14:paraId="50DDC9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678214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3BB0DA10" w14:textId="77777777">
                    <w:trPr>
                      <w:tblCellSpacing w:w="0" w:type="dxa"/>
                    </w:trPr>
                    <w:tc>
                      <w:tcPr>
                        <w:tcW w:w="0" w:type="auto"/>
                        <w:shd w:val="clear" w:color="auto" w:fill="A7DDDD"/>
                        <w:vAlign w:val="center"/>
                        <w:hideMark/>
                      </w:tcPr>
                      <w:p w14:paraId="1B9981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6B0B9E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- 36</w:t>
                        </w:r>
                      </w:p>
                    </w:tc>
                    <w:tc>
                      <w:tcPr>
                        <w:tcW w:w="0" w:type="auto"/>
                        <w:shd w:val="clear" w:color="auto" w:fill="A7DDDD"/>
                        <w:vAlign w:val="center"/>
                        <w:hideMark/>
                      </w:tcPr>
                      <w:p w14:paraId="37BBD3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- 31</w:t>
                        </w:r>
                      </w:p>
                    </w:tc>
                  </w:tr>
                </w:tbl>
                <w:p w14:paraId="0AAA76FA"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Erläuterungen zur Kapitalflussrechnung</w:t>
                  </w:r>
                </w:p>
                <w:p w14:paraId="48A2FC2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Aufbau der Kapitalflussrechnung folgt grundsätzlich den Empfehlungen des vom Deutschen Standardisierungsrat des Deutschen Rechnungslegungs Standards Committee e.V. (DRSC) entwickelten Deutschen Rechnungslegungs Standard Nr. 21 (DRS 21) Kapitalflussrechnung. </w:t>
                  </w:r>
                </w:p>
                <w:p w14:paraId="2FB0723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der Kapitalflussrechnung sind die Zahlungsströme nach den Bereichen laufende Geschäftstätigkeit, Investitionstätigkeit und Finanzierungstätigkeit gegliedert. Innerhalb des Mittelflusses aus laufender Geschäftstätigkeit wird auch der Cashflow vor Steuern ausgewiesen. </w:t>
                  </w:r>
                </w:p>
                <w:p w14:paraId="1F1B2A4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hatte im Jahr 2018 nicht zahlungswirksame Investitionen in Finanzanlagen in Höhe von 378 Mio. € getätigt, die mit 334 Mio. € erst 2019 zahlungswirksam wurden bzw. mit 44 Mio. € mit einer nicht zahlungswirksamen Erhöhung der Kapitalrücklage finanziert wurden. </w:t>
                  </w:r>
                </w:p>
                <w:p w14:paraId="7031043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(20) Finanzmittelfonds</w:t>
                  </w:r>
                  <w:r w:rsidRPr="007B194F">
                    <w:rPr>
                      <w:rFonts w:ascii="Times New Roman" w:eastAsia="Times New Roman" w:hAnsi="Times New Roman" w:cs="Times New Roman"/>
                      <w:sz w:val="24"/>
                      <w:szCs w:val="24"/>
                      <w:lang w:eastAsia="de-DE"/>
                    </w:rPr>
                    <w:t xml:space="preserve"> </w:t>
                  </w:r>
                </w:p>
                <w:p w14:paraId="237C5EF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Finanzmittelfonds umfasst den in der Bilanz ausgewiesenen Bestand an Zahlungsmitteln (Guthaben bei Kreditinstituten). </w:t>
                  </w:r>
                </w:p>
                <w:p w14:paraId="75541C9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Forderungen und Verbindlichkeiten aus dem Cashpooling werden grundsätzlich nicht in den Finanzmittelfonds einbezogen, da eine Abgrenzung zwischen Finanzierungstätigkeit und der Disposition der liquiden Mittel (DRS 21.34) nicht eindeutig erfolgen kann. </w:t>
                  </w:r>
                </w:p>
                <w:p w14:paraId="36D9DE84"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Sonstige Angaben</w:t>
                  </w:r>
                </w:p>
                <w:p w14:paraId="5F3A4BF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(21) Mitteilung nach § 20 AktG</w:t>
                  </w:r>
                  <w:r w:rsidRPr="007B194F">
                    <w:rPr>
                      <w:rFonts w:ascii="Times New Roman" w:eastAsia="Times New Roman" w:hAnsi="Times New Roman" w:cs="Times New Roman"/>
                      <w:sz w:val="24"/>
                      <w:szCs w:val="24"/>
                      <w:lang w:eastAsia="de-DE"/>
                    </w:rPr>
                    <w:t xml:space="preserve"> </w:t>
                  </w:r>
                </w:p>
                <w:p w14:paraId="5A82012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Die DB AG hat der DB Cargo AG am 26. August 2016 nach § 20 AktG mitgeteilt, dass sie alleinige Aktionärin ist. </w:t>
                  </w:r>
                </w:p>
                <w:p w14:paraId="4873F42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(22) Konzernzugehörigkeit</w:t>
                  </w:r>
                  <w:r w:rsidRPr="007B194F">
                    <w:rPr>
                      <w:rFonts w:ascii="Times New Roman" w:eastAsia="Times New Roman" w:hAnsi="Times New Roman" w:cs="Times New Roman"/>
                      <w:sz w:val="24"/>
                      <w:szCs w:val="24"/>
                      <w:lang w:eastAsia="de-DE"/>
                    </w:rPr>
                    <w:t xml:space="preserve"> </w:t>
                  </w:r>
                </w:p>
                <w:p w14:paraId="2369C5E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DB Cargo AG ist Tochterunternehmen der Deutschen Bahn AG, Berlin und wird in den für den größten und für den kleinsten Kreis von Unternehmen aufgestellten Konzernabschluss der Deutschen Bahn AG, Berlin (DB AG), als oberstes Mutterunternehmen, einbezogen, der entsprechend den IFRS, wie sie in der EU anzuwenden sind, und den dazu nach § 315e Abs.1 HGB ergänzenden handelsrechtlichen Vorschriften erstellt wird. </w:t>
                  </w:r>
                </w:p>
                <w:p w14:paraId="2BDAB51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Konzernabschluss der DB AG wird beim Bundesanzeiger bekannt gemacht und ist unter </w:t>
                  </w:r>
                  <w:r w:rsidRPr="007B194F">
                    <w:rPr>
                      <w:rFonts w:ascii="Times New Roman" w:eastAsia="Times New Roman" w:hAnsi="Times New Roman" w:cs="Times New Roman"/>
                      <w:b/>
                      <w:bCs/>
                      <w:sz w:val="24"/>
                      <w:szCs w:val="24"/>
                      <w:lang w:eastAsia="de-DE"/>
                    </w:rPr>
                    <w:t>www.bundesanzeiger.de</w:t>
                  </w:r>
                  <w:r w:rsidRPr="007B194F">
                    <w:rPr>
                      <w:rFonts w:ascii="Times New Roman" w:eastAsia="Times New Roman" w:hAnsi="Times New Roman" w:cs="Times New Roman"/>
                      <w:sz w:val="24"/>
                      <w:szCs w:val="24"/>
                      <w:lang w:eastAsia="de-DE"/>
                    </w:rPr>
                    <w:t xml:space="preserve"> erhältlich. </w:t>
                  </w:r>
                </w:p>
                <w:p w14:paraId="006222B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Entsprechend der Befreiungsregelung des § 291 HGB hat die DB Cargo AG keinen Teilkonzernab-schluss aufgestellt. </w:t>
                  </w:r>
                </w:p>
                <w:p w14:paraId="4FDA03B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(23) Anteilsbesitz</w:t>
                  </w:r>
                  <w:r w:rsidRPr="007B194F">
                    <w:rPr>
                      <w:rFonts w:ascii="Times New Roman" w:eastAsia="Times New Roman" w:hAnsi="Times New Roman" w:cs="Times New Roman"/>
                      <w:sz w:val="24"/>
                      <w:szCs w:val="24"/>
                      <w:lang w:eastAsia="de-DE"/>
                    </w:rPr>
                    <w:t xml:space="preserve"> </w:t>
                  </w:r>
                </w:p>
                <w:p w14:paraId="79CD89C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 vollständige Aufstellung über den Anteilsbesitz ist dem Anhang als Anlage beigefügt.</w:t>
                  </w:r>
                </w:p>
                <w:p w14:paraId="5D2A862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(24) Beschäftigte</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4436"/>
                    <w:gridCol w:w="2702"/>
                    <w:gridCol w:w="1830"/>
                    <w:gridCol w:w="2702"/>
                    <w:gridCol w:w="1830"/>
                  </w:tblGrid>
                  <w:tr w:rsidR="007B194F" w:rsidRPr="007B194F" w14:paraId="618E647C" w14:textId="77777777">
                    <w:trPr>
                      <w:tblHeader/>
                      <w:tblCellSpacing w:w="0" w:type="dxa"/>
                    </w:trPr>
                    <w:tc>
                      <w:tcPr>
                        <w:tcW w:w="0" w:type="auto"/>
                        <w:shd w:val="clear" w:color="auto" w:fill="CDCDCE"/>
                        <w:vAlign w:val="center"/>
                        <w:hideMark/>
                      </w:tcPr>
                      <w:p w14:paraId="43698CA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4346315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gridSpan w:val="2"/>
                        <w:shd w:val="clear" w:color="auto" w:fill="CDCDCE"/>
                        <w:vAlign w:val="center"/>
                        <w:hideMark/>
                      </w:tcPr>
                      <w:p w14:paraId="76DEEF47"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2727DAE4" w14:textId="77777777">
                    <w:trPr>
                      <w:tblHeader/>
                      <w:tblCellSpacing w:w="0" w:type="dxa"/>
                    </w:trPr>
                    <w:tc>
                      <w:tcPr>
                        <w:tcW w:w="0" w:type="auto"/>
                        <w:shd w:val="clear" w:color="auto" w:fill="CDCDCE"/>
                        <w:vAlign w:val="center"/>
                        <w:hideMark/>
                      </w:tcPr>
                      <w:p w14:paraId="2EB1E64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umgerechnet in Vollzeitbeschäftigte</w:t>
                        </w:r>
                      </w:p>
                    </w:tc>
                    <w:tc>
                      <w:tcPr>
                        <w:tcW w:w="0" w:type="auto"/>
                        <w:shd w:val="clear" w:color="auto" w:fill="CDCDCE"/>
                        <w:vAlign w:val="center"/>
                        <w:hideMark/>
                      </w:tcPr>
                      <w:p w14:paraId="79DB13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 Jahresdurchschnitt</w:t>
                        </w:r>
                      </w:p>
                    </w:tc>
                    <w:tc>
                      <w:tcPr>
                        <w:tcW w:w="0" w:type="auto"/>
                        <w:shd w:val="clear" w:color="auto" w:fill="CDCDCE"/>
                        <w:vAlign w:val="center"/>
                        <w:hideMark/>
                      </w:tcPr>
                      <w:p w14:paraId="647864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am Jahresende</w:t>
                        </w:r>
                      </w:p>
                    </w:tc>
                    <w:tc>
                      <w:tcPr>
                        <w:tcW w:w="0" w:type="auto"/>
                        <w:shd w:val="clear" w:color="auto" w:fill="CDCDCE"/>
                        <w:vAlign w:val="center"/>
                        <w:hideMark/>
                      </w:tcPr>
                      <w:p w14:paraId="79B441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 Jahresdurchschnitt</w:t>
                        </w:r>
                      </w:p>
                    </w:tc>
                    <w:tc>
                      <w:tcPr>
                        <w:tcW w:w="0" w:type="auto"/>
                        <w:shd w:val="clear" w:color="auto" w:fill="CDCDCE"/>
                        <w:vAlign w:val="center"/>
                        <w:hideMark/>
                      </w:tcPr>
                      <w:p w14:paraId="134DB5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am Jahresende</w:t>
                        </w:r>
                      </w:p>
                    </w:tc>
                  </w:tr>
                  <w:tr w:rsidR="007B194F" w:rsidRPr="007B194F" w14:paraId="192B7AB6" w14:textId="77777777">
                    <w:trPr>
                      <w:tblCellSpacing w:w="0" w:type="dxa"/>
                    </w:trPr>
                    <w:tc>
                      <w:tcPr>
                        <w:tcW w:w="0" w:type="auto"/>
                        <w:vAlign w:val="center"/>
                        <w:hideMark/>
                      </w:tcPr>
                      <w:p w14:paraId="3F05198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Arbeitnehmer</w:t>
                        </w:r>
                      </w:p>
                    </w:tc>
                    <w:tc>
                      <w:tcPr>
                        <w:tcW w:w="0" w:type="auto"/>
                        <w:vAlign w:val="center"/>
                        <w:hideMark/>
                      </w:tcPr>
                      <w:p w14:paraId="41B0E2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14.398</w:t>
                        </w:r>
                      </w:p>
                    </w:tc>
                    <w:tc>
                      <w:tcPr>
                        <w:tcW w:w="0" w:type="auto"/>
                        <w:vAlign w:val="center"/>
                        <w:hideMark/>
                      </w:tcPr>
                      <w:p w14:paraId="39DED0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14.840</w:t>
                        </w:r>
                      </w:p>
                    </w:tc>
                    <w:tc>
                      <w:tcPr>
                        <w:tcW w:w="0" w:type="auto"/>
                        <w:vAlign w:val="center"/>
                        <w:hideMark/>
                      </w:tcPr>
                      <w:p w14:paraId="33F806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13.562</w:t>
                        </w:r>
                      </w:p>
                    </w:tc>
                    <w:tc>
                      <w:tcPr>
                        <w:tcW w:w="0" w:type="auto"/>
                        <w:vAlign w:val="center"/>
                        <w:hideMark/>
                      </w:tcPr>
                      <w:p w14:paraId="4D0D7AC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13.785</w:t>
                        </w:r>
                      </w:p>
                    </w:tc>
                  </w:tr>
                  <w:tr w:rsidR="007B194F" w:rsidRPr="007B194F" w14:paraId="3317EAA6" w14:textId="77777777">
                    <w:trPr>
                      <w:tblCellSpacing w:w="0" w:type="dxa"/>
                    </w:trPr>
                    <w:tc>
                      <w:tcPr>
                        <w:tcW w:w="0" w:type="auto"/>
                        <w:shd w:val="clear" w:color="auto" w:fill="F0F0F0"/>
                        <w:vAlign w:val="center"/>
                        <w:hideMark/>
                      </w:tcPr>
                      <w:p w14:paraId="340F52D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Zugewiesene Beamte</w:t>
                        </w:r>
                      </w:p>
                    </w:tc>
                    <w:tc>
                      <w:tcPr>
                        <w:tcW w:w="0" w:type="auto"/>
                        <w:shd w:val="clear" w:color="auto" w:fill="F0F0F0"/>
                        <w:vAlign w:val="center"/>
                        <w:hideMark/>
                      </w:tcPr>
                      <w:p w14:paraId="4AEAAB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3.395</w:t>
                        </w:r>
                      </w:p>
                    </w:tc>
                    <w:tc>
                      <w:tcPr>
                        <w:tcW w:w="0" w:type="auto"/>
                        <w:shd w:val="clear" w:color="auto" w:fill="F0F0F0"/>
                        <w:vAlign w:val="center"/>
                        <w:hideMark/>
                      </w:tcPr>
                      <w:p w14:paraId="27BC3E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3.210</w:t>
                        </w:r>
                      </w:p>
                    </w:tc>
                    <w:tc>
                      <w:tcPr>
                        <w:tcW w:w="0" w:type="auto"/>
                        <w:shd w:val="clear" w:color="auto" w:fill="F0F0F0"/>
                        <w:vAlign w:val="center"/>
                        <w:hideMark/>
                      </w:tcPr>
                      <w:p w14:paraId="7BBAD9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3.684</w:t>
                        </w:r>
                      </w:p>
                    </w:tc>
                    <w:tc>
                      <w:tcPr>
                        <w:tcW w:w="0" w:type="auto"/>
                        <w:shd w:val="clear" w:color="auto" w:fill="F0F0F0"/>
                        <w:vAlign w:val="center"/>
                        <w:hideMark/>
                      </w:tcPr>
                      <w:p w14:paraId="4A2CC8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3.522</w:t>
                        </w:r>
                      </w:p>
                    </w:tc>
                  </w:tr>
                  <w:tr w:rsidR="007B194F" w:rsidRPr="007B194F" w14:paraId="033A77F8" w14:textId="77777777">
                    <w:trPr>
                      <w:tblCellSpacing w:w="0" w:type="dxa"/>
                    </w:trPr>
                    <w:tc>
                      <w:tcPr>
                        <w:tcW w:w="0" w:type="auto"/>
                        <w:vAlign w:val="center"/>
                        <w:hideMark/>
                      </w:tcPr>
                      <w:p w14:paraId="3791B9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Zwischensumme</w:t>
                        </w:r>
                      </w:p>
                    </w:tc>
                    <w:tc>
                      <w:tcPr>
                        <w:tcW w:w="0" w:type="auto"/>
                        <w:vAlign w:val="center"/>
                        <w:hideMark/>
                      </w:tcPr>
                      <w:p w14:paraId="6C75CE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17.793 </w:t>
                        </w:r>
                      </w:p>
                    </w:tc>
                    <w:tc>
                      <w:tcPr>
                        <w:tcW w:w="0" w:type="auto"/>
                        <w:vAlign w:val="center"/>
                        <w:hideMark/>
                      </w:tcPr>
                      <w:p w14:paraId="7E7CA1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18.050</w:t>
                        </w:r>
                      </w:p>
                    </w:tc>
                    <w:tc>
                      <w:tcPr>
                        <w:tcW w:w="0" w:type="auto"/>
                        <w:vAlign w:val="center"/>
                        <w:hideMark/>
                      </w:tcPr>
                      <w:p w14:paraId="0E48F8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1 7.246</w:t>
                        </w:r>
                      </w:p>
                    </w:tc>
                    <w:tc>
                      <w:tcPr>
                        <w:tcW w:w="0" w:type="auto"/>
                        <w:vAlign w:val="center"/>
                        <w:hideMark/>
                      </w:tcPr>
                      <w:p w14:paraId="205F4D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1 7.307</w:t>
                        </w:r>
                      </w:p>
                    </w:tc>
                  </w:tr>
                  <w:tr w:rsidR="007B194F" w:rsidRPr="007B194F" w14:paraId="2FDD5911" w14:textId="77777777">
                    <w:trPr>
                      <w:tblCellSpacing w:w="0" w:type="dxa"/>
                    </w:trPr>
                    <w:tc>
                      <w:tcPr>
                        <w:tcW w:w="0" w:type="auto"/>
                        <w:shd w:val="clear" w:color="auto" w:fill="F0F0F0"/>
                        <w:vAlign w:val="center"/>
                        <w:hideMark/>
                      </w:tcPr>
                      <w:p w14:paraId="75191B6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Auszubildende</w:t>
                        </w:r>
                      </w:p>
                    </w:tc>
                    <w:tc>
                      <w:tcPr>
                        <w:tcW w:w="0" w:type="auto"/>
                        <w:shd w:val="clear" w:color="auto" w:fill="F0F0F0"/>
                        <w:vAlign w:val="center"/>
                        <w:hideMark/>
                      </w:tcPr>
                      <w:p w14:paraId="5F3DA5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1.055</w:t>
                        </w:r>
                      </w:p>
                    </w:tc>
                    <w:tc>
                      <w:tcPr>
                        <w:tcW w:w="0" w:type="auto"/>
                        <w:shd w:val="clear" w:color="auto" w:fill="F0F0F0"/>
                        <w:vAlign w:val="center"/>
                        <w:hideMark/>
                      </w:tcPr>
                      <w:p w14:paraId="5B0E70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1.212</w:t>
                        </w:r>
                      </w:p>
                    </w:tc>
                    <w:tc>
                      <w:tcPr>
                        <w:tcW w:w="0" w:type="auto"/>
                        <w:shd w:val="clear" w:color="auto" w:fill="F0F0F0"/>
                        <w:vAlign w:val="center"/>
                        <w:hideMark/>
                      </w:tcPr>
                      <w:p w14:paraId="53FC065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1.124</w:t>
                        </w:r>
                      </w:p>
                    </w:tc>
                    <w:tc>
                      <w:tcPr>
                        <w:tcW w:w="0" w:type="auto"/>
                        <w:shd w:val="clear" w:color="auto" w:fill="F0F0F0"/>
                        <w:vAlign w:val="center"/>
                        <w:hideMark/>
                      </w:tcPr>
                      <w:p w14:paraId="068B7A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1.148</w:t>
                        </w:r>
                      </w:p>
                    </w:tc>
                  </w:tr>
                  <w:tr w:rsidR="007B194F" w:rsidRPr="007B194F" w14:paraId="663EAAEF" w14:textId="77777777">
                    <w:trPr>
                      <w:tblCellSpacing w:w="0" w:type="dxa"/>
                    </w:trPr>
                    <w:tc>
                      <w:tcPr>
                        <w:tcW w:w="0" w:type="auto"/>
                        <w:shd w:val="clear" w:color="auto" w:fill="A7DDDD"/>
                        <w:vAlign w:val="center"/>
                        <w:hideMark/>
                      </w:tcPr>
                      <w:p w14:paraId="59AEB20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1DF069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18.848</w:t>
                        </w:r>
                      </w:p>
                    </w:tc>
                    <w:tc>
                      <w:tcPr>
                        <w:tcW w:w="0" w:type="auto"/>
                        <w:shd w:val="clear" w:color="auto" w:fill="A7DDDD"/>
                        <w:vAlign w:val="center"/>
                        <w:hideMark/>
                      </w:tcPr>
                      <w:p w14:paraId="2B11B4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19.262</w:t>
                        </w:r>
                      </w:p>
                    </w:tc>
                    <w:tc>
                      <w:tcPr>
                        <w:tcW w:w="0" w:type="auto"/>
                        <w:shd w:val="clear" w:color="auto" w:fill="A7DDDD"/>
                        <w:vAlign w:val="center"/>
                        <w:hideMark/>
                      </w:tcPr>
                      <w:p w14:paraId="61386A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1 8.370</w:t>
                        </w:r>
                      </w:p>
                    </w:tc>
                    <w:tc>
                      <w:tcPr>
                        <w:tcW w:w="0" w:type="auto"/>
                        <w:shd w:val="clear" w:color="auto" w:fill="A7DDDD"/>
                        <w:vAlign w:val="center"/>
                        <w:hideMark/>
                      </w:tcPr>
                      <w:p w14:paraId="4C54A4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1 8.455</w:t>
                        </w:r>
                      </w:p>
                    </w:tc>
                  </w:tr>
                </w:tbl>
                <w:p w14:paraId="0D30791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Zahl der Mitarbeiter wird innerhalb des DB Konzerns zur besseren Vergleichbarkeit in Vollzeit-Personen angegeben. Teilzeitbeschäftigte Mitarbeiter werden demnach entsprechend ihrem Anteil an der tariflichen Jahresarbeitszeit in Vollzeitkräfte umgerechnet. </w:t>
                  </w:r>
                </w:p>
                <w:p w14:paraId="17A2B1F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Beamte sind in der Regel mit Eintragung der DB Cargo AG dieser kraft Art. 2 § 12 Eisenbahnneuordnungsgesetz zugewiesen worden ("zugewiesene Beamte"). Sie arbeiten für die DB Cargo AG, ihr Dienstherr ist das Bundeseisenbahnvermögen (BEV). </w:t>
                  </w:r>
                </w:p>
                <w:p w14:paraId="57920A3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(25) Mitglieder und Gesamtbezüge des Vorstands und Aufsichtsrats</w:t>
                  </w:r>
                  <w:r w:rsidRPr="007B194F">
                    <w:rPr>
                      <w:rFonts w:ascii="Times New Roman" w:eastAsia="Times New Roman" w:hAnsi="Times New Roman" w:cs="Times New Roman"/>
                      <w:sz w:val="24"/>
                      <w:szCs w:val="24"/>
                      <w:lang w:eastAsia="de-DE"/>
                    </w:rPr>
                    <w:t xml:space="preserve"> </w:t>
                  </w:r>
                </w:p>
                <w:p w14:paraId="189E2C9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Vorstand</w:t>
                  </w:r>
                  <w:r w:rsidRPr="007B194F">
                    <w:rPr>
                      <w:rFonts w:ascii="Times New Roman" w:eastAsia="Times New Roman" w:hAnsi="Times New Roman" w:cs="Times New Roman"/>
                      <w:sz w:val="24"/>
                      <w:szCs w:val="24"/>
                      <w:lang w:eastAsia="de-D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4041"/>
                  </w:tblGrid>
                  <w:tr w:rsidR="007B194F" w:rsidRPr="007B194F" w14:paraId="3E858DC7" w14:textId="77777777">
                    <w:trPr>
                      <w:tblCellSpacing w:w="15" w:type="dxa"/>
                    </w:trPr>
                    <w:tc>
                      <w:tcPr>
                        <w:tcW w:w="0" w:type="auto"/>
                        <w:vAlign w:val="center"/>
                        <w:hideMark/>
                      </w:tcPr>
                      <w:p w14:paraId="072112B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1AD8C8D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Dr. Sigrid Nikutta </w:t>
                        </w:r>
                        <w:r w:rsidRPr="007B194F">
                          <w:rPr>
                            <w:rFonts w:ascii="Times New Roman" w:eastAsia="Times New Roman" w:hAnsi="Times New Roman" w:cs="Times New Roman"/>
                            <w:sz w:val="24"/>
                            <w:szCs w:val="24"/>
                            <w:vertAlign w:val="superscript"/>
                            <w:lang w:eastAsia="de-DE"/>
                          </w:rPr>
                          <w:t>*</w:t>
                        </w:r>
                        <w:r w:rsidRPr="007B194F">
                          <w:rPr>
                            <w:rFonts w:ascii="Times New Roman" w:eastAsia="Times New Roman" w:hAnsi="Times New Roman" w:cs="Times New Roman"/>
                            <w:sz w:val="24"/>
                            <w:szCs w:val="24"/>
                            <w:lang w:eastAsia="de-DE"/>
                          </w:rPr>
                          <w:t xml:space="preserve"> (ab 01.01.2020) </w:t>
                        </w:r>
                      </w:p>
                      <w:p w14:paraId="099E5E7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Chairwoman,</w:t>
                        </w:r>
                      </w:p>
                      <w:p w14:paraId="1B9BAE9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Berlin</w:t>
                        </w:r>
                      </w:p>
                    </w:tc>
                  </w:tr>
                  <w:tr w:rsidR="007B194F" w:rsidRPr="007B194F" w14:paraId="6DB97777" w14:textId="77777777">
                    <w:trPr>
                      <w:tblCellSpacing w:w="15" w:type="dxa"/>
                    </w:trPr>
                    <w:tc>
                      <w:tcPr>
                        <w:tcW w:w="0" w:type="auto"/>
                        <w:vAlign w:val="center"/>
                        <w:hideMark/>
                      </w:tcPr>
                      <w:p w14:paraId="249CEA9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w:t>
                        </w:r>
                      </w:p>
                    </w:tc>
                    <w:tc>
                      <w:tcPr>
                        <w:tcW w:w="0" w:type="auto"/>
                        <w:vAlign w:val="center"/>
                        <w:hideMark/>
                      </w:tcPr>
                      <w:p w14:paraId="32E0F19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Dr. Ursula Biernert </w:t>
                        </w:r>
                        <w:r w:rsidRPr="007B194F">
                          <w:rPr>
                            <w:rFonts w:ascii="Times New Roman" w:eastAsia="Times New Roman" w:hAnsi="Times New Roman" w:cs="Times New Roman"/>
                            <w:sz w:val="24"/>
                            <w:szCs w:val="24"/>
                            <w:vertAlign w:val="superscript"/>
                            <w:lang w:eastAsia="de-DE"/>
                          </w:rPr>
                          <w:t>*</w:t>
                        </w:r>
                      </w:p>
                      <w:p w14:paraId="7AA0C09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Human Ressources and HR Deutschland,</w:t>
                        </w:r>
                      </w:p>
                      <w:p w14:paraId="0409241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r>
                  <w:tr w:rsidR="007B194F" w:rsidRPr="007B194F" w14:paraId="6B1661C7" w14:textId="77777777">
                    <w:trPr>
                      <w:tblCellSpacing w:w="15" w:type="dxa"/>
                    </w:trPr>
                    <w:tc>
                      <w:tcPr>
                        <w:tcW w:w="0" w:type="auto"/>
                        <w:vAlign w:val="center"/>
                        <w:hideMark/>
                      </w:tcPr>
                      <w:p w14:paraId="7F29018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632C3DB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Matthias Reichel </w:t>
                        </w:r>
                        <w:r w:rsidRPr="007B194F">
                          <w:rPr>
                            <w:rFonts w:ascii="Times New Roman" w:eastAsia="Times New Roman" w:hAnsi="Times New Roman" w:cs="Times New Roman"/>
                            <w:sz w:val="24"/>
                            <w:szCs w:val="24"/>
                            <w:vertAlign w:val="superscript"/>
                            <w:lang w:eastAsia="de-DE"/>
                          </w:rPr>
                          <w:t>*</w:t>
                        </w:r>
                      </w:p>
                      <w:p w14:paraId="334916D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Finance/Controlling,</w:t>
                        </w:r>
                      </w:p>
                      <w:p w14:paraId="15FECD4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Kleinmachnow</w:t>
                        </w:r>
                      </w:p>
                    </w:tc>
                  </w:tr>
                  <w:tr w:rsidR="007B194F" w:rsidRPr="007B194F" w14:paraId="5125FD31" w14:textId="77777777">
                    <w:trPr>
                      <w:tblCellSpacing w:w="15" w:type="dxa"/>
                    </w:trPr>
                    <w:tc>
                      <w:tcPr>
                        <w:tcW w:w="0" w:type="auto"/>
                        <w:vAlign w:val="center"/>
                        <w:hideMark/>
                      </w:tcPr>
                      <w:p w14:paraId="54B1FD9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4B5A4BB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Marek Staszek (ab 01.02.2019)</w:t>
                        </w:r>
                      </w:p>
                      <w:p w14:paraId="62179EB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Production and Production Deutschland,</w:t>
                        </w:r>
                      </w:p>
                      <w:p w14:paraId="3F30E09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Rybnik (Polen)</w:t>
                        </w:r>
                      </w:p>
                    </w:tc>
                  </w:tr>
                  <w:tr w:rsidR="007B194F" w:rsidRPr="007B194F" w14:paraId="58C747EF" w14:textId="77777777">
                    <w:trPr>
                      <w:tblCellSpacing w:w="15" w:type="dxa"/>
                    </w:trPr>
                    <w:tc>
                      <w:tcPr>
                        <w:tcW w:w="0" w:type="auto"/>
                        <w:vAlign w:val="center"/>
                        <w:hideMark/>
                      </w:tcPr>
                      <w:p w14:paraId="396F1AF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766956B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Pierre Timmermans (ab 01.03.2019)</w:t>
                        </w:r>
                      </w:p>
                      <w:p w14:paraId="4231333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Sales,</w:t>
                        </w:r>
                      </w:p>
                      <w:p w14:paraId="748621B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Deurne/Niederlande</w:t>
                        </w:r>
                      </w:p>
                    </w:tc>
                  </w:tr>
                  <w:tr w:rsidR="007B194F" w:rsidRPr="007B194F" w14:paraId="3C4C7C98" w14:textId="77777777">
                    <w:trPr>
                      <w:tblCellSpacing w:w="15" w:type="dxa"/>
                    </w:trPr>
                    <w:tc>
                      <w:tcPr>
                        <w:tcW w:w="0" w:type="auto"/>
                        <w:vAlign w:val="center"/>
                        <w:hideMark/>
                      </w:tcPr>
                      <w:p w14:paraId="701F845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0425331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Dr. Roland Bosch (bis 31.12.2019)</w:t>
                        </w:r>
                      </w:p>
                      <w:p w14:paraId="2225841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Chairman,</w:t>
                        </w:r>
                      </w:p>
                      <w:p w14:paraId="14487F6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Königstein</w:t>
                        </w:r>
                      </w:p>
                    </w:tc>
                  </w:tr>
                  <w:tr w:rsidR="007B194F" w:rsidRPr="007B194F" w14:paraId="4D8D9FB6" w14:textId="77777777">
                    <w:trPr>
                      <w:tblCellSpacing w:w="15" w:type="dxa"/>
                    </w:trPr>
                    <w:tc>
                      <w:tcPr>
                        <w:tcW w:w="0" w:type="auto"/>
                        <w:vAlign w:val="center"/>
                        <w:hideMark/>
                      </w:tcPr>
                      <w:p w14:paraId="5D54957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10F672D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Michael Anslinger </w:t>
                        </w:r>
                        <w:r w:rsidRPr="007B194F">
                          <w:rPr>
                            <w:rFonts w:ascii="Times New Roman" w:eastAsia="Times New Roman" w:hAnsi="Times New Roman" w:cs="Times New Roman"/>
                            <w:sz w:val="24"/>
                            <w:szCs w:val="24"/>
                            <w:vertAlign w:val="superscript"/>
                            <w:lang w:eastAsia="de-DE"/>
                          </w:rPr>
                          <w:t>*</w:t>
                        </w:r>
                        <w:r w:rsidRPr="007B194F">
                          <w:rPr>
                            <w:rFonts w:ascii="Times New Roman" w:eastAsia="Times New Roman" w:hAnsi="Times New Roman" w:cs="Times New Roman"/>
                            <w:sz w:val="24"/>
                            <w:szCs w:val="24"/>
                            <w:lang w:eastAsia="de-DE"/>
                          </w:rPr>
                          <w:t xml:space="preserve"> (bis 31.01.2019) </w:t>
                        </w:r>
                      </w:p>
                      <w:p w14:paraId="59A1351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Production and Production Deutschland,</w:t>
                        </w:r>
                      </w:p>
                      <w:p w14:paraId="187EA50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Limburg-Offheim</w:t>
                        </w:r>
                      </w:p>
                    </w:tc>
                  </w:tr>
                </w:tbl>
                <w:p w14:paraId="4D34DC5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w:t>
                  </w:r>
                  <w:r w:rsidRPr="007B194F">
                    <w:rPr>
                      <w:rFonts w:ascii="Times New Roman" w:eastAsia="Times New Roman" w:hAnsi="Times New Roman" w:cs="Times New Roman"/>
                      <w:sz w:val="24"/>
                      <w:szCs w:val="24"/>
                      <w:lang w:eastAsia="de-DE"/>
                    </w:rPr>
                    <w:t xml:space="preserve"> Konzernarbeitsvertrag mit der DB AG </w:t>
                  </w:r>
                </w:p>
                <w:p w14:paraId="7FF6AE0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Aufsichtsrat</w:t>
                  </w:r>
                  <w:r w:rsidRPr="007B194F">
                    <w:rPr>
                      <w:rFonts w:ascii="Times New Roman" w:eastAsia="Times New Roman" w:hAnsi="Times New Roman" w:cs="Times New Roman"/>
                      <w:sz w:val="24"/>
                      <w:szCs w:val="24"/>
                      <w:lang w:eastAsia="de-D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847"/>
                  </w:tblGrid>
                  <w:tr w:rsidR="007B194F" w:rsidRPr="007B194F" w14:paraId="7210AC82" w14:textId="77777777">
                    <w:trPr>
                      <w:tblCellSpacing w:w="15" w:type="dxa"/>
                    </w:trPr>
                    <w:tc>
                      <w:tcPr>
                        <w:tcW w:w="0" w:type="auto"/>
                        <w:vAlign w:val="center"/>
                        <w:hideMark/>
                      </w:tcPr>
                      <w:p w14:paraId="358039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1338809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Dr. Richard Lutz (ab 19.11.2019)</w:t>
                        </w:r>
                        <w:r w:rsidRPr="007B194F">
                          <w:rPr>
                            <w:rFonts w:ascii="Times New Roman" w:eastAsia="Times New Roman" w:hAnsi="Times New Roman" w:cs="Times New Roman"/>
                            <w:sz w:val="24"/>
                            <w:szCs w:val="24"/>
                            <w:lang w:eastAsia="de-DE"/>
                          </w:rPr>
                          <w:t xml:space="preserve"> </w:t>
                        </w:r>
                      </w:p>
                      <w:p w14:paraId="79AB031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Aufsichtsrats (ab 26.11.2019),</w:t>
                        </w:r>
                      </w:p>
                      <w:p w14:paraId="30A367F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Vorstands der Deutschen Bahn AG</w:t>
                        </w:r>
                      </w:p>
                      <w:p w14:paraId="07D784D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Berlin</w:t>
                        </w:r>
                      </w:p>
                    </w:tc>
                  </w:tr>
                  <w:tr w:rsidR="007B194F" w:rsidRPr="007B194F" w14:paraId="12C68B7B" w14:textId="77777777">
                    <w:trPr>
                      <w:tblCellSpacing w:w="15" w:type="dxa"/>
                    </w:trPr>
                    <w:tc>
                      <w:tcPr>
                        <w:tcW w:w="0" w:type="auto"/>
                        <w:vAlign w:val="center"/>
                        <w:hideMark/>
                      </w:tcPr>
                      <w:p w14:paraId="04B6E7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77CC64E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Alexander Doll (bis 18.11.2019)</w:t>
                        </w:r>
                        <w:r w:rsidRPr="007B194F">
                          <w:rPr>
                            <w:rFonts w:ascii="Times New Roman" w:eastAsia="Times New Roman" w:hAnsi="Times New Roman" w:cs="Times New Roman"/>
                            <w:sz w:val="24"/>
                            <w:szCs w:val="24"/>
                            <w:lang w:eastAsia="de-DE"/>
                          </w:rPr>
                          <w:t xml:space="preserve"> </w:t>
                        </w:r>
                      </w:p>
                      <w:p w14:paraId="7747BBF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Aufsichtsrats,</w:t>
                        </w:r>
                      </w:p>
                      <w:p w14:paraId="16021E7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Vorstands der Deutschen Bahn AG</w:t>
                        </w:r>
                      </w:p>
                      <w:p w14:paraId="6A567B5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Bad Homburg</w:t>
                        </w:r>
                      </w:p>
                    </w:tc>
                  </w:tr>
                  <w:tr w:rsidR="007B194F" w:rsidRPr="007B194F" w14:paraId="4112F23F" w14:textId="77777777">
                    <w:trPr>
                      <w:tblCellSpacing w:w="15" w:type="dxa"/>
                    </w:trPr>
                    <w:tc>
                      <w:tcPr>
                        <w:tcW w:w="0" w:type="auto"/>
                        <w:vAlign w:val="center"/>
                        <w:hideMark/>
                      </w:tcPr>
                      <w:p w14:paraId="65E19D1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w:t>
                        </w:r>
                      </w:p>
                    </w:tc>
                    <w:tc>
                      <w:tcPr>
                        <w:tcW w:w="0" w:type="auto"/>
                        <w:vAlign w:val="center"/>
                        <w:hideMark/>
                      </w:tcPr>
                      <w:p w14:paraId="1B553A8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Alexandra Bastian</w:t>
                        </w:r>
                        <w:r w:rsidRPr="007B194F">
                          <w:rPr>
                            <w:rFonts w:ascii="Times New Roman" w:eastAsia="Times New Roman" w:hAnsi="Times New Roman" w:cs="Times New Roman"/>
                            <w:sz w:val="24"/>
                            <w:szCs w:val="24"/>
                            <w:lang w:eastAsia="de-DE"/>
                          </w:rPr>
                          <w:t xml:space="preserve"> </w:t>
                        </w:r>
                      </w:p>
                      <w:p w14:paraId="2FB404F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Leiterin Personal Holding Deutsche Bahn AG</w:t>
                        </w:r>
                      </w:p>
                      <w:p w14:paraId="282F7E7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Berlin</w:t>
                        </w:r>
                      </w:p>
                    </w:tc>
                  </w:tr>
                  <w:tr w:rsidR="007B194F" w:rsidRPr="007B194F" w14:paraId="0CAB8953" w14:textId="77777777">
                    <w:trPr>
                      <w:tblCellSpacing w:w="15" w:type="dxa"/>
                    </w:trPr>
                    <w:tc>
                      <w:tcPr>
                        <w:tcW w:w="0" w:type="auto"/>
                        <w:vAlign w:val="center"/>
                        <w:hideMark/>
                      </w:tcPr>
                      <w:p w14:paraId="0EE4270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61B98CE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Martin Burkert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265F92E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Stellvertretender Aufsichtsratsvorsitzender,</w:t>
                        </w:r>
                      </w:p>
                      <w:p w14:paraId="3B943E2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Vorstands der Eisenbahn- und Verkehrsgewerkschaft,</w:t>
                        </w:r>
                      </w:p>
                      <w:p w14:paraId="41203C0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Nürnberg</w:t>
                        </w:r>
                      </w:p>
                    </w:tc>
                  </w:tr>
                  <w:tr w:rsidR="007B194F" w:rsidRPr="007B194F" w14:paraId="5504D900" w14:textId="77777777">
                    <w:trPr>
                      <w:tblCellSpacing w:w="15" w:type="dxa"/>
                    </w:trPr>
                    <w:tc>
                      <w:tcPr>
                        <w:tcW w:w="0" w:type="auto"/>
                        <w:vAlign w:val="center"/>
                        <w:hideMark/>
                      </w:tcPr>
                      <w:p w14:paraId="2BBFF22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7DB949B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Christoph Dreier</w:t>
                        </w:r>
                        <w:r w:rsidRPr="007B194F">
                          <w:rPr>
                            <w:rFonts w:ascii="Times New Roman" w:eastAsia="Times New Roman" w:hAnsi="Times New Roman" w:cs="Times New Roman"/>
                            <w:sz w:val="24"/>
                            <w:szCs w:val="24"/>
                            <w:lang w:eastAsia="de-DE"/>
                          </w:rPr>
                          <w:t xml:space="preserve"> </w:t>
                        </w:r>
                      </w:p>
                      <w:p w14:paraId="484E986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Leiter des Referats VIII C4 im Bundesministerium der Finanzen,</w:t>
                        </w:r>
                      </w:p>
                      <w:p w14:paraId="0A39588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Berlin</w:t>
                        </w:r>
                      </w:p>
                    </w:tc>
                  </w:tr>
                  <w:tr w:rsidR="007B194F" w:rsidRPr="007B194F" w14:paraId="17A7F3D2" w14:textId="77777777">
                    <w:trPr>
                      <w:tblCellSpacing w:w="15" w:type="dxa"/>
                    </w:trPr>
                    <w:tc>
                      <w:tcPr>
                        <w:tcW w:w="0" w:type="auto"/>
                        <w:vAlign w:val="center"/>
                        <w:hideMark/>
                      </w:tcPr>
                      <w:p w14:paraId="3605BF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1583E39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Angelika Dumjahn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7FBEBAD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Betriebsrats der DB Cargo AG,</w:t>
                        </w:r>
                      </w:p>
                      <w:p w14:paraId="5312EA0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r>
                  <w:tr w:rsidR="007B194F" w:rsidRPr="007B194F" w14:paraId="0C2A011D" w14:textId="77777777">
                    <w:trPr>
                      <w:tblCellSpacing w:w="15" w:type="dxa"/>
                    </w:trPr>
                    <w:tc>
                      <w:tcPr>
                        <w:tcW w:w="0" w:type="auto"/>
                        <w:vAlign w:val="center"/>
                        <w:hideMark/>
                      </w:tcPr>
                      <w:p w14:paraId="21416F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665B40B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Guntram Grasy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55CDBFA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Gewerkschaftssekretär Eisenbahn- und Verkehrsgewerkschaft,</w:t>
                        </w:r>
                      </w:p>
                      <w:p w14:paraId="513F804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Ulm</w:t>
                        </w:r>
                      </w:p>
                    </w:tc>
                  </w:tr>
                  <w:tr w:rsidR="007B194F" w:rsidRPr="007B194F" w14:paraId="1F00CCFD" w14:textId="77777777">
                    <w:trPr>
                      <w:tblCellSpacing w:w="15" w:type="dxa"/>
                    </w:trPr>
                    <w:tc>
                      <w:tcPr>
                        <w:tcW w:w="0" w:type="auto"/>
                        <w:vAlign w:val="center"/>
                        <w:hideMark/>
                      </w:tcPr>
                      <w:p w14:paraId="427961A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45A4B67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Ulrike Haber-Schilling</w:t>
                        </w:r>
                        <w:r w:rsidRPr="007B194F">
                          <w:rPr>
                            <w:rFonts w:ascii="Times New Roman" w:eastAsia="Times New Roman" w:hAnsi="Times New Roman" w:cs="Times New Roman"/>
                            <w:sz w:val="24"/>
                            <w:szCs w:val="24"/>
                            <w:lang w:eastAsia="de-DE"/>
                          </w:rPr>
                          <w:t xml:space="preserve"> </w:t>
                        </w:r>
                      </w:p>
                      <w:p w14:paraId="5AF7ADF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Vorstands DB Regio AG</w:t>
                        </w:r>
                      </w:p>
                      <w:p w14:paraId="6AD8ECC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Berlin</w:t>
                        </w:r>
                      </w:p>
                    </w:tc>
                  </w:tr>
                  <w:tr w:rsidR="007B194F" w:rsidRPr="007B194F" w14:paraId="0827FCC8" w14:textId="77777777">
                    <w:trPr>
                      <w:tblCellSpacing w:w="15" w:type="dxa"/>
                    </w:trPr>
                    <w:tc>
                      <w:tcPr>
                        <w:tcW w:w="0" w:type="auto"/>
                        <w:vAlign w:val="center"/>
                        <w:hideMark/>
                      </w:tcPr>
                      <w:p w14:paraId="7CC4C40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23A10A4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Jörg Hensel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7413EF1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Gesamtbetriebsrats der DB Cargo AG,</w:t>
                        </w:r>
                      </w:p>
                      <w:p w14:paraId="3BC7AF5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Geschäftsfeldbetriebsrats beim Geschäftsfeld DB Cargo,</w:t>
                        </w:r>
                      </w:p>
                      <w:p w14:paraId="769DF41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Europäischen Betriebsrates der DB AG,</w:t>
                        </w:r>
                      </w:p>
                      <w:p w14:paraId="24A9261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Hamm</w:t>
                        </w:r>
                      </w:p>
                    </w:tc>
                  </w:tr>
                  <w:tr w:rsidR="007B194F" w:rsidRPr="007B194F" w14:paraId="5A760E95" w14:textId="77777777">
                    <w:trPr>
                      <w:tblCellSpacing w:w="15" w:type="dxa"/>
                    </w:trPr>
                    <w:tc>
                      <w:tcPr>
                        <w:tcW w:w="0" w:type="auto"/>
                        <w:vAlign w:val="center"/>
                        <w:hideMark/>
                      </w:tcPr>
                      <w:p w14:paraId="01193AC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3FEFDD7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Sigrid Heudorf (bis 31.01.2019)</w:t>
                        </w:r>
                        <w:r w:rsidRPr="007B194F">
                          <w:rPr>
                            <w:rFonts w:ascii="Times New Roman" w:eastAsia="Times New Roman" w:hAnsi="Times New Roman" w:cs="Times New Roman"/>
                            <w:sz w:val="24"/>
                            <w:szCs w:val="24"/>
                            <w:lang w:eastAsia="de-DE"/>
                          </w:rPr>
                          <w:t xml:space="preserve"> </w:t>
                        </w:r>
                      </w:p>
                      <w:p w14:paraId="701133B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Leiterin Beschäftigungsbedingungen, Sozialpolitik und Personal Konzernleitung der Deutschen Bahn AG, </w:t>
                        </w:r>
                      </w:p>
                      <w:p w14:paraId="5EFAE6D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Frankfurt am Main</w:t>
                        </w:r>
                      </w:p>
                    </w:tc>
                  </w:tr>
                  <w:tr w:rsidR="007B194F" w:rsidRPr="007B194F" w14:paraId="2A732371" w14:textId="77777777">
                    <w:trPr>
                      <w:tblCellSpacing w:w="15" w:type="dxa"/>
                    </w:trPr>
                    <w:tc>
                      <w:tcPr>
                        <w:tcW w:w="0" w:type="auto"/>
                        <w:vAlign w:val="center"/>
                        <w:hideMark/>
                      </w:tcPr>
                      <w:p w14:paraId="7E1A537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530157F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Berthold Huber</w:t>
                        </w:r>
                        <w:r w:rsidRPr="007B194F">
                          <w:rPr>
                            <w:rFonts w:ascii="Times New Roman" w:eastAsia="Times New Roman" w:hAnsi="Times New Roman" w:cs="Times New Roman"/>
                            <w:sz w:val="24"/>
                            <w:szCs w:val="24"/>
                            <w:lang w:eastAsia="de-DE"/>
                          </w:rPr>
                          <w:t xml:space="preserve"> </w:t>
                        </w:r>
                      </w:p>
                      <w:p w14:paraId="7599A20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Mitglied des Vorstands der Deutschen Bahn AG,</w:t>
                        </w:r>
                      </w:p>
                      <w:p w14:paraId="21EA094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Weilheim</w:t>
                        </w:r>
                      </w:p>
                    </w:tc>
                  </w:tr>
                  <w:tr w:rsidR="007B194F" w:rsidRPr="007B194F" w14:paraId="40BEC82E" w14:textId="77777777">
                    <w:trPr>
                      <w:tblCellSpacing w:w="15" w:type="dxa"/>
                    </w:trPr>
                    <w:tc>
                      <w:tcPr>
                        <w:tcW w:w="0" w:type="auto"/>
                        <w:vAlign w:val="center"/>
                        <w:hideMark/>
                      </w:tcPr>
                      <w:p w14:paraId="1E236B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w:t>
                        </w:r>
                      </w:p>
                    </w:tc>
                    <w:tc>
                      <w:tcPr>
                        <w:tcW w:w="0" w:type="auto"/>
                        <w:vAlign w:val="center"/>
                        <w:hideMark/>
                      </w:tcPr>
                      <w:p w14:paraId="4FDD62C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Dr. Christoph Klingenberg</w:t>
                        </w:r>
                        <w:r w:rsidRPr="007B194F">
                          <w:rPr>
                            <w:rFonts w:ascii="Times New Roman" w:eastAsia="Times New Roman" w:hAnsi="Times New Roman" w:cs="Times New Roman"/>
                            <w:sz w:val="24"/>
                            <w:szCs w:val="24"/>
                            <w:lang w:eastAsia="de-DE"/>
                          </w:rPr>
                          <w:t xml:space="preserve"> </w:t>
                        </w:r>
                      </w:p>
                      <w:p w14:paraId="7B245EB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Leiter Strategische Ressortprogramme der Deutschen Bahn AG,</w:t>
                        </w:r>
                      </w:p>
                      <w:p w14:paraId="3D5353B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r>
                  <w:tr w:rsidR="007B194F" w:rsidRPr="007B194F" w14:paraId="2076C604" w14:textId="77777777">
                    <w:trPr>
                      <w:tblCellSpacing w:w="15" w:type="dxa"/>
                    </w:trPr>
                    <w:tc>
                      <w:tcPr>
                        <w:tcW w:w="0" w:type="auto"/>
                        <w:vAlign w:val="center"/>
                        <w:hideMark/>
                      </w:tcPr>
                      <w:p w14:paraId="7212517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43CD453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Klaus Langendorf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34E5EF6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Geschäftsführer der DB Cargo Belgium BVBA,</w:t>
                        </w:r>
                      </w:p>
                      <w:p w14:paraId="741D3B3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Bad Soden am Taunus</w:t>
                        </w:r>
                      </w:p>
                    </w:tc>
                  </w:tr>
                  <w:tr w:rsidR="007B194F" w:rsidRPr="007B194F" w14:paraId="25A5A7A6" w14:textId="77777777">
                    <w:trPr>
                      <w:tblCellSpacing w:w="15" w:type="dxa"/>
                    </w:trPr>
                    <w:tc>
                      <w:tcPr>
                        <w:tcW w:w="0" w:type="auto"/>
                        <w:vAlign w:val="center"/>
                        <w:hideMark/>
                      </w:tcPr>
                      <w:p w14:paraId="0797511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530F67D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Ludger Molitor</w:t>
                        </w:r>
                        <w:r w:rsidRPr="007B194F">
                          <w:rPr>
                            <w:rFonts w:ascii="Times New Roman" w:eastAsia="Times New Roman" w:hAnsi="Times New Roman" w:cs="Times New Roman"/>
                            <w:sz w:val="24"/>
                            <w:szCs w:val="24"/>
                            <w:lang w:eastAsia="de-DE"/>
                          </w:rPr>
                          <w:t xml:space="preserve"> </w:t>
                        </w:r>
                      </w:p>
                      <w:p w14:paraId="110FF76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Leiter der Unterabteilung StV 1</w:t>
                        </w:r>
                      </w:p>
                      <w:p w14:paraId="2C920E4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Bundesministerium für Verkehr und digitale Infrastruktur</w:t>
                        </w:r>
                      </w:p>
                      <w:p w14:paraId="7A3A323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Kleinmachnow</w:t>
                        </w:r>
                      </w:p>
                    </w:tc>
                  </w:tr>
                  <w:tr w:rsidR="007B194F" w:rsidRPr="007B194F" w14:paraId="068AF903" w14:textId="77777777">
                    <w:trPr>
                      <w:tblCellSpacing w:w="15" w:type="dxa"/>
                    </w:trPr>
                    <w:tc>
                      <w:tcPr>
                        <w:tcW w:w="0" w:type="auto"/>
                        <w:vAlign w:val="center"/>
                        <w:hideMark/>
                      </w:tcPr>
                      <w:p w14:paraId="5F1D57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03AD25E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Ute Möbus (bis 31.08.2019)</w:t>
                        </w:r>
                        <w:r w:rsidRPr="007B194F">
                          <w:rPr>
                            <w:rFonts w:ascii="Times New Roman" w:eastAsia="Times New Roman" w:hAnsi="Times New Roman" w:cs="Times New Roman"/>
                            <w:sz w:val="24"/>
                            <w:szCs w:val="24"/>
                            <w:lang w:eastAsia="de-DE"/>
                          </w:rPr>
                          <w:t xml:space="preserve"> </w:t>
                        </w:r>
                      </w:p>
                      <w:p w14:paraId="24942C0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Vorstands der DB Station&amp;Service AG,</w:t>
                        </w:r>
                      </w:p>
                      <w:p w14:paraId="636A780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Berlin</w:t>
                        </w:r>
                      </w:p>
                    </w:tc>
                  </w:tr>
                  <w:tr w:rsidR="007B194F" w:rsidRPr="007B194F" w14:paraId="3EE2B844" w14:textId="77777777">
                    <w:trPr>
                      <w:tblCellSpacing w:w="15" w:type="dxa"/>
                    </w:trPr>
                    <w:tc>
                      <w:tcPr>
                        <w:tcW w:w="0" w:type="auto"/>
                        <w:vAlign w:val="center"/>
                        <w:hideMark/>
                      </w:tcPr>
                      <w:p w14:paraId="1C7FAD7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692EDC7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Dr. Michaela Möhlenbeck</w:t>
                        </w:r>
                        <w:r w:rsidRPr="007B194F">
                          <w:rPr>
                            <w:rFonts w:ascii="Times New Roman" w:eastAsia="Times New Roman" w:hAnsi="Times New Roman" w:cs="Times New Roman"/>
                            <w:sz w:val="24"/>
                            <w:szCs w:val="24"/>
                            <w:lang w:eastAsia="de-DE"/>
                          </w:rPr>
                          <w:t xml:space="preserve"> </w:t>
                        </w:r>
                      </w:p>
                      <w:p w14:paraId="45CB9A9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Leiterin Hinweismanagement/Koordination Vertrauensanwälte der Deutschen Bahn AG,</w:t>
                        </w:r>
                      </w:p>
                      <w:p w14:paraId="2EF66DE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Radebeul</w:t>
                        </w:r>
                      </w:p>
                    </w:tc>
                  </w:tr>
                  <w:tr w:rsidR="007B194F" w:rsidRPr="007B194F" w14:paraId="7BFA4819" w14:textId="77777777">
                    <w:trPr>
                      <w:tblCellSpacing w:w="15" w:type="dxa"/>
                    </w:trPr>
                    <w:tc>
                      <w:tcPr>
                        <w:tcW w:w="0" w:type="auto"/>
                        <w:vAlign w:val="center"/>
                        <w:hideMark/>
                      </w:tcPr>
                      <w:p w14:paraId="1AC3ECE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69636E5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Dieter Pielhop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268C1FE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Betriebsrats der DB Cargo AG, Wahlbetrieb Hannover,</w:t>
                        </w:r>
                      </w:p>
                      <w:p w14:paraId="68B17C4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Wietzen</w:t>
                        </w:r>
                      </w:p>
                    </w:tc>
                  </w:tr>
                  <w:tr w:rsidR="007B194F" w:rsidRPr="007B194F" w14:paraId="79FBB43A" w14:textId="77777777">
                    <w:trPr>
                      <w:tblCellSpacing w:w="15" w:type="dxa"/>
                    </w:trPr>
                    <w:tc>
                      <w:tcPr>
                        <w:tcW w:w="0" w:type="auto"/>
                        <w:vAlign w:val="center"/>
                        <w:hideMark/>
                      </w:tcPr>
                      <w:p w14:paraId="4BACD4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406BAD2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Petra Michaela Pohl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7DDDDF3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Betriebsrats, Wahlbetrieb Kundenservice BR C 11 DB Cargo AG,</w:t>
                        </w:r>
                      </w:p>
                      <w:p w14:paraId="43C865F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Duisburg</w:t>
                        </w:r>
                      </w:p>
                    </w:tc>
                  </w:tr>
                  <w:tr w:rsidR="007B194F" w:rsidRPr="007B194F" w14:paraId="221594CD" w14:textId="77777777">
                    <w:trPr>
                      <w:tblCellSpacing w:w="15" w:type="dxa"/>
                    </w:trPr>
                    <w:tc>
                      <w:tcPr>
                        <w:tcW w:w="0" w:type="auto"/>
                        <w:vAlign w:val="center"/>
                        <w:hideMark/>
                      </w:tcPr>
                      <w:p w14:paraId="483E019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0DCEF21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Mario Reiß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572B259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Vorsitzender des Betriebsrats der DB Cargo AG, Niederlassung Süd-Ost,</w:t>
                        </w:r>
                      </w:p>
                      <w:p w14:paraId="2D4DF0A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Süptitz</w:t>
                        </w:r>
                      </w:p>
                    </w:tc>
                  </w:tr>
                  <w:tr w:rsidR="007B194F" w:rsidRPr="007B194F" w14:paraId="6EC336D2" w14:textId="77777777">
                    <w:trPr>
                      <w:tblCellSpacing w:w="15" w:type="dxa"/>
                    </w:trPr>
                    <w:tc>
                      <w:tcPr>
                        <w:tcW w:w="0" w:type="auto"/>
                        <w:vAlign w:val="center"/>
                        <w:hideMark/>
                      </w:tcPr>
                      <w:p w14:paraId="30FA526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0E38937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Dr. Hella Schmidt-Naschke (ab 20.09.2019)</w:t>
                        </w:r>
                        <w:r w:rsidRPr="007B194F">
                          <w:rPr>
                            <w:rFonts w:ascii="Times New Roman" w:eastAsia="Times New Roman" w:hAnsi="Times New Roman" w:cs="Times New Roman"/>
                            <w:sz w:val="24"/>
                            <w:szCs w:val="24"/>
                            <w:lang w:eastAsia="de-DE"/>
                          </w:rPr>
                          <w:t xml:space="preserve"> </w:t>
                        </w:r>
                      </w:p>
                      <w:p w14:paraId="2B7DDF6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Leiterin Steuern Deutsche Bahn AG</w:t>
                        </w:r>
                      </w:p>
                      <w:p w14:paraId="16EF209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Berlin</w:t>
                        </w:r>
                      </w:p>
                    </w:tc>
                  </w:tr>
                  <w:tr w:rsidR="007B194F" w:rsidRPr="007B194F" w14:paraId="3B02D12A" w14:textId="77777777">
                    <w:trPr>
                      <w:tblCellSpacing w:w="15" w:type="dxa"/>
                    </w:trPr>
                    <w:tc>
                      <w:tcPr>
                        <w:tcW w:w="0" w:type="auto"/>
                        <w:vAlign w:val="center"/>
                        <w:hideMark/>
                      </w:tcPr>
                      <w:p w14:paraId="521B05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w:t>
                        </w:r>
                      </w:p>
                    </w:tc>
                    <w:tc>
                      <w:tcPr>
                        <w:tcW w:w="0" w:type="auto"/>
                        <w:vAlign w:val="center"/>
                        <w:hideMark/>
                      </w:tcPr>
                      <w:p w14:paraId="71BF6E2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Martin Seiler</w:t>
                        </w:r>
                        <w:r w:rsidRPr="007B194F">
                          <w:rPr>
                            <w:rFonts w:ascii="Times New Roman" w:eastAsia="Times New Roman" w:hAnsi="Times New Roman" w:cs="Times New Roman"/>
                            <w:sz w:val="24"/>
                            <w:szCs w:val="24"/>
                            <w:lang w:eastAsia="de-DE"/>
                          </w:rPr>
                          <w:t xml:space="preserve"> </w:t>
                        </w:r>
                      </w:p>
                      <w:p w14:paraId="57F291B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Vorstands der Deutschen Bahn AG</w:t>
                        </w:r>
                      </w:p>
                      <w:p w14:paraId="0FCCB32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Unkel</w:t>
                        </w:r>
                      </w:p>
                    </w:tc>
                  </w:tr>
                  <w:tr w:rsidR="007B194F" w:rsidRPr="007B194F" w14:paraId="70C0E709" w14:textId="77777777">
                    <w:trPr>
                      <w:tblCellSpacing w:w="15" w:type="dxa"/>
                    </w:trPr>
                    <w:tc>
                      <w:tcPr>
                        <w:tcW w:w="0" w:type="auto"/>
                        <w:vAlign w:val="center"/>
                        <w:hideMark/>
                      </w:tcPr>
                      <w:p w14:paraId="761F0FD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20AFDEA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Knut Utermann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15FCCEC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Mitglied des Gesamtbetriebsrats der DB Cargo AG,</w:t>
                        </w:r>
                      </w:p>
                      <w:p w14:paraId="1E95B80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Hamburg</w:t>
                        </w:r>
                      </w:p>
                    </w:tc>
                  </w:tr>
                  <w:tr w:rsidR="007B194F" w:rsidRPr="007B194F" w14:paraId="051A0CA0" w14:textId="77777777">
                    <w:trPr>
                      <w:tblCellSpacing w:w="15" w:type="dxa"/>
                    </w:trPr>
                    <w:tc>
                      <w:tcPr>
                        <w:tcW w:w="0" w:type="auto"/>
                        <w:vAlign w:val="center"/>
                        <w:hideMark/>
                      </w:tcPr>
                      <w:p w14:paraId="336C3AF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tc>
                    <w:tc>
                      <w:tcPr>
                        <w:tcW w:w="0" w:type="auto"/>
                        <w:vAlign w:val="center"/>
                        <w:hideMark/>
                      </w:tcPr>
                      <w:p w14:paraId="5A1E980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 xml:space="preserve">Claus Weselsky </w:t>
                        </w:r>
                        <w:r w:rsidRPr="007B194F">
                          <w:rPr>
                            <w:rFonts w:ascii="Times New Roman" w:eastAsia="Times New Roman" w:hAnsi="Times New Roman" w:cs="Times New Roman"/>
                            <w:b/>
                            <w:bCs/>
                            <w:sz w:val="24"/>
                            <w:szCs w:val="24"/>
                            <w:vertAlign w:val="superscript"/>
                            <w:lang w:eastAsia="de-DE"/>
                          </w:rPr>
                          <w:t>*</w:t>
                        </w:r>
                        <w:r w:rsidRPr="007B194F">
                          <w:rPr>
                            <w:rFonts w:ascii="Times New Roman" w:eastAsia="Times New Roman" w:hAnsi="Times New Roman" w:cs="Times New Roman"/>
                            <w:sz w:val="24"/>
                            <w:szCs w:val="24"/>
                            <w:lang w:eastAsia="de-DE"/>
                          </w:rPr>
                          <w:t xml:space="preserve"> </w:t>
                        </w:r>
                      </w:p>
                      <w:p w14:paraId="62BC1CC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Bundesvorsitzender der Gewerkschaft Deutscher Lokomotivführer,</w:t>
                        </w:r>
                      </w:p>
                      <w:p w14:paraId="65A8503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Leipzig</w:t>
                        </w:r>
                      </w:p>
                    </w:tc>
                  </w:tr>
                </w:tbl>
                <w:p w14:paraId="536303E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w:t>
                  </w:r>
                  <w:r w:rsidRPr="007B194F">
                    <w:rPr>
                      <w:rFonts w:ascii="Times New Roman" w:eastAsia="Times New Roman" w:hAnsi="Times New Roman" w:cs="Times New Roman"/>
                      <w:sz w:val="24"/>
                      <w:szCs w:val="24"/>
                      <w:lang w:eastAsia="de-DE"/>
                    </w:rPr>
                    <w:t xml:space="preserve"> Aufsichtsratsmitglied der Arbeitnehmer </w:t>
                  </w:r>
                </w:p>
                <w:p w14:paraId="1899B47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Gesamtbezüge</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0124"/>
                    <w:gridCol w:w="1688"/>
                    <w:gridCol w:w="1688"/>
                  </w:tblGrid>
                  <w:tr w:rsidR="007B194F" w:rsidRPr="007B194F" w14:paraId="6D6913C2" w14:textId="77777777">
                    <w:trPr>
                      <w:tblHeader/>
                      <w:tblCellSpacing w:w="0" w:type="dxa"/>
                    </w:trPr>
                    <w:tc>
                      <w:tcPr>
                        <w:tcW w:w="0" w:type="auto"/>
                        <w:shd w:val="clear" w:color="auto" w:fill="CDCDCE"/>
                        <w:vAlign w:val="center"/>
                        <w:hideMark/>
                      </w:tcPr>
                      <w:p w14:paraId="5BAC59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T€</w:t>
                        </w:r>
                      </w:p>
                    </w:tc>
                    <w:tc>
                      <w:tcPr>
                        <w:tcW w:w="0" w:type="auto"/>
                        <w:shd w:val="clear" w:color="auto" w:fill="CDCDCE"/>
                        <w:vAlign w:val="center"/>
                        <w:hideMark/>
                      </w:tcPr>
                      <w:p w14:paraId="7DE2EC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058C2B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583B4BC3" w14:textId="77777777">
                    <w:trPr>
                      <w:tblCellSpacing w:w="0" w:type="dxa"/>
                    </w:trPr>
                    <w:tc>
                      <w:tcPr>
                        <w:tcW w:w="0" w:type="auto"/>
                        <w:vAlign w:val="center"/>
                        <w:hideMark/>
                      </w:tcPr>
                      <w:p w14:paraId="7327EC6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Gesamtbezüge des Aufsichtsrats</w:t>
                        </w:r>
                      </w:p>
                    </w:tc>
                    <w:tc>
                      <w:tcPr>
                        <w:tcW w:w="0" w:type="auto"/>
                        <w:vAlign w:val="center"/>
                        <w:hideMark/>
                      </w:tcPr>
                      <w:p w14:paraId="5DA590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97</w:t>
                        </w:r>
                      </w:p>
                    </w:tc>
                    <w:tc>
                      <w:tcPr>
                        <w:tcW w:w="0" w:type="auto"/>
                        <w:vAlign w:val="center"/>
                        <w:hideMark/>
                      </w:tcPr>
                      <w:p w14:paraId="33B595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115</w:t>
                        </w:r>
                      </w:p>
                    </w:tc>
                  </w:tr>
                </w:tbl>
                <w:p w14:paraId="75D649B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Bezüge für Vorstandsmitglieder, die über einen Konzernarbeitsvertrag verfügen, werden im Rahmen von Managementverträgen durch die DB AG in Form von Pauschalen in Rechnung gestellt und sind in den sonstigen betrieblichen Aufwendungen enthalten. Somit entfallen hierfür die Angaben nach § 285 Nr. 9 HGB. Für die direkt bei der Gesellschaft angestellten Vorstandsmitglieder verzichtet die DB Cargo AG unter Bezugnahme auf § 286 Abs. 4 HGB auf die Angabe der Vorstandsbezüge. </w:t>
                  </w:r>
                </w:p>
                <w:p w14:paraId="38D79F9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(26) Honorar des Abschlussprüfers</w:t>
                  </w:r>
                  <w:r w:rsidRPr="007B194F">
                    <w:rPr>
                      <w:rFonts w:ascii="Times New Roman" w:eastAsia="Times New Roman" w:hAnsi="Times New Roman" w:cs="Times New Roman"/>
                      <w:sz w:val="24"/>
                      <w:szCs w:val="24"/>
                      <w:lang w:eastAsia="de-DE"/>
                    </w:rPr>
                    <w:t xml:space="preserve"> </w:t>
                  </w:r>
                </w:p>
                <w:p w14:paraId="43124C1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 die Angaben zu den Honoraren des Abschlussprüfers der Gesellschaft wurde verzichtet, da diese Angaben im Konzernabschluss der DB AG enthalten sind. </w:t>
                  </w:r>
                </w:p>
                <w:p w14:paraId="2FFD8E8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(27) Ereignisse nach dem Bilanzstichtag</w:t>
                  </w:r>
                  <w:r w:rsidRPr="007B194F">
                    <w:rPr>
                      <w:rFonts w:ascii="Times New Roman" w:eastAsia="Times New Roman" w:hAnsi="Times New Roman" w:cs="Times New Roman"/>
                      <w:sz w:val="24"/>
                      <w:szCs w:val="24"/>
                      <w:lang w:eastAsia="de-DE"/>
                    </w:rPr>
                    <w:t xml:space="preserve"> </w:t>
                  </w:r>
                </w:p>
                <w:p w14:paraId="2D50D2A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Wesentliche Ereignisse nach dem Bilanzstichtag gemäß § 285 Nr. 33 HGB lagen nicht vor. </w:t>
                  </w:r>
                </w:p>
                <w:p w14:paraId="10ADA70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(28) Beherrschungs- und Gewinnabführungsvertrag</w:t>
                  </w:r>
                  <w:r w:rsidRPr="007B194F">
                    <w:rPr>
                      <w:rFonts w:ascii="Times New Roman" w:eastAsia="Times New Roman" w:hAnsi="Times New Roman" w:cs="Times New Roman"/>
                      <w:sz w:val="24"/>
                      <w:szCs w:val="24"/>
                      <w:lang w:eastAsia="de-DE"/>
                    </w:rPr>
                    <w:t xml:space="preserve"> </w:t>
                  </w:r>
                </w:p>
                <w:p w14:paraId="70ECD1D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ansonsten auszuweisende Jahresfehlbetrag wird auf Grund eines mit der DB AG bestehenden Beherrschungs- und Gewinnabführungsvertrags von dieser ausgeglichen. </w:t>
                  </w:r>
                </w:p>
                <w:p w14:paraId="483BF8D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p w14:paraId="3FC5CC6F" w14:textId="77777777" w:rsidR="007B194F" w:rsidRPr="007B194F" w:rsidRDefault="007B194F" w:rsidP="007B194F">
                  <w:pPr>
                    <w:spacing w:before="100" w:beforeAutospacing="1" w:after="100" w:afterAutospacing="1" w:line="240" w:lineRule="auto"/>
                    <w:rPr>
                      <w:rFonts w:ascii="Verdana" w:eastAsia="Times New Roman" w:hAnsi="Verdana" w:cs="Times New Roman"/>
                      <w:b/>
                      <w:bCs/>
                      <w:sz w:val="20"/>
                      <w:szCs w:val="20"/>
                      <w:lang w:eastAsia="de-DE"/>
                    </w:rPr>
                  </w:pPr>
                  <w:r w:rsidRPr="007B194F">
                    <w:rPr>
                      <w:rFonts w:ascii="Verdana" w:eastAsia="Times New Roman" w:hAnsi="Verdana" w:cs="Times New Roman"/>
                      <w:b/>
                      <w:bCs/>
                      <w:sz w:val="20"/>
                      <w:szCs w:val="20"/>
                      <w:lang w:eastAsia="de-DE"/>
                    </w:rPr>
                    <w:t>Mainz, den 24. Februar 2020</w:t>
                  </w:r>
                </w:p>
                <w:p w14:paraId="22409BFD"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sz w:val="20"/>
                      <w:szCs w:val="20"/>
                      <w:lang w:eastAsia="de-DE"/>
                    </w:rPr>
                    <w:lastRenderedPageBreak/>
                    <w:t>DB Cargo AG</w:t>
                  </w:r>
                </w:p>
                <w:p w14:paraId="23ACEE56"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Der Vorstand</w:t>
                  </w:r>
                </w:p>
                <w:p w14:paraId="3C402046"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Dr. Sigrid Nikutta</w:t>
                  </w:r>
                </w:p>
                <w:p w14:paraId="0322FEC4"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Dr. Ursula Biernert</w:t>
                  </w:r>
                </w:p>
                <w:p w14:paraId="709456CE"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Matthias Reichel</w:t>
                  </w:r>
                </w:p>
                <w:p w14:paraId="05D3001F"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Marek Staszek</w:t>
                  </w:r>
                </w:p>
                <w:p w14:paraId="0AB8633B"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Pierre Timmermans</w:t>
                  </w:r>
                </w:p>
                <w:p w14:paraId="5EC38A3A"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Entwicklung des Anlagevermögens DB Cargo AG</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6765"/>
                    <w:gridCol w:w="1822"/>
                    <w:gridCol w:w="888"/>
                    <w:gridCol w:w="1462"/>
                    <w:gridCol w:w="915"/>
                    <w:gridCol w:w="1648"/>
                  </w:tblGrid>
                  <w:tr w:rsidR="007B194F" w:rsidRPr="007B194F" w14:paraId="5A9E93A8" w14:textId="77777777">
                    <w:trPr>
                      <w:tblHeader/>
                      <w:tblCellSpacing w:w="0" w:type="dxa"/>
                    </w:trPr>
                    <w:tc>
                      <w:tcPr>
                        <w:tcW w:w="0" w:type="auto"/>
                        <w:shd w:val="clear" w:color="auto" w:fill="CDCDCE"/>
                        <w:vAlign w:val="center"/>
                        <w:hideMark/>
                      </w:tcPr>
                      <w:p w14:paraId="0E9AAAF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5"/>
                        <w:shd w:val="clear" w:color="auto" w:fill="CDCDCE"/>
                        <w:vAlign w:val="center"/>
                        <w:hideMark/>
                      </w:tcPr>
                      <w:p w14:paraId="5E9D7BAD"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Anschaffungs- und Herstellungskosten</w:t>
                        </w:r>
                        <w:r w:rsidRPr="007B194F">
                          <w:rPr>
                            <w:rFonts w:ascii="Times New Roman" w:eastAsia="Times New Roman" w:hAnsi="Times New Roman" w:cs="Times New Roman"/>
                            <w:sz w:val="24"/>
                            <w:szCs w:val="24"/>
                            <w:lang w:eastAsia="de-DE"/>
                          </w:rPr>
                          <w:br/>
                          <w:t xml:space="preserve">in Mio € </w:t>
                        </w:r>
                      </w:p>
                    </w:tc>
                  </w:tr>
                  <w:tr w:rsidR="007B194F" w:rsidRPr="007B194F" w14:paraId="7FBF5628" w14:textId="77777777">
                    <w:trPr>
                      <w:tblHeader/>
                      <w:tblCellSpacing w:w="0" w:type="dxa"/>
                    </w:trPr>
                    <w:tc>
                      <w:tcPr>
                        <w:tcW w:w="0" w:type="auto"/>
                        <w:shd w:val="clear" w:color="auto" w:fill="CDCDCE"/>
                        <w:vAlign w:val="center"/>
                        <w:hideMark/>
                      </w:tcPr>
                      <w:p w14:paraId="10937EE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057758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Vortrag zum 01.01.2019</w:t>
                        </w:r>
                      </w:p>
                    </w:tc>
                    <w:tc>
                      <w:tcPr>
                        <w:tcW w:w="0" w:type="auto"/>
                        <w:shd w:val="clear" w:color="auto" w:fill="CDCDCE"/>
                        <w:vAlign w:val="center"/>
                        <w:hideMark/>
                      </w:tcPr>
                      <w:p w14:paraId="4E84592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Zugänge</w:t>
                        </w:r>
                      </w:p>
                    </w:tc>
                    <w:tc>
                      <w:tcPr>
                        <w:tcW w:w="0" w:type="auto"/>
                        <w:shd w:val="clear" w:color="auto" w:fill="CDCDCE"/>
                        <w:vAlign w:val="center"/>
                        <w:hideMark/>
                      </w:tcPr>
                      <w:p w14:paraId="465CB6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Umbuchungen</w:t>
                        </w:r>
                      </w:p>
                    </w:tc>
                    <w:tc>
                      <w:tcPr>
                        <w:tcW w:w="0" w:type="auto"/>
                        <w:shd w:val="clear" w:color="auto" w:fill="CDCDCE"/>
                        <w:vAlign w:val="center"/>
                        <w:hideMark/>
                      </w:tcPr>
                      <w:p w14:paraId="6DE4B3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Abgänge</w:t>
                        </w:r>
                      </w:p>
                    </w:tc>
                    <w:tc>
                      <w:tcPr>
                        <w:tcW w:w="0" w:type="auto"/>
                        <w:shd w:val="clear" w:color="auto" w:fill="CDCDCE"/>
                        <w:vAlign w:val="center"/>
                        <w:hideMark/>
                      </w:tcPr>
                      <w:p w14:paraId="79C7C4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r>
                  <w:tr w:rsidR="007B194F" w:rsidRPr="007B194F" w14:paraId="21FB2DD3" w14:textId="77777777">
                    <w:trPr>
                      <w:tblCellSpacing w:w="0" w:type="dxa"/>
                    </w:trPr>
                    <w:tc>
                      <w:tcPr>
                        <w:tcW w:w="0" w:type="auto"/>
                        <w:vAlign w:val="center"/>
                        <w:hideMark/>
                      </w:tcPr>
                      <w:p w14:paraId="6A59373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Immaterielle Vermögensgegenstände</w:t>
                        </w:r>
                      </w:p>
                    </w:tc>
                    <w:tc>
                      <w:tcPr>
                        <w:tcW w:w="0" w:type="auto"/>
                        <w:vAlign w:val="center"/>
                        <w:hideMark/>
                      </w:tcPr>
                      <w:p w14:paraId="7BA7139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3A84C7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A89862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8EC971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76CBF7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113C2FD" w14:textId="77777777">
                    <w:trPr>
                      <w:tblCellSpacing w:w="0" w:type="dxa"/>
                    </w:trPr>
                    <w:tc>
                      <w:tcPr>
                        <w:tcW w:w="0" w:type="auto"/>
                        <w:shd w:val="clear" w:color="auto" w:fill="F0F0F0"/>
                        <w:vAlign w:val="center"/>
                        <w:hideMark/>
                      </w:tcPr>
                      <w:p w14:paraId="3C19C49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Selbst geschaffene gewerbliche Schutzrechte und ähnliche Rechte und Werte</w:t>
                        </w:r>
                      </w:p>
                    </w:tc>
                    <w:tc>
                      <w:tcPr>
                        <w:tcW w:w="0" w:type="auto"/>
                        <w:shd w:val="clear" w:color="auto" w:fill="F0F0F0"/>
                        <w:vAlign w:val="center"/>
                        <w:hideMark/>
                      </w:tcPr>
                      <w:p w14:paraId="439836B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151</w:t>
                        </w:r>
                      </w:p>
                    </w:tc>
                    <w:tc>
                      <w:tcPr>
                        <w:tcW w:w="0" w:type="auto"/>
                        <w:shd w:val="clear" w:color="auto" w:fill="F0F0F0"/>
                        <w:vAlign w:val="center"/>
                        <w:hideMark/>
                      </w:tcPr>
                      <w:p w14:paraId="4176E9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w:t>
                        </w:r>
                      </w:p>
                    </w:tc>
                    <w:tc>
                      <w:tcPr>
                        <w:tcW w:w="0" w:type="auto"/>
                        <w:shd w:val="clear" w:color="auto" w:fill="F0F0F0"/>
                        <w:vAlign w:val="center"/>
                        <w:hideMark/>
                      </w:tcPr>
                      <w:p w14:paraId="09ECE0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5F6155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340A7AB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208</w:t>
                        </w:r>
                      </w:p>
                    </w:tc>
                  </w:tr>
                  <w:tr w:rsidR="007B194F" w:rsidRPr="007B194F" w14:paraId="70D0DB83" w14:textId="77777777">
                    <w:trPr>
                      <w:tblCellSpacing w:w="0" w:type="dxa"/>
                    </w:trPr>
                    <w:tc>
                      <w:tcPr>
                        <w:tcW w:w="0" w:type="auto"/>
                        <w:vAlign w:val="center"/>
                        <w:hideMark/>
                      </w:tcPr>
                      <w:p w14:paraId="3E2C0FF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in Entwicklung befindliche Software</w:t>
                        </w:r>
                      </w:p>
                    </w:tc>
                    <w:tc>
                      <w:tcPr>
                        <w:tcW w:w="0" w:type="auto"/>
                        <w:vAlign w:val="center"/>
                        <w:hideMark/>
                      </w:tcPr>
                      <w:p w14:paraId="3B6D6F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w:t>
                        </w:r>
                      </w:p>
                    </w:tc>
                    <w:tc>
                      <w:tcPr>
                        <w:tcW w:w="0" w:type="auto"/>
                        <w:vAlign w:val="center"/>
                        <w:hideMark/>
                      </w:tcPr>
                      <w:p w14:paraId="70590D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w:t>
                        </w:r>
                      </w:p>
                    </w:tc>
                    <w:tc>
                      <w:tcPr>
                        <w:tcW w:w="0" w:type="auto"/>
                        <w:vAlign w:val="center"/>
                        <w:hideMark/>
                      </w:tcPr>
                      <w:p w14:paraId="236504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7568F2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561B4F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70</w:t>
                        </w:r>
                      </w:p>
                    </w:tc>
                  </w:tr>
                  <w:tr w:rsidR="007B194F" w:rsidRPr="007B194F" w14:paraId="3C6DEBC4" w14:textId="77777777">
                    <w:trPr>
                      <w:tblCellSpacing w:w="0" w:type="dxa"/>
                    </w:trPr>
                    <w:tc>
                      <w:tcPr>
                        <w:tcW w:w="0" w:type="auto"/>
                        <w:shd w:val="clear" w:color="auto" w:fill="F0F0F0"/>
                        <w:vAlign w:val="center"/>
                        <w:hideMark/>
                      </w:tcPr>
                      <w:p w14:paraId="1782165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Entgeltlich erworbene gewerbliche Schutzrechte und ähnliche Rechte und Werte</w:t>
                        </w:r>
                      </w:p>
                    </w:tc>
                    <w:tc>
                      <w:tcPr>
                        <w:tcW w:w="0" w:type="auto"/>
                        <w:shd w:val="clear" w:color="auto" w:fill="F0F0F0"/>
                        <w:vAlign w:val="center"/>
                        <w:hideMark/>
                      </w:tcPr>
                      <w:p w14:paraId="749FFB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c>
                      <w:tcPr>
                        <w:tcW w:w="0" w:type="auto"/>
                        <w:shd w:val="clear" w:color="auto" w:fill="F0F0F0"/>
                        <w:vAlign w:val="center"/>
                        <w:hideMark/>
                      </w:tcPr>
                      <w:p w14:paraId="387577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D7A03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1CF538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67E75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r>
                  <w:tr w:rsidR="007B194F" w:rsidRPr="007B194F" w14:paraId="6820A120" w14:textId="77777777">
                    <w:trPr>
                      <w:tblCellSpacing w:w="0" w:type="dxa"/>
                    </w:trPr>
                    <w:tc>
                      <w:tcPr>
                        <w:tcW w:w="0" w:type="auto"/>
                        <w:vAlign w:val="center"/>
                        <w:hideMark/>
                      </w:tcPr>
                      <w:p w14:paraId="5FFA903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Geleistete Anzahlungen</w:t>
                        </w:r>
                      </w:p>
                    </w:tc>
                    <w:tc>
                      <w:tcPr>
                        <w:tcW w:w="0" w:type="auto"/>
                        <w:vAlign w:val="center"/>
                        <w:hideMark/>
                      </w:tcPr>
                      <w:p w14:paraId="2A7CBD1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0E7007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AEB36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2C9F5E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8F19C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36993CCA" w14:textId="77777777">
                    <w:trPr>
                      <w:tblCellSpacing w:w="0" w:type="dxa"/>
                    </w:trPr>
                    <w:tc>
                      <w:tcPr>
                        <w:tcW w:w="0" w:type="auto"/>
                        <w:shd w:val="clear" w:color="auto" w:fill="F0F0F0"/>
                        <w:vAlign w:val="center"/>
                        <w:hideMark/>
                      </w:tcPr>
                      <w:p w14:paraId="46D235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095560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186</w:t>
                        </w:r>
                      </w:p>
                    </w:tc>
                    <w:tc>
                      <w:tcPr>
                        <w:tcW w:w="0" w:type="auto"/>
                        <w:shd w:val="clear" w:color="auto" w:fill="F0F0F0"/>
                        <w:vAlign w:val="center"/>
                        <w:hideMark/>
                      </w:tcPr>
                      <w:p w14:paraId="2B5CB3C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w:t>
                        </w:r>
                      </w:p>
                    </w:tc>
                    <w:tc>
                      <w:tcPr>
                        <w:tcW w:w="0" w:type="auto"/>
                        <w:shd w:val="clear" w:color="auto" w:fill="F0F0F0"/>
                        <w:vAlign w:val="center"/>
                        <w:hideMark/>
                      </w:tcPr>
                      <w:p w14:paraId="1E68D30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367453D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27C11D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242</w:t>
                        </w:r>
                      </w:p>
                    </w:tc>
                  </w:tr>
                  <w:tr w:rsidR="007B194F" w:rsidRPr="007B194F" w14:paraId="544A207C" w14:textId="77777777">
                    <w:trPr>
                      <w:tblCellSpacing w:w="0" w:type="dxa"/>
                    </w:trPr>
                    <w:tc>
                      <w:tcPr>
                        <w:tcW w:w="0" w:type="auto"/>
                        <w:vAlign w:val="center"/>
                        <w:hideMark/>
                      </w:tcPr>
                      <w:p w14:paraId="2FBDF2C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25180E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6EA189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DBE003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D1A3F8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302FA5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5B572FC" w14:textId="77777777">
                    <w:trPr>
                      <w:tblCellSpacing w:w="0" w:type="dxa"/>
                    </w:trPr>
                    <w:tc>
                      <w:tcPr>
                        <w:tcW w:w="0" w:type="auto"/>
                        <w:shd w:val="clear" w:color="auto" w:fill="F0F0F0"/>
                        <w:vAlign w:val="center"/>
                        <w:hideMark/>
                      </w:tcPr>
                      <w:p w14:paraId="3ACD294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6BB4BE9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0016D9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1D7257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5C5CCC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04DDA1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8BEA13B" w14:textId="77777777">
                    <w:trPr>
                      <w:tblCellSpacing w:w="0" w:type="dxa"/>
                    </w:trPr>
                    <w:tc>
                      <w:tcPr>
                        <w:tcW w:w="0" w:type="auto"/>
                        <w:vAlign w:val="center"/>
                        <w:hideMark/>
                      </w:tcPr>
                      <w:p w14:paraId="7D090F5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5F9DE4E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764490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D51EE0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B2558A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2C633D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B0C1AD8" w14:textId="77777777">
                    <w:trPr>
                      <w:tblCellSpacing w:w="0" w:type="dxa"/>
                    </w:trPr>
                    <w:tc>
                      <w:tcPr>
                        <w:tcW w:w="0" w:type="auto"/>
                        <w:shd w:val="clear" w:color="auto" w:fill="F0F0F0"/>
                        <w:vAlign w:val="center"/>
                        <w:hideMark/>
                      </w:tcPr>
                      <w:p w14:paraId="743C39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4568D2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shd w:val="clear" w:color="auto" w:fill="F0F0F0"/>
                        <w:vAlign w:val="center"/>
                        <w:hideMark/>
                      </w:tcPr>
                      <w:p w14:paraId="615A8A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96F20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734A6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9DA69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13DDDCC9" w14:textId="77777777">
                    <w:trPr>
                      <w:tblCellSpacing w:w="0" w:type="dxa"/>
                    </w:trPr>
                    <w:tc>
                      <w:tcPr>
                        <w:tcW w:w="0" w:type="auto"/>
                        <w:vAlign w:val="center"/>
                        <w:hideMark/>
                      </w:tcPr>
                      <w:p w14:paraId="1A6EC7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26F7D77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128</w:t>
                        </w:r>
                      </w:p>
                    </w:tc>
                    <w:tc>
                      <w:tcPr>
                        <w:tcW w:w="0" w:type="auto"/>
                        <w:vAlign w:val="center"/>
                        <w:hideMark/>
                      </w:tcPr>
                      <w:p w14:paraId="0D10BA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55CDDB0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555811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E9E8E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131</w:t>
                        </w:r>
                      </w:p>
                    </w:tc>
                  </w:tr>
                  <w:tr w:rsidR="007B194F" w:rsidRPr="007B194F" w14:paraId="240D5AA3" w14:textId="77777777">
                    <w:trPr>
                      <w:tblCellSpacing w:w="0" w:type="dxa"/>
                    </w:trPr>
                    <w:tc>
                      <w:tcPr>
                        <w:tcW w:w="0" w:type="auto"/>
                        <w:shd w:val="clear" w:color="auto" w:fill="F0F0F0"/>
                        <w:vAlign w:val="center"/>
                        <w:hideMark/>
                      </w:tcPr>
                      <w:p w14:paraId="416BD7D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614374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73C9B0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B8A10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AAC48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E5CAA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r>
                  <w:tr w:rsidR="007B194F" w:rsidRPr="007B194F" w14:paraId="46B86674" w14:textId="77777777">
                    <w:trPr>
                      <w:tblCellSpacing w:w="0" w:type="dxa"/>
                    </w:trPr>
                    <w:tc>
                      <w:tcPr>
                        <w:tcW w:w="0" w:type="auto"/>
                        <w:vAlign w:val="center"/>
                        <w:hideMark/>
                      </w:tcPr>
                      <w:p w14:paraId="2F5AEF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E98D0B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153</w:t>
                        </w:r>
                      </w:p>
                    </w:tc>
                    <w:tc>
                      <w:tcPr>
                        <w:tcW w:w="0" w:type="auto"/>
                        <w:vAlign w:val="center"/>
                        <w:hideMark/>
                      </w:tcPr>
                      <w:p w14:paraId="578B3F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1403FE5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78400F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CAA92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156</w:t>
                        </w:r>
                      </w:p>
                    </w:tc>
                  </w:tr>
                  <w:tr w:rsidR="007B194F" w:rsidRPr="007B194F" w14:paraId="18973F04" w14:textId="77777777">
                    <w:trPr>
                      <w:tblCellSpacing w:w="0" w:type="dxa"/>
                    </w:trPr>
                    <w:tc>
                      <w:tcPr>
                        <w:tcW w:w="0" w:type="auto"/>
                        <w:shd w:val="clear" w:color="auto" w:fill="F0F0F0"/>
                        <w:vAlign w:val="center"/>
                        <w:hideMark/>
                      </w:tcPr>
                      <w:p w14:paraId="2B3F508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370008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w:t>
                        </w:r>
                      </w:p>
                    </w:tc>
                    <w:tc>
                      <w:tcPr>
                        <w:tcW w:w="0" w:type="auto"/>
                        <w:shd w:val="clear" w:color="auto" w:fill="F0F0F0"/>
                        <w:vAlign w:val="center"/>
                        <w:hideMark/>
                      </w:tcPr>
                      <w:p w14:paraId="1756EE7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D0607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B4CE2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FA283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w:t>
                        </w:r>
                      </w:p>
                    </w:tc>
                  </w:tr>
                  <w:tr w:rsidR="007B194F" w:rsidRPr="007B194F" w14:paraId="7C2D9D10" w14:textId="77777777">
                    <w:trPr>
                      <w:tblCellSpacing w:w="0" w:type="dxa"/>
                    </w:trPr>
                    <w:tc>
                      <w:tcPr>
                        <w:tcW w:w="0" w:type="auto"/>
                        <w:vAlign w:val="center"/>
                        <w:hideMark/>
                      </w:tcPr>
                      <w:p w14:paraId="7D592C0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60FB15D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4.962</w:t>
                        </w:r>
                      </w:p>
                    </w:tc>
                    <w:tc>
                      <w:tcPr>
                        <w:tcW w:w="0" w:type="auto"/>
                        <w:vAlign w:val="center"/>
                        <w:hideMark/>
                      </w:tcPr>
                      <w:p w14:paraId="1B8262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181</w:t>
                        </w:r>
                      </w:p>
                    </w:tc>
                    <w:tc>
                      <w:tcPr>
                        <w:tcW w:w="0" w:type="auto"/>
                        <w:vAlign w:val="center"/>
                        <w:hideMark/>
                      </w:tcPr>
                      <w:p w14:paraId="740C90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w:t>
                        </w:r>
                      </w:p>
                    </w:tc>
                    <w:tc>
                      <w:tcPr>
                        <w:tcW w:w="0" w:type="auto"/>
                        <w:vAlign w:val="center"/>
                        <w:hideMark/>
                      </w:tcPr>
                      <w:p w14:paraId="210E46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w:t>
                        </w:r>
                      </w:p>
                    </w:tc>
                    <w:tc>
                      <w:tcPr>
                        <w:tcW w:w="0" w:type="auto"/>
                        <w:vAlign w:val="center"/>
                        <w:hideMark/>
                      </w:tcPr>
                      <w:p w14:paraId="3BB725B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5.202</w:t>
                        </w:r>
                      </w:p>
                    </w:tc>
                  </w:tr>
                  <w:tr w:rsidR="007B194F" w:rsidRPr="007B194F" w14:paraId="0AB7F5F4" w14:textId="77777777">
                    <w:trPr>
                      <w:tblCellSpacing w:w="0" w:type="dxa"/>
                    </w:trPr>
                    <w:tc>
                      <w:tcPr>
                        <w:tcW w:w="0" w:type="auto"/>
                        <w:shd w:val="clear" w:color="auto" w:fill="F0F0F0"/>
                        <w:vAlign w:val="center"/>
                        <w:hideMark/>
                      </w:tcPr>
                      <w:p w14:paraId="7CEF5DA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05E7DC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c>
                      <w:tcPr>
                        <w:tcW w:w="0" w:type="auto"/>
                        <w:shd w:val="clear" w:color="auto" w:fill="F0F0F0"/>
                        <w:vAlign w:val="center"/>
                        <w:hideMark/>
                      </w:tcPr>
                      <w:p w14:paraId="2AF794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770221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7C819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428531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w:t>
                        </w:r>
                      </w:p>
                    </w:tc>
                  </w:tr>
                  <w:tr w:rsidR="007B194F" w:rsidRPr="007B194F" w14:paraId="41E31468" w14:textId="77777777">
                    <w:trPr>
                      <w:tblCellSpacing w:w="0" w:type="dxa"/>
                    </w:trPr>
                    <w:tc>
                      <w:tcPr>
                        <w:tcW w:w="0" w:type="auto"/>
                        <w:vAlign w:val="center"/>
                        <w:hideMark/>
                      </w:tcPr>
                      <w:p w14:paraId="4E633B8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4FEF722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c>
                      <w:tcPr>
                        <w:tcW w:w="0" w:type="auto"/>
                        <w:vAlign w:val="center"/>
                        <w:hideMark/>
                      </w:tcPr>
                      <w:p w14:paraId="2FFA05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25AEEB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vAlign w:val="center"/>
                        <w:hideMark/>
                      </w:tcPr>
                      <w:p w14:paraId="42831E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3B4785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r>
                  <w:tr w:rsidR="007B194F" w:rsidRPr="007B194F" w14:paraId="60706E55" w14:textId="77777777">
                    <w:trPr>
                      <w:tblCellSpacing w:w="0" w:type="dxa"/>
                    </w:trPr>
                    <w:tc>
                      <w:tcPr>
                        <w:tcW w:w="0" w:type="auto"/>
                        <w:shd w:val="clear" w:color="auto" w:fill="F0F0F0"/>
                        <w:vAlign w:val="center"/>
                        <w:hideMark/>
                      </w:tcPr>
                      <w:p w14:paraId="3F92A4B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77C5A62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171</w:t>
                        </w:r>
                      </w:p>
                    </w:tc>
                    <w:tc>
                      <w:tcPr>
                        <w:tcW w:w="0" w:type="auto"/>
                        <w:shd w:val="clear" w:color="auto" w:fill="F0F0F0"/>
                        <w:vAlign w:val="center"/>
                        <w:hideMark/>
                      </w:tcPr>
                      <w:p w14:paraId="7484A7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c>
                      <w:tcPr>
                        <w:tcW w:w="0" w:type="auto"/>
                        <w:shd w:val="clear" w:color="auto" w:fill="F0F0F0"/>
                        <w:vAlign w:val="center"/>
                        <w:hideMark/>
                      </w:tcPr>
                      <w:p w14:paraId="20199D8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-118</w:t>
                        </w:r>
                      </w:p>
                    </w:tc>
                    <w:tc>
                      <w:tcPr>
                        <w:tcW w:w="0" w:type="auto"/>
                        <w:shd w:val="clear" w:color="auto" w:fill="F0F0F0"/>
                        <w:vAlign w:val="center"/>
                        <w:hideMark/>
                      </w:tcPr>
                      <w:p w14:paraId="11BC41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7E38B4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98</w:t>
                        </w:r>
                      </w:p>
                    </w:tc>
                  </w:tr>
                  <w:tr w:rsidR="007B194F" w:rsidRPr="007B194F" w14:paraId="3C3A9C4F" w14:textId="77777777">
                    <w:trPr>
                      <w:tblCellSpacing w:w="0" w:type="dxa"/>
                    </w:trPr>
                    <w:tc>
                      <w:tcPr>
                        <w:tcW w:w="0" w:type="auto"/>
                        <w:vAlign w:val="center"/>
                        <w:hideMark/>
                      </w:tcPr>
                      <w:p w14:paraId="54458DC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B5C7E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5.413</w:t>
                        </w:r>
                      </w:p>
                    </w:tc>
                    <w:tc>
                      <w:tcPr>
                        <w:tcW w:w="0" w:type="auto"/>
                        <w:vAlign w:val="center"/>
                        <w:hideMark/>
                      </w:tcPr>
                      <w:p w14:paraId="7675AB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235</w:t>
                        </w:r>
                      </w:p>
                    </w:tc>
                    <w:tc>
                      <w:tcPr>
                        <w:tcW w:w="0" w:type="auto"/>
                        <w:vAlign w:val="center"/>
                        <w:hideMark/>
                      </w:tcPr>
                      <w:p w14:paraId="1B4D1E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788600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w:t>
                        </w:r>
                      </w:p>
                    </w:tc>
                    <w:tc>
                      <w:tcPr>
                        <w:tcW w:w="0" w:type="auto"/>
                        <w:vAlign w:val="center"/>
                        <w:hideMark/>
                      </w:tcPr>
                      <w:p w14:paraId="47C3C3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5.594</w:t>
                        </w:r>
                      </w:p>
                    </w:tc>
                  </w:tr>
                  <w:tr w:rsidR="007B194F" w:rsidRPr="007B194F" w14:paraId="60C7635B" w14:textId="77777777">
                    <w:trPr>
                      <w:tblCellSpacing w:w="0" w:type="dxa"/>
                    </w:trPr>
                    <w:tc>
                      <w:tcPr>
                        <w:tcW w:w="0" w:type="auto"/>
                        <w:shd w:val="clear" w:color="auto" w:fill="F0F0F0"/>
                        <w:vAlign w:val="center"/>
                        <w:hideMark/>
                      </w:tcPr>
                      <w:p w14:paraId="2F8B559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Finanzanlagen</w:t>
                        </w:r>
                      </w:p>
                    </w:tc>
                    <w:tc>
                      <w:tcPr>
                        <w:tcW w:w="0" w:type="auto"/>
                        <w:shd w:val="clear" w:color="auto" w:fill="F0F0F0"/>
                        <w:vAlign w:val="center"/>
                        <w:hideMark/>
                      </w:tcPr>
                      <w:p w14:paraId="0F5E97D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AF39F6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F36B77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128240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BFBAA7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C48B529" w14:textId="77777777">
                    <w:trPr>
                      <w:tblCellSpacing w:w="0" w:type="dxa"/>
                    </w:trPr>
                    <w:tc>
                      <w:tcPr>
                        <w:tcW w:w="0" w:type="auto"/>
                        <w:vAlign w:val="center"/>
                        <w:hideMark/>
                      </w:tcPr>
                      <w:p w14:paraId="5C3B88E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Anteile an verbundenen Unternehmen</w:t>
                        </w:r>
                      </w:p>
                    </w:tc>
                    <w:tc>
                      <w:tcPr>
                        <w:tcW w:w="0" w:type="auto"/>
                        <w:vAlign w:val="center"/>
                        <w:hideMark/>
                      </w:tcPr>
                      <w:p w14:paraId="72FEEC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641</w:t>
                        </w:r>
                      </w:p>
                    </w:tc>
                    <w:tc>
                      <w:tcPr>
                        <w:tcW w:w="0" w:type="auto"/>
                        <w:vAlign w:val="center"/>
                        <w:hideMark/>
                      </w:tcPr>
                      <w:p w14:paraId="38B12BD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FEBE7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82DE6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3F6C0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641</w:t>
                        </w:r>
                      </w:p>
                    </w:tc>
                  </w:tr>
                  <w:tr w:rsidR="007B194F" w:rsidRPr="007B194F" w14:paraId="002DC69B" w14:textId="77777777">
                    <w:trPr>
                      <w:tblCellSpacing w:w="0" w:type="dxa"/>
                    </w:trPr>
                    <w:tc>
                      <w:tcPr>
                        <w:tcW w:w="0" w:type="auto"/>
                        <w:shd w:val="clear" w:color="auto" w:fill="F0F0F0"/>
                        <w:vAlign w:val="center"/>
                        <w:hideMark/>
                      </w:tcPr>
                      <w:p w14:paraId="2C5AA31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Ausleihungen an verbundene Unternehmen</w:t>
                        </w:r>
                      </w:p>
                    </w:tc>
                    <w:tc>
                      <w:tcPr>
                        <w:tcW w:w="0" w:type="auto"/>
                        <w:shd w:val="clear" w:color="auto" w:fill="F0F0F0"/>
                        <w:vAlign w:val="center"/>
                        <w:hideMark/>
                      </w:tcPr>
                      <w:p w14:paraId="2C3052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4D4E1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5D22C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B0E1C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75DAF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7865CC95" w14:textId="77777777">
                    <w:trPr>
                      <w:tblCellSpacing w:w="0" w:type="dxa"/>
                    </w:trPr>
                    <w:tc>
                      <w:tcPr>
                        <w:tcW w:w="0" w:type="auto"/>
                        <w:vAlign w:val="center"/>
                        <w:hideMark/>
                      </w:tcPr>
                      <w:p w14:paraId="7728E33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Beteiligungen</w:t>
                        </w:r>
                      </w:p>
                    </w:tc>
                    <w:tc>
                      <w:tcPr>
                        <w:tcW w:w="0" w:type="auto"/>
                        <w:vAlign w:val="center"/>
                        <w:hideMark/>
                      </w:tcPr>
                      <w:p w14:paraId="76A112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c>
                      <w:tcPr>
                        <w:tcW w:w="0" w:type="auto"/>
                        <w:vAlign w:val="center"/>
                        <w:hideMark/>
                      </w:tcPr>
                      <w:p w14:paraId="1C5E84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10759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2099B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58FCA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r>
                  <w:tr w:rsidR="007B194F" w:rsidRPr="007B194F" w14:paraId="7084706F" w14:textId="77777777">
                    <w:trPr>
                      <w:tblCellSpacing w:w="0" w:type="dxa"/>
                    </w:trPr>
                    <w:tc>
                      <w:tcPr>
                        <w:tcW w:w="0" w:type="auto"/>
                        <w:shd w:val="clear" w:color="auto" w:fill="F0F0F0"/>
                        <w:vAlign w:val="center"/>
                        <w:hideMark/>
                      </w:tcPr>
                      <w:p w14:paraId="746663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70794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674</w:t>
                        </w:r>
                      </w:p>
                    </w:tc>
                    <w:tc>
                      <w:tcPr>
                        <w:tcW w:w="0" w:type="auto"/>
                        <w:shd w:val="clear" w:color="auto" w:fill="F0F0F0"/>
                        <w:vAlign w:val="center"/>
                        <w:hideMark/>
                      </w:tcPr>
                      <w:p w14:paraId="18DD0F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39ADC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70BEC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F7B19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674</w:t>
                        </w:r>
                      </w:p>
                    </w:tc>
                  </w:tr>
                  <w:tr w:rsidR="007B194F" w:rsidRPr="007B194F" w14:paraId="2EAABC50" w14:textId="77777777">
                    <w:trPr>
                      <w:tblCellSpacing w:w="0" w:type="dxa"/>
                    </w:trPr>
                    <w:tc>
                      <w:tcPr>
                        <w:tcW w:w="0" w:type="auto"/>
                        <w:shd w:val="clear" w:color="auto" w:fill="A7DDDD"/>
                        <w:vAlign w:val="center"/>
                        <w:hideMark/>
                      </w:tcPr>
                      <w:p w14:paraId="23DA37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058C45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6.273</w:t>
                        </w:r>
                      </w:p>
                    </w:tc>
                    <w:tc>
                      <w:tcPr>
                        <w:tcW w:w="0" w:type="auto"/>
                        <w:shd w:val="clear" w:color="auto" w:fill="A7DDDD"/>
                        <w:vAlign w:val="center"/>
                        <w:hideMark/>
                      </w:tcPr>
                      <w:p w14:paraId="715727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294</w:t>
                        </w:r>
                      </w:p>
                    </w:tc>
                    <w:tc>
                      <w:tcPr>
                        <w:tcW w:w="0" w:type="auto"/>
                        <w:shd w:val="clear" w:color="auto" w:fill="A7DDDD"/>
                        <w:vAlign w:val="center"/>
                        <w:hideMark/>
                      </w:tcPr>
                      <w:p w14:paraId="378C50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1D01C4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c>
                      <w:tcPr>
                        <w:tcW w:w="0" w:type="auto"/>
                        <w:shd w:val="clear" w:color="auto" w:fill="A7DDDD"/>
                        <w:vAlign w:val="center"/>
                        <w:hideMark/>
                      </w:tcPr>
                      <w:p w14:paraId="67E09B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6.510</w:t>
                        </w:r>
                      </w:p>
                    </w:tc>
                  </w:tr>
                </w:tbl>
                <w:p w14:paraId="670725AC"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5739"/>
                    <w:gridCol w:w="1661"/>
                    <w:gridCol w:w="2195"/>
                    <w:gridCol w:w="1462"/>
                    <w:gridCol w:w="915"/>
                    <w:gridCol w:w="1528"/>
                  </w:tblGrid>
                  <w:tr w:rsidR="007B194F" w:rsidRPr="007B194F" w14:paraId="7F01F99C" w14:textId="77777777">
                    <w:trPr>
                      <w:tblHeader/>
                      <w:tblCellSpacing w:w="0" w:type="dxa"/>
                    </w:trPr>
                    <w:tc>
                      <w:tcPr>
                        <w:tcW w:w="0" w:type="auto"/>
                        <w:shd w:val="clear" w:color="auto" w:fill="CDCDCE"/>
                        <w:vAlign w:val="center"/>
                        <w:hideMark/>
                      </w:tcPr>
                      <w:p w14:paraId="183D24C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5"/>
                        <w:shd w:val="clear" w:color="auto" w:fill="CDCDCE"/>
                        <w:vAlign w:val="center"/>
                        <w:hideMark/>
                      </w:tcPr>
                      <w:p w14:paraId="7CB9CD3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w:t>
                        </w:r>
                        <w:r w:rsidRPr="007B194F">
                          <w:rPr>
                            <w:rFonts w:ascii="Times New Roman" w:eastAsia="Times New Roman" w:hAnsi="Times New Roman" w:cs="Times New Roman"/>
                            <w:sz w:val="24"/>
                            <w:szCs w:val="24"/>
                            <w:lang w:eastAsia="de-DE"/>
                          </w:rPr>
                          <w:br/>
                          <w:t xml:space="preserve">in Mio € </w:t>
                        </w:r>
                      </w:p>
                    </w:tc>
                  </w:tr>
                  <w:tr w:rsidR="007B194F" w:rsidRPr="007B194F" w14:paraId="1B072AC4" w14:textId="77777777">
                    <w:trPr>
                      <w:tblHeader/>
                      <w:tblCellSpacing w:w="0" w:type="dxa"/>
                    </w:trPr>
                    <w:tc>
                      <w:tcPr>
                        <w:tcW w:w="0" w:type="auto"/>
                        <w:shd w:val="clear" w:color="auto" w:fill="CDCDCE"/>
                        <w:vAlign w:val="center"/>
                        <w:hideMark/>
                      </w:tcPr>
                      <w:p w14:paraId="09D1DF05"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536574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Vortrag zum 01.01.2019</w:t>
                        </w:r>
                      </w:p>
                    </w:tc>
                    <w:tc>
                      <w:tcPr>
                        <w:tcW w:w="0" w:type="auto"/>
                        <w:shd w:val="clear" w:color="auto" w:fill="CDCDCE"/>
                        <w:vAlign w:val="center"/>
                        <w:hideMark/>
                      </w:tcPr>
                      <w:p w14:paraId="762D30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 Geschäftsjahr</w:t>
                        </w:r>
                      </w:p>
                    </w:tc>
                    <w:tc>
                      <w:tcPr>
                        <w:tcW w:w="0" w:type="auto"/>
                        <w:shd w:val="clear" w:color="auto" w:fill="CDCDCE"/>
                        <w:vAlign w:val="center"/>
                        <w:hideMark/>
                      </w:tcPr>
                      <w:p w14:paraId="3EA20B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Umbuchungen</w:t>
                        </w:r>
                      </w:p>
                    </w:tc>
                    <w:tc>
                      <w:tcPr>
                        <w:tcW w:w="0" w:type="auto"/>
                        <w:shd w:val="clear" w:color="auto" w:fill="CDCDCE"/>
                        <w:vAlign w:val="center"/>
                        <w:hideMark/>
                      </w:tcPr>
                      <w:p w14:paraId="69A3FD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Abgänge</w:t>
                        </w:r>
                      </w:p>
                    </w:tc>
                    <w:tc>
                      <w:tcPr>
                        <w:tcW w:w="0" w:type="auto"/>
                        <w:shd w:val="clear" w:color="auto" w:fill="CDCDCE"/>
                        <w:vAlign w:val="center"/>
                        <w:hideMark/>
                      </w:tcPr>
                      <w:p w14:paraId="534F0F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r>
                  <w:tr w:rsidR="007B194F" w:rsidRPr="007B194F" w14:paraId="1443CA9E" w14:textId="77777777">
                    <w:trPr>
                      <w:tblCellSpacing w:w="0" w:type="dxa"/>
                    </w:trPr>
                    <w:tc>
                      <w:tcPr>
                        <w:tcW w:w="0" w:type="auto"/>
                        <w:vAlign w:val="center"/>
                        <w:hideMark/>
                      </w:tcPr>
                      <w:p w14:paraId="7D0051C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Immaterielle Vermögensgegenstände</w:t>
                        </w:r>
                      </w:p>
                    </w:tc>
                    <w:tc>
                      <w:tcPr>
                        <w:tcW w:w="0" w:type="auto"/>
                        <w:vAlign w:val="center"/>
                        <w:hideMark/>
                      </w:tcPr>
                      <w:p w14:paraId="104D4D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0B35DD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C237AF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8310D4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CD64C8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13A3CD1" w14:textId="77777777">
                    <w:trPr>
                      <w:tblCellSpacing w:w="0" w:type="dxa"/>
                    </w:trPr>
                    <w:tc>
                      <w:tcPr>
                        <w:tcW w:w="0" w:type="auto"/>
                        <w:shd w:val="clear" w:color="auto" w:fill="F0F0F0"/>
                        <w:vAlign w:val="center"/>
                        <w:hideMark/>
                      </w:tcPr>
                      <w:p w14:paraId="07C0B98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Selbst geschaffene gewerbliche Schutzrechte und ähnliche Rechte und Werte</w:t>
                        </w:r>
                      </w:p>
                    </w:tc>
                    <w:tc>
                      <w:tcPr>
                        <w:tcW w:w="0" w:type="auto"/>
                        <w:shd w:val="clear" w:color="auto" w:fill="F0F0F0"/>
                        <w:vAlign w:val="center"/>
                        <w:hideMark/>
                      </w:tcPr>
                      <w:p w14:paraId="07998D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c>
                      <w:tcPr>
                        <w:tcW w:w="0" w:type="auto"/>
                        <w:shd w:val="clear" w:color="auto" w:fill="F0F0F0"/>
                        <w:vAlign w:val="center"/>
                        <w:hideMark/>
                      </w:tcPr>
                      <w:p w14:paraId="28CB3A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shd w:val="clear" w:color="auto" w:fill="F0F0F0"/>
                        <w:vAlign w:val="center"/>
                        <w:hideMark/>
                      </w:tcPr>
                      <w:p w14:paraId="178CE0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2925E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143E33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w:t>
                        </w:r>
                      </w:p>
                    </w:tc>
                  </w:tr>
                  <w:tr w:rsidR="007B194F" w:rsidRPr="007B194F" w14:paraId="31578E0B" w14:textId="77777777">
                    <w:trPr>
                      <w:tblCellSpacing w:w="0" w:type="dxa"/>
                    </w:trPr>
                    <w:tc>
                      <w:tcPr>
                        <w:tcW w:w="0" w:type="auto"/>
                        <w:vAlign w:val="center"/>
                        <w:hideMark/>
                      </w:tcPr>
                      <w:p w14:paraId="223BDA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in Entwicklung befindliche Software</w:t>
                        </w:r>
                      </w:p>
                    </w:tc>
                    <w:tc>
                      <w:tcPr>
                        <w:tcW w:w="0" w:type="auto"/>
                        <w:vAlign w:val="center"/>
                        <w:hideMark/>
                      </w:tcPr>
                      <w:p w14:paraId="6D361E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503FA4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49B63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83288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55BC3C0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47B71BE" w14:textId="77777777">
                    <w:trPr>
                      <w:tblCellSpacing w:w="0" w:type="dxa"/>
                    </w:trPr>
                    <w:tc>
                      <w:tcPr>
                        <w:tcW w:w="0" w:type="auto"/>
                        <w:shd w:val="clear" w:color="auto" w:fill="F0F0F0"/>
                        <w:vAlign w:val="center"/>
                        <w:hideMark/>
                      </w:tcPr>
                      <w:p w14:paraId="06F10A0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Entgeltlich erworbene gewerbliche Schutzrechte und ähnliche Rechte und Werte</w:t>
                        </w:r>
                      </w:p>
                    </w:tc>
                    <w:tc>
                      <w:tcPr>
                        <w:tcW w:w="0" w:type="auto"/>
                        <w:shd w:val="clear" w:color="auto" w:fill="F0F0F0"/>
                        <w:vAlign w:val="center"/>
                        <w:hideMark/>
                      </w:tcPr>
                      <w:p w14:paraId="681958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c>
                      <w:tcPr>
                        <w:tcW w:w="0" w:type="auto"/>
                        <w:shd w:val="clear" w:color="auto" w:fill="F0F0F0"/>
                        <w:vAlign w:val="center"/>
                        <w:hideMark/>
                      </w:tcPr>
                      <w:p w14:paraId="2F72552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503A58B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96B501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4ED08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r>
                  <w:tr w:rsidR="007B194F" w:rsidRPr="007B194F" w14:paraId="3C4E03F1" w14:textId="77777777">
                    <w:trPr>
                      <w:tblCellSpacing w:w="0" w:type="dxa"/>
                    </w:trPr>
                    <w:tc>
                      <w:tcPr>
                        <w:tcW w:w="0" w:type="auto"/>
                        <w:vAlign w:val="center"/>
                        <w:hideMark/>
                      </w:tcPr>
                      <w:p w14:paraId="2EC7481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Geleistete Anzahlungen</w:t>
                        </w:r>
                      </w:p>
                    </w:tc>
                    <w:tc>
                      <w:tcPr>
                        <w:tcW w:w="0" w:type="auto"/>
                        <w:vAlign w:val="center"/>
                        <w:hideMark/>
                      </w:tcPr>
                      <w:p w14:paraId="2E263B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BD6DB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C9E72A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5A0CD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4EB27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636FEC1E" w14:textId="77777777">
                    <w:trPr>
                      <w:tblCellSpacing w:w="0" w:type="dxa"/>
                    </w:trPr>
                    <w:tc>
                      <w:tcPr>
                        <w:tcW w:w="0" w:type="auto"/>
                        <w:shd w:val="clear" w:color="auto" w:fill="F0F0F0"/>
                        <w:vAlign w:val="center"/>
                        <w:hideMark/>
                      </w:tcPr>
                      <w:p w14:paraId="17F9FC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C6362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c>
                      <w:tcPr>
                        <w:tcW w:w="0" w:type="auto"/>
                        <w:shd w:val="clear" w:color="auto" w:fill="F0F0F0"/>
                        <w:vAlign w:val="center"/>
                        <w:hideMark/>
                      </w:tcPr>
                      <w:p w14:paraId="3BC279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2EAC04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82456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451220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w:t>
                        </w:r>
                      </w:p>
                    </w:tc>
                  </w:tr>
                  <w:tr w:rsidR="007B194F" w:rsidRPr="007B194F" w14:paraId="0330C956" w14:textId="77777777">
                    <w:trPr>
                      <w:tblCellSpacing w:w="0" w:type="dxa"/>
                    </w:trPr>
                    <w:tc>
                      <w:tcPr>
                        <w:tcW w:w="0" w:type="auto"/>
                        <w:vAlign w:val="center"/>
                        <w:hideMark/>
                      </w:tcPr>
                      <w:p w14:paraId="57C2296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4EBBC4A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473881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F38C34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FA779D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6FA162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075F03C" w14:textId="77777777">
                    <w:trPr>
                      <w:tblCellSpacing w:w="0" w:type="dxa"/>
                    </w:trPr>
                    <w:tc>
                      <w:tcPr>
                        <w:tcW w:w="0" w:type="auto"/>
                        <w:shd w:val="clear" w:color="auto" w:fill="F0F0F0"/>
                        <w:vAlign w:val="center"/>
                        <w:hideMark/>
                      </w:tcPr>
                      <w:p w14:paraId="01A8A2B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3D76077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40A372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6F367E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2E4F4F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49558A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B907FDF" w14:textId="77777777">
                    <w:trPr>
                      <w:tblCellSpacing w:w="0" w:type="dxa"/>
                    </w:trPr>
                    <w:tc>
                      <w:tcPr>
                        <w:tcW w:w="0" w:type="auto"/>
                        <w:vAlign w:val="center"/>
                        <w:hideMark/>
                      </w:tcPr>
                      <w:p w14:paraId="178DECD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3AC2B83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B20CDF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48B913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94DF1A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E3D2A6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9764B95" w14:textId="77777777">
                    <w:trPr>
                      <w:tblCellSpacing w:w="0" w:type="dxa"/>
                    </w:trPr>
                    <w:tc>
                      <w:tcPr>
                        <w:tcW w:w="0" w:type="auto"/>
                        <w:shd w:val="clear" w:color="auto" w:fill="F0F0F0"/>
                        <w:vAlign w:val="center"/>
                        <w:hideMark/>
                      </w:tcPr>
                      <w:p w14:paraId="1186484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6790BE5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36E1E5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31DAD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4959F5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B0E2A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7A016C21" w14:textId="77777777">
                    <w:trPr>
                      <w:tblCellSpacing w:w="0" w:type="dxa"/>
                    </w:trPr>
                    <w:tc>
                      <w:tcPr>
                        <w:tcW w:w="0" w:type="auto"/>
                        <w:vAlign w:val="center"/>
                        <w:hideMark/>
                      </w:tcPr>
                      <w:p w14:paraId="2A3E778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397C85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-74</w:t>
                        </w:r>
                      </w:p>
                    </w:tc>
                    <w:tc>
                      <w:tcPr>
                        <w:tcW w:w="0" w:type="auto"/>
                        <w:vAlign w:val="center"/>
                        <w:hideMark/>
                      </w:tcPr>
                      <w:p w14:paraId="791B862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2FF749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CB9AC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3A12B0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w:t>
                        </w:r>
                      </w:p>
                    </w:tc>
                  </w:tr>
                  <w:tr w:rsidR="007B194F" w:rsidRPr="007B194F" w14:paraId="43762D0C" w14:textId="77777777">
                    <w:trPr>
                      <w:tblCellSpacing w:w="0" w:type="dxa"/>
                    </w:trPr>
                    <w:tc>
                      <w:tcPr>
                        <w:tcW w:w="0" w:type="auto"/>
                        <w:shd w:val="clear" w:color="auto" w:fill="F0F0F0"/>
                        <w:vAlign w:val="center"/>
                        <w:hideMark/>
                      </w:tcPr>
                      <w:p w14:paraId="239E341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0741F5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8706B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BD6FE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1E8D2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BD708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9E5AC50" w14:textId="77777777">
                    <w:trPr>
                      <w:tblCellSpacing w:w="0" w:type="dxa"/>
                    </w:trPr>
                    <w:tc>
                      <w:tcPr>
                        <w:tcW w:w="0" w:type="auto"/>
                        <w:vAlign w:val="center"/>
                        <w:hideMark/>
                      </w:tcPr>
                      <w:p w14:paraId="27AAF3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64526D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w:t>
                        </w:r>
                      </w:p>
                    </w:tc>
                    <w:tc>
                      <w:tcPr>
                        <w:tcW w:w="0" w:type="auto"/>
                        <w:vAlign w:val="center"/>
                        <w:hideMark/>
                      </w:tcPr>
                      <w:p w14:paraId="4930DF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7304D0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ABA9D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04396B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w:t>
                        </w:r>
                      </w:p>
                    </w:tc>
                  </w:tr>
                  <w:tr w:rsidR="007B194F" w:rsidRPr="007B194F" w14:paraId="1FB35310" w14:textId="77777777">
                    <w:trPr>
                      <w:tblCellSpacing w:w="0" w:type="dxa"/>
                    </w:trPr>
                    <w:tc>
                      <w:tcPr>
                        <w:tcW w:w="0" w:type="auto"/>
                        <w:shd w:val="clear" w:color="auto" w:fill="F0F0F0"/>
                        <w:vAlign w:val="center"/>
                        <w:hideMark/>
                      </w:tcPr>
                      <w:p w14:paraId="6B103D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690D5E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shd w:val="clear" w:color="auto" w:fill="F0F0F0"/>
                        <w:vAlign w:val="center"/>
                        <w:hideMark/>
                      </w:tcPr>
                      <w:p w14:paraId="40FC0E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20D3D7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9FD77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BE9B4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r>
                  <w:tr w:rsidR="007B194F" w:rsidRPr="007B194F" w14:paraId="608FAD76" w14:textId="77777777">
                    <w:trPr>
                      <w:tblCellSpacing w:w="0" w:type="dxa"/>
                    </w:trPr>
                    <w:tc>
                      <w:tcPr>
                        <w:tcW w:w="0" w:type="auto"/>
                        <w:vAlign w:val="center"/>
                        <w:hideMark/>
                      </w:tcPr>
                      <w:p w14:paraId="3D863F5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6237CA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-3.235</w:t>
                        </w:r>
                      </w:p>
                    </w:tc>
                    <w:tc>
                      <w:tcPr>
                        <w:tcW w:w="0" w:type="auto"/>
                        <w:vAlign w:val="center"/>
                        <w:hideMark/>
                      </w:tcPr>
                      <w:p w14:paraId="115648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-209</w:t>
                        </w:r>
                      </w:p>
                    </w:tc>
                    <w:tc>
                      <w:tcPr>
                        <w:tcW w:w="0" w:type="auto"/>
                        <w:vAlign w:val="center"/>
                        <w:hideMark/>
                      </w:tcPr>
                      <w:p w14:paraId="36243A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6E1A1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c>
                      <w:tcPr>
                        <w:tcW w:w="0" w:type="auto"/>
                        <w:vAlign w:val="center"/>
                        <w:hideMark/>
                      </w:tcPr>
                      <w:p w14:paraId="38F66BB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-3.409</w:t>
                        </w:r>
                      </w:p>
                    </w:tc>
                  </w:tr>
                  <w:tr w:rsidR="007B194F" w:rsidRPr="007B194F" w14:paraId="73F912BC" w14:textId="77777777">
                    <w:trPr>
                      <w:tblCellSpacing w:w="0" w:type="dxa"/>
                    </w:trPr>
                    <w:tc>
                      <w:tcPr>
                        <w:tcW w:w="0" w:type="auto"/>
                        <w:shd w:val="clear" w:color="auto" w:fill="F0F0F0"/>
                        <w:vAlign w:val="center"/>
                        <w:hideMark/>
                      </w:tcPr>
                      <w:p w14:paraId="02FE817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78B9F7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w:t>
                        </w:r>
                      </w:p>
                    </w:tc>
                    <w:tc>
                      <w:tcPr>
                        <w:tcW w:w="0" w:type="auto"/>
                        <w:shd w:val="clear" w:color="auto" w:fill="F0F0F0"/>
                        <w:vAlign w:val="center"/>
                        <w:hideMark/>
                      </w:tcPr>
                      <w:p w14:paraId="115C46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1C0E79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24913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87322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r>
                  <w:tr w:rsidR="007B194F" w:rsidRPr="007B194F" w14:paraId="64EC62A6" w14:textId="77777777">
                    <w:trPr>
                      <w:tblCellSpacing w:w="0" w:type="dxa"/>
                    </w:trPr>
                    <w:tc>
                      <w:tcPr>
                        <w:tcW w:w="0" w:type="auto"/>
                        <w:vAlign w:val="center"/>
                        <w:hideMark/>
                      </w:tcPr>
                      <w:p w14:paraId="355099E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702C0F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w:t>
                        </w:r>
                      </w:p>
                    </w:tc>
                    <w:tc>
                      <w:tcPr>
                        <w:tcW w:w="0" w:type="auto"/>
                        <w:vAlign w:val="center"/>
                        <w:hideMark/>
                      </w:tcPr>
                      <w:p w14:paraId="656135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vAlign w:val="center"/>
                        <w:hideMark/>
                      </w:tcPr>
                      <w:p w14:paraId="5D3B88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FF1BE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0823EA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w:t>
                        </w:r>
                      </w:p>
                    </w:tc>
                  </w:tr>
                  <w:tr w:rsidR="007B194F" w:rsidRPr="007B194F" w14:paraId="743B1D1A" w14:textId="77777777">
                    <w:trPr>
                      <w:tblCellSpacing w:w="0" w:type="dxa"/>
                    </w:trPr>
                    <w:tc>
                      <w:tcPr>
                        <w:tcW w:w="0" w:type="auto"/>
                        <w:shd w:val="clear" w:color="auto" w:fill="F0F0F0"/>
                        <w:vAlign w:val="center"/>
                        <w:hideMark/>
                      </w:tcPr>
                      <w:p w14:paraId="5B915D6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72BA51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0C539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936A1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FE015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2A9B9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069C4F03" w14:textId="77777777">
                    <w:trPr>
                      <w:tblCellSpacing w:w="0" w:type="dxa"/>
                    </w:trPr>
                    <w:tc>
                      <w:tcPr>
                        <w:tcW w:w="0" w:type="auto"/>
                        <w:vAlign w:val="center"/>
                        <w:hideMark/>
                      </w:tcPr>
                      <w:p w14:paraId="1AD869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B5630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-3.405</w:t>
                        </w:r>
                      </w:p>
                    </w:tc>
                    <w:tc>
                      <w:tcPr>
                        <w:tcW w:w="0" w:type="auto"/>
                        <w:vAlign w:val="center"/>
                        <w:hideMark/>
                      </w:tcPr>
                      <w:p w14:paraId="349CBA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-221</w:t>
                        </w:r>
                      </w:p>
                    </w:tc>
                    <w:tc>
                      <w:tcPr>
                        <w:tcW w:w="0" w:type="auto"/>
                        <w:vAlign w:val="center"/>
                        <w:hideMark/>
                      </w:tcPr>
                      <w:p w14:paraId="7BAC31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7E449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w:t>
                        </w:r>
                      </w:p>
                    </w:tc>
                    <w:tc>
                      <w:tcPr>
                        <w:tcW w:w="0" w:type="auto"/>
                        <w:vAlign w:val="center"/>
                        <w:hideMark/>
                      </w:tcPr>
                      <w:p w14:paraId="2BD432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-3.587</w:t>
                        </w:r>
                      </w:p>
                    </w:tc>
                  </w:tr>
                  <w:tr w:rsidR="007B194F" w:rsidRPr="007B194F" w14:paraId="1677817A" w14:textId="77777777">
                    <w:trPr>
                      <w:tblCellSpacing w:w="0" w:type="dxa"/>
                    </w:trPr>
                    <w:tc>
                      <w:tcPr>
                        <w:tcW w:w="0" w:type="auto"/>
                        <w:shd w:val="clear" w:color="auto" w:fill="F0F0F0"/>
                        <w:vAlign w:val="center"/>
                        <w:hideMark/>
                      </w:tcPr>
                      <w:p w14:paraId="358FCEE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Finanzanlagen</w:t>
                        </w:r>
                      </w:p>
                    </w:tc>
                    <w:tc>
                      <w:tcPr>
                        <w:tcW w:w="0" w:type="auto"/>
                        <w:shd w:val="clear" w:color="auto" w:fill="F0F0F0"/>
                        <w:vAlign w:val="center"/>
                        <w:hideMark/>
                      </w:tcPr>
                      <w:p w14:paraId="690233B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486B04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E2446A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0B6CEA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023BF8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F19454C" w14:textId="77777777">
                    <w:trPr>
                      <w:tblCellSpacing w:w="0" w:type="dxa"/>
                    </w:trPr>
                    <w:tc>
                      <w:tcPr>
                        <w:tcW w:w="0" w:type="auto"/>
                        <w:vAlign w:val="center"/>
                        <w:hideMark/>
                      </w:tcPr>
                      <w:p w14:paraId="01AEDA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Anteile an verbundenen Unternehmen</w:t>
                        </w:r>
                      </w:p>
                    </w:tc>
                    <w:tc>
                      <w:tcPr>
                        <w:tcW w:w="0" w:type="auto"/>
                        <w:vAlign w:val="center"/>
                        <w:hideMark/>
                      </w:tcPr>
                      <w:p w14:paraId="2BF6795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29993C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6C4E27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A2FD5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8206D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4CC98F40" w14:textId="77777777">
                    <w:trPr>
                      <w:tblCellSpacing w:w="0" w:type="dxa"/>
                    </w:trPr>
                    <w:tc>
                      <w:tcPr>
                        <w:tcW w:w="0" w:type="auto"/>
                        <w:shd w:val="clear" w:color="auto" w:fill="F0F0F0"/>
                        <w:vAlign w:val="center"/>
                        <w:hideMark/>
                      </w:tcPr>
                      <w:p w14:paraId="77844F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Ausleihungen an verbundene Unternehmen</w:t>
                        </w:r>
                      </w:p>
                    </w:tc>
                    <w:tc>
                      <w:tcPr>
                        <w:tcW w:w="0" w:type="auto"/>
                        <w:shd w:val="clear" w:color="auto" w:fill="F0F0F0"/>
                        <w:vAlign w:val="center"/>
                        <w:hideMark/>
                      </w:tcPr>
                      <w:p w14:paraId="29F341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41B14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DE9CF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DBD56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3BB8AD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559840A5" w14:textId="77777777">
                    <w:trPr>
                      <w:tblCellSpacing w:w="0" w:type="dxa"/>
                    </w:trPr>
                    <w:tc>
                      <w:tcPr>
                        <w:tcW w:w="0" w:type="auto"/>
                        <w:vAlign w:val="center"/>
                        <w:hideMark/>
                      </w:tcPr>
                      <w:p w14:paraId="6B8978D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Beteiligungen</w:t>
                        </w:r>
                      </w:p>
                    </w:tc>
                    <w:tc>
                      <w:tcPr>
                        <w:tcW w:w="0" w:type="auto"/>
                        <w:vAlign w:val="center"/>
                        <w:hideMark/>
                      </w:tcPr>
                      <w:p w14:paraId="13EDD4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vAlign w:val="center"/>
                        <w:hideMark/>
                      </w:tcPr>
                      <w:p w14:paraId="25F2B1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A98D0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373B9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9A337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2F698574" w14:textId="77777777">
                    <w:trPr>
                      <w:tblCellSpacing w:w="0" w:type="dxa"/>
                    </w:trPr>
                    <w:tc>
                      <w:tcPr>
                        <w:tcW w:w="0" w:type="auto"/>
                        <w:shd w:val="clear" w:color="auto" w:fill="F0F0F0"/>
                        <w:vAlign w:val="center"/>
                        <w:hideMark/>
                      </w:tcPr>
                      <w:p w14:paraId="4CF4DA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87E85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c>
                      <w:tcPr>
                        <w:tcW w:w="0" w:type="auto"/>
                        <w:shd w:val="clear" w:color="auto" w:fill="F0F0F0"/>
                        <w:vAlign w:val="center"/>
                        <w:hideMark/>
                      </w:tcPr>
                      <w:p w14:paraId="58C2C8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39361C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81A99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F6DB9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r>
                  <w:tr w:rsidR="007B194F" w:rsidRPr="007B194F" w14:paraId="5E1130CD" w14:textId="77777777">
                    <w:trPr>
                      <w:tblCellSpacing w:w="0" w:type="dxa"/>
                    </w:trPr>
                    <w:tc>
                      <w:tcPr>
                        <w:tcW w:w="0" w:type="auto"/>
                        <w:shd w:val="clear" w:color="auto" w:fill="A7DDDD"/>
                        <w:vAlign w:val="center"/>
                        <w:hideMark/>
                      </w:tcPr>
                      <w:p w14:paraId="7E31708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49B5FC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-3.469</w:t>
                        </w:r>
                      </w:p>
                    </w:tc>
                    <w:tc>
                      <w:tcPr>
                        <w:tcW w:w="0" w:type="auto"/>
                        <w:shd w:val="clear" w:color="auto" w:fill="A7DDDD"/>
                        <w:vAlign w:val="center"/>
                        <w:hideMark/>
                      </w:tcPr>
                      <w:p w14:paraId="65915E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-234</w:t>
                        </w:r>
                      </w:p>
                    </w:tc>
                    <w:tc>
                      <w:tcPr>
                        <w:tcW w:w="0" w:type="auto"/>
                        <w:shd w:val="clear" w:color="auto" w:fill="A7DDDD"/>
                        <w:vAlign w:val="center"/>
                        <w:hideMark/>
                      </w:tcPr>
                      <w:p w14:paraId="14E8C7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412E882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c>
                      <w:tcPr>
                        <w:tcW w:w="0" w:type="auto"/>
                        <w:shd w:val="clear" w:color="auto" w:fill="A7DDDD"/>
                        <w:vAlign w:val="center"/>
                        <w:hideMark/>
                      </w:tcPr>
                      <w:p w14:paraId="312B1D5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-3.661</w:t>
                        </w:r>
                      </w:p>
                    </w:tc>
                  </w:tr>
                </w:tbl>
                <w:p w14:paraId="548A0A07"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548"/>
                    <w:gridCol w:w="1976"/>
                    <w:gridCol w:w="1976"/>
                  </w:tblGrid>
                  <w:tr w:rsidR="007B194F" w:rsidRPr="007B194F" w14:paraId="4A520C0C" w14:textId="77777777">
                    <w:trPr>
                      <w:tblHeader/>
                      <w:tblCellSpacing w:w="0" w:type="dxa"/>
                    </w:trPr>
                    <w:tc>
                      <w:tcPr>
                        <w:tcW w:w="0" w:type="auto"/>
                        <w:shd w:val="clear" w:color="auto" w:fill="CDCDCE"/>
                        <w:vAlign w:val="center"/>
                        <w:hideMark/>
                      </w:tcPr>
                      <w:p w14:paraId="4EAF9B6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41EA086D"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Buchwert</w:t>
                        </w:r>
                        <w:r w:rsidRPr="007B194F">
                          <w:rPr>
                            <w:rFonts w:ascii="Times New Roman" w:eastAsia="Times New Roman" w:hAnsi="Times New Roman" w:cs="Times New Roman"/>
                            <w:sz w:val="24"/>
                            <w:szCs w:val="24"/>
                            <w:lang w:eastAsia="de-DE"/>
                          </w:rPr>
                          <w:br/>
                          <w:t xml:space="preserve">in Mio € </w:t>
                        </w:r>
                      </w:p>
                    </w:tc>
                  </w:tr>
                  <w:tr w:rsidR="007B194F" w:rsidRPr="007B194F" w14:paraId="0B47A10D" w14:textId="77777777">
                    <w:trPr>
                      <w:tblHeader/>
                      <w:tblCellSpacing w:w="0" w:type="dxa"/>
                    </w:trPr>
                    <w:tc>
                      <w:tcPr>
                        <w:tcW w:w="0" w:type="auto"/>
                        <w:shd w:val="clear" w:color="auto" w:fill="CDCDCE"/>
                        <w:vAlign w:val="center"/>
                        <w:hideMark/>
                      </w:tcPr>
                      <w:p w14:paraId="48A50904"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7E57C4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c>
                      <w:tcPr>
                        <w:tcW w:w="0" w:type="auto"/>
                        <w:shd w:val="clear" w:color="auto" w:fill="CDCDCE"/>
                        <w:vAlign w:val="center"/>
                        <w:hideMark/>
                      </w:tcPr>
                      <w:p w14:paraId="081791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31.12.2018</w:t>
                        </w:r>
                      </w:p>
                    </w:tc>
                  </w:tr>
                  <w:tr w:rsidR="007B194F" w:rsidRPr="007B194F" w14:paraId="2E399098" w14:textId="77777777">
                    <w:trPr>
                      <w:tblCellSpacing w:w="0" w:type="dxa"/>
                    </w:trPr>
                    <w:tc>
                      <w:tcPr>
                        <w:tcW w:w="0" w:type="auto"/>
                        <w:vAlign w:val="center"/>
                        <w:hideMark/>
                      </w:tcPr>
                      <w:p w14:paraId="55FA2DE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Immaterielle Vermögensgegenstände</w:t>
                        </w:r>
                      </w:p>
                    </w:tc>
                    <w:tc>
                      <w:tcPr>
                        <w:tcW w:w="0" w:type="auto"/>
                        <w:vAlign w:val="center"/>
                        <w:hideMark/>
                      </w:tcPr>
                      <w:p w14:paraId="79C03AB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E98FD4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A96458A" w14:textId="77777777">
                    <w:trPr>
                      <w:tblCellSpacing w:w="0" w:type="dxa"/>
                    </w:trPr>
                    <w:tc>
                      <w:tcPr>
                        <w:tcW w:w="0" w:type="auto"/>
                        <w:shd w:val="clear" w:color="auto" w:fill="F0F0F0"/>
                        <w:vAlign w:val="center"/>
                        <w:hideMark/>
                      </w:tcPr>
                      <w:p w14:paraId="716CDE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Selbst geschaffene gewerbliche Schutzrechte und ähnliche Rechte und Werte</w:t>
                        </w:r>
                      </w:p>
                    </w:tc>
                    <w:tc>
                      <w:tcPr>
                        <w:tcW w:w="0" w:type="auto"/>
                        <w:shd w:val="clear" w:color="auto" w:fill="F0F0F0"/>
                        <w:vAlign w:val="center"/>
                        <w:hideMark/>
                      </w:tcPr>
                      <w:p w14:paraId="78915E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w:t>
                        </w:r>
                      </w:p>
                    </w:tc>
                    <w:tc>
                      <w:tcPr>
                        <w:tcW w:w="0" w:type="auto"/>
                        <w:shd w:val="clear" w:color="auto" w:fill="F0F0F0"/>
                        <w:vAlign w:val="center"/>
                        <w:hideMark/>
                      </w:tcPr>
                      <w:p w14:paraId="7BF03E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124</w:t>
                        </w:r>
                      </w:p>
                    </w:tc>
                  </w:tr>
                  <w:tr w:rsidR="007B194F" w:rsidRPr="007B194F" w14:paraId="58993092" w14:textId="77777777">
                    <w:trPr>
                      <w:tblCellSpacing w:w="0" w:type="dxa"/>
                    </w:trPr>
                    <w:tc>
                      <w:tcPr>
                        <w:tcW w:w="0" w:type="auto"/>
                        <w:vAlign w:val="center"/>
                        <w:hideMark/>
                      </w:tcPr>
                      <w:p w14:paraId="01F696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in Entwicklung befindliche Software</w:t>
                        </w:r>
                      </w:p>
                    </w:tc>
                    <w:tc>
                      <w:tcPr>
                        <w:tcW w:w="0" w:type="auto"/>
                        <w:vAlign w:val="center"/>
                        <w:hideMark/>
                      </w:tcPr>
                      <w:p w14:paraId="6BF59E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69</w:t>
                        </w:r>
                      </w:p>
                    </w:tc>
                    <w:tc>
                      <w:tcPr>
                        <w:tcW w:w="0" w:type="auto"/>
                        <w:vAlign w:val="center"/>
                        <w:hideMark/>
                      </w:tcPr>
                      <w:p w14:paraId="48CF6D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r>
                  <w:tr w:rsidR="007B194F" w:rsidRPr="007B194F" w14:paraId="74ACDFBA" w14:textId="77777777">
                    <w:trPr>
                      <w:tblCellSpacing w:w="0" w:type="dxa"/>
                    </w:trPr>
                    <w:tc>
                      <w:tcPr>
                        <w:tcW w:w="0" w:type="auto"/>
                        <w:shd w:val="clear" w:color="auto" w:fill="F0F0F0"/>
                        <w:vAlign w:val="center"/>
                        <w:hideMark/>
                      </w:tcPr>
                      <w:p w14:paraId="07E93EB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Entgeltlich erworbene gewerbliche Schutzrechte und ähnliche Rechte und Werte</w:t>
                        </w:r>
                      </w:p>
                    </w:tc>
                    <w:tc>
                      <w:tcPr>
                        <w:tcW w:w="0" w:type="auto"/>
                        <w:shd w:val="clear" w:color="auto" w:fill="F0F0F0"/>
                        <w:vAlign w:val="center"/>
                        <w:hideMark/>
                      </w:tcPr>
                      <w:p w14:paraId="1A1889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3A51F1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r>
                  <w:tr w:rsidR="007B194F" w:rsidRPr="007B194F" w14:paraId="2106217D" w14:textId="77777777">
                    <w:trPr>
                      <w:tblCellSpacing w:w="0" w:type="dxa"/>
                    </w:trPr>
                    <w:tc>
                      <w:tcPr>
                        <w:tcW w:w="0" w:type="auto"/>
                        <w:vAlign w:val="center"/>
                        <w:hideMark/>
                      </w:tcPr>
                      <w:p w14:paraId="270FC8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Geleistete Anzahlungen</w:t>
                        </w:r>
                      </w:p>
                    </w:tc>
                    <w:tc>
                      <w:tcPr>
                        <w:tcW w:w="0" w:type="auto"/>
                        <w:vAlign w:val="center"/>
                        <w:hideMark/>
                      </w:tcPr>
                      <w:p w14:paraId="237F25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FCEF1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77C2CF2" w14:textId="77777777">
                    <w:trPr>
                      <w:tblCellSpacing w:w="0" w:type="dxa"/>
                    </w:trPr>
                    <w:tc>
                      <w:tcPr>
                        <w:tcW w:w="0" w:type="auto"/>
                        <w:shd w:val="clear" w:color="auto" w:fill="F0F0F0"/>
                        <w:vAlign w:val="center"/>
                        <w:hideMark/>
                      </w:tcPr>
                      <w:p w14:paraId="033F74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345F86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178</w:t>
                        </w:r>
                      </w:p>
                    </w:tc>
                    <w:tc>
                      <w:tcPr>
                        <w:tcW w:w="0" w:type="auto"/>
                        <w:shd w:val="clear" w:color="auto" w:fill="F0F0F0"/>
                        <w:vAlign w:val="center"/>
                        <w:hideMark/>
                      </w:tcPr>
                      <w:p w14:paraId="4FB896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132</w:t>
                        </w:r>
                      </w:p>
                    </w:tc>
                  </w:tr>
                  <w:tr w:rsidR="007B194F" w:rsidRPr="007B194F" w14:paraId="0005F863" w14:textId="77777777">
                    <w:trPr>
                      <w:tblCellSpacing w:w="0" w:type="dxa"/>
                    </w:trPr>
                    <w:tc>
                      <w:tcPr>
                        <w:tcW w:w="0" w:type="auto"/>
                        <w:vAlign w:val="center"/>
                        <w:hideMark/>
                      </w:tcPr>
                      <w:p w14:paraId="71D541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1D2C0F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E4BE11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67AAC39" w14:textId="77777777">
                    <w:trPr>
                      <w:tblCellSpacing w:w="0" w:type="dxa"/>
                    </w:trPr>
                    <w:tc>
                      <w:tcPr>
                        <w:tcW w:w="0" w:type="auto"/>
                        <w:shd w:val="clear" w:color="auto" w:fill="F0F0F0"/>
                        <w:vAlign w:val="center"/>
                        <w:hideMark/>
                      </w:tcPr>
                      <w:p w14:paraId="00168BB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7BFAA33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954D4F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751362B" w14:textId="77777777">
                    <w:trPr>
                      <w:tblCellSpacing w:w="0" w:type="dxa"/>
                    </w:trPr>
                    <w:tc>
                      <w:tcPr>
                        <w:tcW w:w="0" w:type="auto"/>
                        <w:vAlign w:val="center"/>
                        <w:hideMark/>
                      </w:tcPr>
                      <w:p w14:paraId="4B2DCBC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36EFF0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DE4A31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708B131" w14:textId="77777777">
                    <w:trPr>
                      <w:tblCellSpacing w:w="0" w:type="dxa"/>
                    </w:trPr>
                    <w:tc>
                      <w:tcPr>
                        <w:tcW w:w="0" w:type="auto"/>
                        <w:shd w:val="clear" w:color="auto" w:fill="F0F0F0"/>
                        <w:vAlign w:val="center"/>
                        <w:hideMark/>
                      </w:tcPr>
                      <w:p w14:paraId="4197EBC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7C3D41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c>
                      <w:tcPr>
                        <w:tcW w:w="0" w:type="auto"/>
                        <w:shd w:val="clear" w:color="auto" w:fill="F0F0F0"/>
                        <w:vAlign w:val="center"/>
                        <w:hideMark/>
                      </w:tcPr>
                      <w:p w14:paraId="5507CB2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r>
                  <w:tr w:rsidR="007B194F" w:rsidRPr="007B194F" w14:paraId="5457AEB3" w14:textId="77777777">
                    <w:trPr>
                      <w:tblCellSpacing w:w="0" w:type="dxa"/>
                    </w:trPr>
                    <w:tc>
                      <w:tcPr>
                        <w:tcW w:w="0" w:type="auto"/>
                        <w:vAlign w:val="center"/>
                        <w:hideMark/>
                      </w:tcPr>
                      <w:p w14:paraId="1382767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0F07D9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c>
                      <w:tcPr>
                        <w:tcW w:w="0" w:type="auto"/>
                        <w:vAlign w:val="center"/>
                        <w:hideMark/>
                      </w:tcPr>
                      <w:p w14:paraId="3B29F9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r>
                  <w:tr w:rsidR="007B194F" w:rsidRPr="007B194F" w14:paraId="590C8C3D" w14:textId="77777777">
                    <w:trPr>
                      <w:tblCellSpacing w:w="0" w:type="dxa"/>
                    </w:trPr>
                    <w:tc>
                      <w:tcPr>
                        <w:tcW w:w="0" w:type="auto"/>
                        <w:shd w:val="clear" w:color="auto" w:fill="F0F0F0"/>
                        <w:vAlign w:val="center"/>
                        <w:hideMark/>
                      </w:tcPr>
                      <w:p w14:paraId="42D5FB5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261926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2DD4D5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r>
                  <w:tr w:rsidR="007B194F" w:rsidRPr="007B194F" w14:paraId="34842D79" w14:textId="77777777">
                    <w:trPr>
                      <w:tblCellSpacing w:w="0" w:type="dxa"/>
                    </w:trPr>
                    <w:tc>
                      <w:tcPr>
                        <w:tcW w:w="0" w:type="auto"/>
                        <w:vAlign w:val="center"/>
                        <w:hideMark/>
                      </w:tcPr>
                      <w:p w14:paraId="516CF1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5B7D7A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w:t>
                        </w:r>
                      </w:p>
                    </w:tc>
                    <w:tc>
                      <w:tcPr>
                        <w:tcW w:w="0" w:type="auto"/>
                        <w:vAlign w:val="center"/>
                        <w:hideMark/>
                      </w:tcPr>
                      <w:p w14:paraId="77E202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w:t>
                        </w:r>
                      </w:p>
                    </w:tc>
                  </w:tr>
                  <w:tr w:rsidR="007B194F" w:rsidRPr="007B194F" w14:paraId="7EBA2675" w14:textId="77777777">
                    <w:trPr>
                      <w:tblCellSpacing w:w="0" w:type="dxa"/>
                    </w:trPr>
                    <w:tc>
                      <w:tcPr>
                        <w:tcW w:w="0" w:type="auto"/>
                        <w:shd w:val="clear" w:color="auto" w:fill="F0F0F0"/>
                        <w:vAlign w:val="center"/>
                        <w:hideMark/>
                      </w:tcPr>
                      <w:p w14:paraId="4DD14A0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7110FA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shd w:val="clear" w:color="auto" w:fill="F0F0F0"/>
                        <w:vAlign w:val="center"/>
                        <w:hideMark/>
                      </w:tcPr>
                      <w:p w14:paraId="33632C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r>
                  <w:tr w:rsidR="007B194F" w:rsidRPr="007B194F" w14:paraId="3516A895" w14:textId="77777777">
                    <w:trPr>
                      <w:tblCellSpacing w:w="0" w:type="dxa"/>
                    </w:trPr>
                    <w:tc>
                      <w:tcPr>
                        <w:tcW w:w="0" w:type="auto"/>
                        <w:vAlign w:val="center"/>
                        <w:hideMark/>
                      </w:tcPr>
                      <w:p w14:paraId="466257F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45D60D3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1.793</w:t>
                        </w:r>
                      </w:p>
                    </w:tc>
                    <w:tc>
                      <w:tcPr>
                        <w:tcW w:w="0" w:type="auto"/>
                        <w:vAlign w:val="center"/>
                        <w:hideMark/>
                      </w:tcPr>
                      <w:p w14:paraId="3FC64A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1.727</w:t>
                        </w:r>
                      </w:p>
                    </w:tc>
                  </w:tr>
                  <w:tr w:rsidR="007B194F" w:rsidRPr="007B194F" w14:paraId="4C4DA118" w14:textId="77777777">
                    <w:trPr>
                      <w:tblCellSpacing w:w="0" w:type="dxa"/>
                    </w:trPr>
                    <w:tc>
                      <w:tcPr>
                        <w:tcW w:w="0" w:type="auto"/>
                        <w:shd w:val="clear" w:color="auto" w:fill="F0F0F0"/>
                        <w:vAlign w:val="center"/>
                        <w:hideMark/>
                      </w:tcPr>
                      <w:p w14:paraId="414E38B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70E397F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shd w:val="clear" w:color="auto" w:fill="F0F0F0"/>
                        <w:vAlign w:val="center"/>
                        <w:hideMark/>
                      </w:tcPr>
                      <w:p w14:paraId="664A52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w:t>
                        </w:r>
                      </w:p>
                    </w:tc>
                  </w:tr>
                  <w:tr w:rsidR="007B194F" w:rsidRPr="007B194F" w14:paraId="7287CFA4" w14:textId="77777777">
                    <w:trPr>
                      <w:tblCellSpacing w:w="0" w:type="dxa"/>
                    </w:trPr>
                    <w:tc>
                      <w:tcPr>
                        <w:tcW w:w="0" w:type="auto"/>
                        <w:vAlign w:val="center"/>
                        <w:hideMark/>
                      </w:tcPr>
                      <w:p w14:paraId="592A068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3C4A8AE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vAlign w:val="center"/>
                        <w:hideMark/>
                      </w:tcPr>
                      <w:p w14:paraId="12C033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2A272850" w14:textId="77777777">
                    <w:trPr>
                      <w:tblCellSpacing w:w="0" w:type="dxa"/>
                    </w:trPr>
                    <w:tc>
                      <w:tcPr>
                        <w:tcW w:w="0" w:type="auto"/>
                        <w:shd w:val="clear" w:color="auto" w:fill="F0F0F0"/>
                        <w:vAlign w:val="center"/>
                        <w:hideMark/>
                      </w:tcPr>
                      <w:p w14:paraId="5F35B1B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29EFFC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98</w:t>
                        </w:r>
                      </w:p>
                    </w:tc>
                    <w:tc>
                      <w:tcPr>
                        <w:tcW w:w="0" w:type="auto"/>
                        <w:shd w:val="clear" w:color="auto" w:fill="F0F0F0"/>
                        <w:vAlign w:val="center"/>
                        <w:hideMark/>
                      </w:tcPr>
                      <w:p w14:paraId="76C2CC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171</w:t>
                        </w:r>
                      </w:p>
                    </w:tc>
                  </w:tr>
                  <w:tr w:rsidR="007B194F" w:rsidRPr="007B194F" w14:paraId="42F23502" w14:textId="77777777">
                    <w:trPr>
                      <w:tblCellSpacing w:w="0" w:type="dxa"/>
                    </w:trPr>
                    <w:tc>
                      <w:tcPr>
                        <w:tcW w:w="0" w:type="auto"/>
                        <w:vAlign w:val="center"/>
                        <w:hideMark/>
                      </w:tcPr>
                      <w:p w14:paraId="3B4249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914FA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2.007</w:t>
                        </w:r>
                      </w:p>
                    </w:tc>
                    <w:tc>
                      <w:tcPr>
                        <w:tcW w:w="0" w:type="auto"/>
                        <w:vAlign w:val="center"/>
                        <w:hideMark/>
                      </w:tcPr>
                      <w:p w14:paraId="34C9F6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2.008</w:t>
                        </w:r>
                      </w:p>
                    </w:tc>
                  </w:tr>
                  <w:tr w:rsidR="007B194F" w:rsidRPr="007B194F" w14:paraId="7B879A68" w14:textId="77777777">
                    <w:trPr>
                      <w:tblCellSpacing w:w="0" w:type="dxa"/>
                    </w:trPr>
                    <w:tc>
                      <w:tcPr>
                        <w:tcW w:w="0" w:type="auto"/>
                        <w:shd w:val="clear" w:color="auto" w:fill="F0F0F0"/>
                        <w:vAlign w:val="center"/>
                        <w:hideMark/>
                      </w:tcPr>
                      <w:p w14:paraId="60E85C1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Finanzanlagen</w:t>
                        </w:r>
                      </w:p>
                    </w:tc>
                    <w:tc>
                      <w:tcPr>
                        <w:tcW w:w="0" w:type="auto"/>
                        <w:shd w:val="clear" w:color="auto" w:fill="F0F0F0"/>
                        <w:vAlign w:val="center"/>
                        <w:hideMark/>
                      </w:tcPr>
                      <w:p w14:paraId="4D222B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2DDA17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6A4E5DA" w14:textId="77777777">
                    <w:trPr>
                      <w:tblCellSpacing w:w="0" w:type="dxa"/>
                    </w:trPr>
                    <w:tc>
                      <w:tcPr>
                        <w:tcW w:w="0" w:type="auto"/>
                        <w:vAlign w:val="center"/>
                        <w:hideMark/>
                      </w:tcPr>
                      <w:p w14:paraId="1C3B7B9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Anteile an verbundenen Unternehmen</w:t>
                        </w:r>
                      </w:p>
                    </w:tc>
                    <w:tc>
                      <w:tcPr>
                        <w:tcW w:w="0" w:type="auto"/>
                        <w:vAlign w:val="center"/>
                        <w:hideMark/>
                      </w:tcPr>
                      <w:p w14:paraId="310255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639</w:t>
                        </w:r>
                      </w:p>
                    </w:tc>
                    <w:tc>
                      <w:tcPr>
                        <w:tcW w:w="0" w:type="auto"/>
                        <w:vAlign w:val="center"/>
                        <w:hideMark/>
                      </w:tcPr>
                      <w:p w14:paraId="419EDD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639</w:t>
                        </w:r>
                      </w:p>
                    </w:tc>
                  </w:tr>
                  <w:tr w:rsidR="007B194F" w:rsidRPr="007B194F" w14:paraId="78DB04F1" w14:textId="77777777">
                    <w:trPr>
                      <w:tblCellSpacing w:w="0" w:type="dxa"/>
                    </w:trPr>
                    <w:tc>
                      <w:tcPr>
                        <w:tcW w:w="0" w:type="auto"/>
                        <w:shd w:val="clear" w:color="auto" w:fill="F0F0F0"/>
                        <w:vAlign w:val="center"/>
                        <w:hideMark/>
                      </w:tcPr>
                      <w:p w14:paraId="7F1287F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Ausleihungen an verbundene Unternehmen</w:t>
                        </w:r>
                      </w:p>
                    </w:tc>
                    <w:tc>
                      <w:tcPr>
                        <w:tcW w:w="0" w:type="auto"/>
                        <w:shd w:val="clear" w:color="auto" w:fill="F0F0F0"/>
                        <w:vAlign w:val="center"/>
                        <w:hideMark/>
                      </w:tcPr>
                      <w:p w14:paraId="04F6787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E78BC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6CC2C4A3" w14:textId="77777777">
                    <w:trPr>
                      <w:tblCellSpacing w:w="0" w:type="dxa"/>
                    </w:trPr>
                    <w:tc>
                      <w:tcPr>
                        <w:tcW w:w="0" w:type="auto"/>
                        <w:vAlign w:val="center"/>
                        <w:hideMark/>
                      </w:tcPr>
                      <w:p w14:paraId="055991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Beteiligungen</w:t>
                        </w:r>
                      </w:p>
                    </w:tc>
                    <w:tc>
                      <w:tcPr>
                        <w:tcW w:w="0" w:type="auto"/>
                        <w:vAlign w:val="center"/>
                        <w:hideMark/>
                      </w:tcPr>
                      <w:p w14:paraId="58226B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vAlign w:val="center"/>
                        <w:hideMark/>
                      </w:tcPr>
                      <w:p w14:paraId="3B920B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r>
                  <w:tr w:rsidR="007B194F" w:rsidRPr="007B194F" w14:paraId="5A5B0A28" w14:textId="77777777">
                    <w:trPr>
                      <w:tblCellSpacing w:w="0" w:type="dxa"/>
                    </w:trPr>
                    <w:tc>
                      <w:tcPr>
                        <w:tcW w:w="0" w:type="auto"/>
                        <w:shd w:val="clear" w:color="auto" w:fill="F0F0F0"/>
                        <w:vAlign w:val="center"/>
                        <w:hideMark/>
                      </w:tcPr>
                      <w:p w14:paraId="06FE89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DEE60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c>
                      <w:tcPr>
                        <w:tcW w:w="0" w:type="auto"/>
                        <w:shd w:val="clear" w:color="auto" w:fill="F0F0F0"/>
                        <w:vAlign w:val="center"/>
                        <w:hideMark/>
                      </w:tcPr>
                      <w:p w14:paraId="6D0455C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r>
                  <w:tr w:rsidR="007B194F" w:rsidRPr="007B194F" w14:paraId="612EB465" w14:textId="77777777">
                    <w:trPr>
                      <w:tblCellSpacing w:w="0" w:type="dxa"/>
                    </w:trPr>
                    <w:tc>
                      <w:tcPr>
                        <w:tcW w:w="0" w:type="auto"/>
                        <w:shd w:val="clear" w:color="auto" w:fill="A7DDDD"/>
                        <w:vAlign w:val="center"/>
                        <w:hideMark/>
                      </w:tcPr>
                      <w:p w14:paraId="71A185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5C7E4D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2.849</w:t>
                        </w:r>
                      </w:p>
                    </w:tc>
                    <w:tc>
                      <w:tcPr>
                        <w:tcW w:w="0" w:type="auto"/>
                        <w:shd w:val="clear" w:color="auto" w:fill="A7DDDD"/>
                        <w:vAlign w:val="center"/>
                        <w:hideMark/>
                      </w:tcPr>
                      <w:p w14:paraId="747254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2.804</w:t>
                        </w:r>
                      </w:p>
                    </w:tc>
                  </w:tr>
                </w:tbl>
                <w:p w14:paraId="57CB6852" w14:textId="77777777" w:rsidR="007B194F" w:rsidRPr="007B194F" w:rsidRDefault="007B194F" w:rsidP="007B194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Kapitalflussrechnung vom 1. Januar bis 31. Dezember 2019</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151"/>
                    <w:gridCol w:w="1080"/>
                    <w:gridCol w:w="647"/>
                    <w:gridCol w:w="622"/>
                  </w:tblGrid>
                  <w:tr w:rsidR="007B194F" w:rsidRPr="007B194F" w14:paraId="0D83612F" w14:textId="77777777">
                    <w:trPr>
                      <w:tblHeader/>
                      <w:tblCellSpacing w:w="0" w:type="dxa"/>
                    </w:trPr>
                    <w:tc>
                      <w:tcPr>
                        <w:tcW w:w="0" w:type="auto"/>
                        <w:shd w:val="clear" w:color="auto" w:fill="CDCDCE"/>
                        <w:vAlign w:val="center"/>
                        <w:hideMark/>
                      </w:tcPr>
                      <w:p w14:paraId="316E05A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CDCDCE"/>
                        <w:vAlign w:val="center"/>
                        <w:hideMark/>
                      </w:tcPr>
                      <w:p w14:paraId="64DAC4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Anhang Pos.</w:t>
                        </w:r>
                      </w:p>
                    </w:tc>
                    <w:tc>
                      <w:tcPr>
                        <w:tcW w:w="0" w:type="auto"/>
                        <w:shd w:val="clear" w:color="auto" w:fill="CDCDCE"/>
                        <w:vAlign w:val="center"/>
                        <w:hideMark/>
                      </w:tcPr>
                      <w:p w14:paraId="37A8F3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r w:rsidRPr="007B194F">
                          <w:rPr>
                            <w:rFonts w:ascii="Times New Roman" w:eastAsia="Times New Roman" w:hAnsi="Times New Roman" w:cs="Times New Roman"/>
                            <w:sz w:val="24"/>
                            <w:szCs w:val="24"/>
                            <w:lang w:eastAsia="de-DE"/>
                          </w:rPr>
                          <w:br/>
                          <w:t xml:space="preserve">Mio. € </w:t>
                        </w:r>
                      </w:p>
                    </w:tc>
                    <w:tc>
                      <w:tcPr>
                        <w:tcW w:w="0" w:type="auto"/>
                        <w:shd w:val="clear" w:color="auto" w:fill="CDCDCE"/>
                        <w:vAlign w:val="center"/>
                        <w:hideMark/>
                      </w:tcPr>
                      <w:p w14:paraId="678C54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r w:rsidRPr="007B194F">
                          <w:rPr>
                            <w:rFonts w:ascii="Times New Roman" w:eastAsia="Times New Roman" w:hAnsi="Times New Roman" w:cs="Times New Roman"/>
                            <w:sz w:val="24"/>
                            <w:szCs w:val="24"/>
                            <w:lang w:eastAsia="de-DE"/>
                          </w:rPr>
                          <w:br/>
                          <w:t xml:space="preserve">Mio. € </w:t>
                        </w:r>
                      </w:p>
                    </w:tc>
                  </w:tr>
                  <w:tr w:rsidR="007B194F" w:rsidRPr="007B194F" w14:paraId="614B2341" w14:textId="77777777">
                    <w:trPr>
                      <w:tblCellSpacing w:w="0" w:type="dxa"/>
                    </w:trPr>
                    <w:tc>
                      <w:tcPr>
                        <w:tcW w:w="0" w:type="auto"/>
                        <w:vAlign w:val="center"/>
                        <w:hideMark/>
                      </w:tcPr>
                      <w:p w14:paraId="0434059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Ergebnis vor Steuern und Verlustübernahme</w:t>
                        </w:r>
                      </w:p>
                    </w:tc>
                    <w:tc>
                      <w:tcPr>
                        <w:tcW w:w="0" w:type="auto"/>
                        <w:vAlign w:val="center"/>
                        <w:hideMark/>
                      </w:tcPr>
                      <w:p w14:paraId="5AC7509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B6A94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-488</w:t>
                        </w:r>
                      </w:p>
                    </w:tc>
                    <w:tc>
                      <w:tcPr>
                        <w:tcW w:w="0" w:type="auto"/>
                        <w:vAlign w:val="center"/>
                        <w:hideMark/>
                      </w:tcPr>
                      <w:p w14:paraId="32E048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-341</w:t>
                        </w:r>
                      </w:p>
                    </w:tc>
                  </w:tr>
                  <w:tr w:rsidR="007B194F" w:rsidRPr="007B194F" w14:paraId="3BB7E83B" w14:textId="77777777">
                    <w:trPr>
                      <w:tblCellSpacing w:w="0" w:type="dxa"/>
                    </w:trPr>
                    <w:tc>
                      <w:tcPr>
                        <w:tcW w:w="0" w:type="auto"/>
                        <w:shd w:val="clear" w:color="auto" w:fill="F0F0F0"/>
                        <w:vAlign w:val="center"/>
                        <w:hideMark/>
                      </w:tcPr>
                      <w:p w14:paraId="1A94680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Abschreibungen auf Gegenstände des Anlagevermögens </w:t>
                        </w:r>
                        <w:r w:rsidRPr="007B194F">
                          <w:rPr>
                            <w:rFonts w:ascii="Times New Roman" w:eastAsia="Times New Roman" w:hAnsi="Times New Roman" w:cs="Times New Roman"/>
                            <w:sz w:val="24"/>
                            <w:szCs w:val="24"/>
                            <w:vertAlign w:val="superscript"/>
                            <w:lang w:eastAsia="de-DE"/>
                          </w:rPr>
                          <w:t>*</w:t>
                        </w:r>
                      </w:p>
                    </w:tc>
                    <w:tc>
                      <w:tcPr>
                        <w:tcW w:w="0" w:type="auto"/>
                        <w:shd w:val="clear" w:color="auto" w:fill="F0F0F0"/>
                        <w:vAlign w:val="center"/>
                        <w:hideMark/>
                      </w:tcPr>
                      <w:p w14:paraId="4A66BDB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288D6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234</w:t>
                        </w:r>
                      </w:p>
                    </w:tc>
                    <w:tc>
                      <w:tcPr>
                        <w:tcW w:w="0" w:type="auto"/>
                        <w:shd w:val="clear" w:color="auto" w:fill="F0F0F0"/>
                        <w:vAlign w:val="center"/>
                        <w:hideMark/>
                      </w:tcPr>
                      <w:p w14:paraId="36A039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242</w:t>
                        </w:r>
                      </w:p>
                    </w:tc>
                  </w:tr>
                  <w:tr w:rsidR="007B194F" w:rsidRPr="007B194F" w14:paraId="04E0E16F" w14:textId="77777777">
                    <w:trPr>
                      <w:tblCellSpacing w:w="0" w:type="dxa"/>
                    </w:trPr>
                    <w:tc>
                      <w:tcPr>
                        <w:tcW w:w="0" w:type="auto"/>
                        <w:vAlign w:val="center"/>
                        <w:hideMark/>
                      </w:tcPr>
                      <w:p w14:paraId="1954E57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Zunahme der Pensionsrückstellungen (ohne Schuldbeitritt)</w:t>
                        </w:r>
                      </w:p>
                    </w:tc>
                    <w:tc>
                      <w:tcPr>
                        <w:tcW w:w="0" w:type="auto"/>
                        <w:vAlign w:val="center"/>
                        <w:hideMark/>
                      </w:tcPr>
                      <w:p w14:paraId="68F4E63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631BF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vAlign w:val="center"/>
                        <w:hideMark/>
                      </w:tcPr>
                      <w:p w14:paraId="0D9414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4674BE59" w14:textId="77777777">
                    <w:trPr>
                      <w:tblCellSpacing w:w="0" w:type="dxa"/>
                    </w:trPr>
                    <w:tc>
                      <w:tcPr>
                        <w:tcW w:w="0" w:type="auto"/>
                        <w:shd w:val="clear" w:color="auto" w:fill="F0F0F0"/>
                        <w:vAlign w:val="center"/>
                        <w:hideMark/>
                      </w:tcPr>
                      <w:p w14:paraId="4235238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Cashflow vor Steuern</w:t>
                        </w:r>
                      </w:p>
                    </w:tc>
                    <w:tc>
                      <w:tcPr>
                        <w:tcW w:w="0" w:type="auto"/>
                        <w:shd w:val="clear" w:color="auto" w:fill="F0F0F0"/>
                        <w:vAlign w:val="center"/>
                        <w:hideMark/>
                      </w:tcPr>
                      <w:p w14:paraId="0BA0174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7AAE6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-246</w:t>
                        </w:r>
                      </w:p>
                    </w:tc>
                    <w:tc>
                      <w:tcPr>
                        <w:tcW w:w="0" w:type="auto"/>
                        <w:shd w:val="clear" w:color="auto" w:fill="F0F0F0"/>
                        <w:vAlign w:val="center"/>
                        <w:hideMark/>
                      </w:tcPr>
                      <w:p w14:paraId="12579E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-91</w:t>
                        </w:r>
                      </w:p>
                    </w:tc>
                  </w:tr>
                  <w:tr w:rsidR="007B194F" w:rsidRPr="007B194F" w14:paraId="4F3858CA" w14:textId="77777777">
                    <w:trPr>
                      <w:tblCellSpacing w:w="0" w:type="dxa"/>
                    </w:trPr>
                    <w:tc>
                      <w:tcPr>
                        <w:tcW w:w="0" w:type="auto"/>
                        <w:vAlign w:val="center"/>
                        <w:hideMark/>
                      </w:tcPr>
                      <w:p w14:paraId="07B730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Zunahme / Abnahme der übrigen Rückstellungen</w:t>
                        </w:r>
                      </w:p>
                    </w:tc>
                    <w:tc>
                      <w:tcPr>
                        <w:tcW w:w="0" w:type="auto"/>
                        <w:vAlign w:val="center"/>
                        <w:hideMark/>
                      </w:tcPr>
                      <w:p w14:paraId="19DCD0B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73F9D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c>
                      <w:tcPr>
                        <w:tcW w:w="0" w:type="auto"/>
                        <w:vAlign w:val="center"/>
                        <w:hideMark/>
                      </w:tcPr>
                      <w:p w14:paraId="6E79BC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r>
                  <w:tr w:rsidR="007B194F" w:rsidRPr="007B194F" w14:paraId="3428D640" w14:textId="77777777">
                    <w:trPr>
                      <w:tblCellSpacing w:w="0" w:type="dxa"/>
                    </w:trPr>
                    <w:tc>
                      <w:tcPr>
                        <w:tcW w:w="0" w:type="auto"/>
                        <w:shd w:val="clear" w:color="auto" w:fill="F0F0F0"/>
                        <w:vAlign w:val="center"/>
                        <w:hideMark/>
                      </w:tcPr>
                      <w:p w14:paraId="3FB3205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zahlungsunwirksame Aufwendungen / Erträge</w:t>
                        </w:r>
                      </w:p>
                    </w:tc>
                    <w:tc>
                      <w:tcPr>
                        <w:tcW w:w="0" w:type="auto"/>
                        <w:shd w:val="clear" w:color="auto" w:fill="F0F0F0"/>
                        <w:vAlign w:val="center"/>
                        <w:hideMark/>
                      </w:tcPr>
                      <w:p w14:paraId="55ED679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FAC54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612A70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504CF582" w14:textId="77777777">
                    <w:trPr>
                      <w:tblCellSpacing w:w="0" w:type="dxa"/>
                    </w:trPr>
                    <w:tc>
                      <w:tcPr>
                        <w:tcW w:w="0" w:type="auto"/>
                        <w:vAlign w:val="center"/>
                        <w:hideMark/>
                      </w:tcPr>
                      <w:p w14:paraId="1DB0335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Zunahme / Abnahme der Vorräte, der Forderungen aus Lieferungen und Leistungen sowie anderer Aktiva, die nicht der Investitions- und Finanzierungstätigkeit zuzuordnen sind </w:t>
                        </w:r>
                      </w:p>
                    </w:tc>
                    <w:tc>
                      <w:tcPr>
                        <w:tcW w:w="0" w:type="auto"/>
                        <w:vAlign w:val="center"/>
                        <w:hideMark/>
                      </w:tcPr>
                      <w:p w14:paraId="0BAF2F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AC414B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c>
                      <w:tcPr>
                        <w:tcW w:w="0" w:type="auto"/>
                        <w:vAlign w:val="center"/>
                        <w:hideMark/>
                      </w:tcPr>
                      <w:p w14:paraId="2F5AFA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w:t>
                        </w:r>
                      </w:p>
                    </w:tc>
                  </w:tr>
                  <w:tr w:rsidR="007B194F" w:rsidRPr="007B194F" w14:paraId="3B4B61E0" w14:textId="77777777">
                    <w:trPr>
                      <w:tblCellSpacing w:w="0" w:type="dxa"/>
                    </w:trPr>
                    <w:tc>
                      <w:tcPr>
                        <w:tcW w:w="0" w:type="auto"/>
                        <w:shd w:val="clear" w:color="auto" w:fill="F0F0F0"/>
                        <w:vAlign w:val="center"/>
                        <w:hideMark/>
                      </w:tcPr>
                      <w:p w14:paraId="337356F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Zunahme / Abnahme der Verbindlichkeiten aus Lieferungen und Leistungen sowie anderer Passiva, die nicht der Investitions- und Finanzierungstätigkeit zuzuordnen sind </w:t>
                        </w:r>
                      </w:p>
                    </w:tc>
                    <w:tc>
                      <w:tcPr>
                        <w:tcW w:w="0" w:type="auto"/>
                        <w:shd w:val="clear" w:color="auto" w:fill="F0F0F0"/>
                        <w:vAlign w:val="center"/>
                        <w:hideMark/>
                      </w:tcPr>
                      <w:p w14:paraId="6ADC1A4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8E9A3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c>
                      <w:tcPr>
                        <w:tcW w:w="0" w:type="auto"/>
                        <w:shd w:val="clear" w:color="auto" w:fill="F0F0F0"/>
                        <w:vAlign w:val="center"/>
                        <w:hideMark/>
                      </w:tcPr>
                      <w:p w14:paraId="5641F47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7A69A8C7" w14:textId="77777777">
                    <w:trPr>
                      <w:tblCellSpacing w:w="0" w:type="dxa"/>
                    </w:trPr>
                    <w:tc>
                      <w:tcPr>
                        <w:tcW w:w="0" w:type="auto"/>
                        <w:vAlign w:val="center"/>
                        <w:hideMark/>
                      </w:tcPr>
                      <w:p w14:paraId="55F6AB8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Gewinn aus dem Abgang von Gegenständen des Anlagevermögens</w:t>
                        </w:r>
                      </w:p>
                    </w:tc>
                    <w:tc>
                      <w:tcPr>
                        <w:tcW w:w="0" w:type="auto"/>
                        <w:vAlign w:val="center"/>
                        <w:hideMark/>
                      </w:tcPr>
                      <w:p w14:paraId="731E91F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6D26E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vAlign w:val="center"/>
                        <w:hideMark/>
                      </w:tcPr>
                      <w:p w14:paraId="01DC45A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r>
                  <w:tr w:rsidR="007B194F" w:rsidRPr="007B194F" w14:paraId="231EC5F7" w14:textId="77777777">
                    <w:trPr>
                      <w:tblCellSpacing w:w="0" w:type="dxa"/>
                    </w:trPr>
                    <w:tc>
                      <w:tcPr>
                        <w:tcW w:w="0" w:type="auto"/>
                        <w:shd w:val="clear" w:color="auto" w:fill="F0F0F0"/>
                        <w:vAlign w:val="center"/>
                        <w:hideMark/>
                      </w:tcPr>
                      <w:p w14:paraId="427CDD9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Zinsaufwendungen / Zinserträge</w:t>
                        </w:r>
                      </w:p>
                    </w:tc>
                    <w:tc>
                      <w:tcPr>
                        <w:tcW w:w="0" w:type="auto"/>
                        <w:shd w:val="clear" w:color="auto" w:fill="F0F0F0"/>
                        <w:vAlign w:val="center"/>
                        <w:hideMark/>
                      </w:tcPr>
                      <w:p w14:paraId="4B4CFD9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3A92B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w:t>
                        </w:r>
                      </w:p>
                    </w:tc>
                    <w:tc>
                      <w:tcPr>
                        <w:tcW w:w="0" w:type="auto"/>
                        <w:shd w:val="clear" w:color="auto" w:fill="F0F0F0"/>
                        <w:vAlign w:val="center"/>
                        <w:hideMark/>
                      </w:tcPr>
                      <w:p w14:paraId="6BEDF6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r>
                  <w:tr w:rsidR="007B194F" w:rsidRPr="007B194F" w14:paraId="3B0A79B1" w14:textId="77777777">
                    <w:trPr>
                      <w:tblCellSpacing w:w="0" w:type="dxa"/>
                    </w:trPr>
                    <w:tc>
                      <w:tcPr>
                        <w:tcW w:w="0" w:type="auto"/>
                        <w:vAlign w:val="center"/>
                        <w:hideMark/>
                      </w:tcPr>
                      <w:p w14:paraId="6E9D556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Beteiligungserträge</w:t>
                        </w:r>
                      </w:p>
                    </w:tc>
                    <w:tc>
                      <w:tcPr>
                        <w:tcW w:w="0" w:type="auto"/>
                        <w:vAlign w:val="center"/>
                        <w:hideMark/>
                      </w:tcPr>
                      <w:p w14:paraId="24E1D42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6952C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c>
                      <w:tcPr>
                        <w:tcW w:w="0" w:type="auto"/>
                        <w:vAlign w:val="center"/>
                        <w:hideMark/>
                      </w:tcPr>
                      <w:p w14:paraId="23D4F0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w:t>
                        </w:r>
                      </w:p>
                    </w:tc>
                  </w:tr>
                  <w:tr w:rsidR="007B194F" w:rsidRPr="007B194F" w14:paraId="600CFC12" w14:textId="77777777">
                    <w:trPr>
                      <w:tblCellSpacing w:w="0" w:type="dxa"/>
                    </w:trPr>
                    <w:tc>
                      <w:tcPr>
                        <w:tcW w:w="0" w:type="auto"/>
                        <w:shd w:val="clear" w:color="auto" w:fill="F0F0F0"/>
                        <w:vAlign w:val="center"/>
                        <w:hideMark/>
                      </w:tcPr>
                      <w:p w14:paraId="1BEB5A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Ertragszuschüsse</w:t>
                        </w:r>
                      </w:p>
                    </w:tc>
                    <w:tc>
                      <w:tcPr>
                        <w:tcW w:w="0" w:type="auto"/>
                        <w:shd w:val="clear" w:color="auto" w:fill="F0F0F0"/>
                        <w:vAlign w:val="center"/>
                        <w:hideMark/>
                      </w:tcPr>
                      <w:p w14:paraId="2EE8EF5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932DD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-139</w:t>
                        </w:r>
                      </w:p>
                    </w:tc>
                    <w:tc>
                      <w:tcPr>
                        <w:tcW w:w="0" w:type="auto"/>
                        <w:shd w:val="clear" w:color="auto" w:fill="F0F0F0"/>
                        <w:vAlign w:val="center"/>
                        <w:hideMark/>
                      </w:tcPr>
                      <w:p w14:paraId="6F56627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w:t>
                        </w:r>
                      </w:p>
                    </w:tc>
                  </w:tr>
                  <w:tr w:rsidR="007B194F" w:rsidRPr="007B194F" w14:paraId="097C05F1" w14:textId="77777777">
                    <w:trPr>
                      <w:tblCellSpacing w:w="0" w:type="dxa"/>
                    </w:trPr>
                    <w:tc>
                      <w:tcPr>
                        <w:tcW w:w="0" w:type="auto"/>
                        <w:vAlign w:val="center"/>
                        <w:hideMark/>
                      </w:tcPr>
                      <w:p w14:paraId="6D2F344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Cashflow aus laufender Geschäftstätigkeit</w:t>
                        </w:r>
                      </w:p>
                    </w:tc>
                    <w:tc>
                      <w:tcPr>
                        <w:tcW w:w="0" w:type="auto"/>
                        <w:vAlign w:val="center"/>
                        <w:hideMark/>
                      </w:tcPr>
                      <w:p w14:paraId="46F462C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87F2D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-496</w:t>
                        </w:r>
                      </w:p>
                    </w:tc>
                    <w:tc>
                      <w:tcPr>
                        <w:tcW w:w="0" w:type="auto"/>
                        <w:vAlign w:val="center"/>
                        <w:hideMark/>
                      </w:tcPr>
                      <w:p w14:paraId="3201C8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-205</w:t>
                        </w:r>
                      </w:p>
                    </w:tc>
                  </w:tr>
                  <w:tr w:rsidR="007B194F" w:rsidRPr="007B194F" w14:paraId="024F9881" w14:textId="77777777">
                    <w:trPr>
                      <w:tblCellSpacing w:w="0" w:type="dxa"/>
                    </w:trPr>
                    <w:tc>
                      <w:tcPr>
                        <w:tcW w:w="0" w:type="auto"/>
                        <w:shd w:val="clear" w:color="auto" w:fill="F0F0F0"/>
                        <w:vAlign w:val="center"/>
                        <w:hideMark/>
                      </w:tcPr>
                      <w:p w14:paraId="75FC9C6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Auszahlungen für Investitionen in das immaterielle Anlagevermögen</w:t>
                        </w:r>
                      </w:p>
                    </w:tc>
                    <w:tc>
                      <w:tcPr>
                        <w:tcW w:w="0" w:type="auto"/>
                        <w:shd w:val="clear" w:color="auto" w:fill="F0F0F0"/>
                        <w:vAlign w:val="center"/>
                        <w:hideMark/>
                      </w:tcPr>
                      <w:p w14:paraId="770921E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466E9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w:t>
                        </w:r>
                      </w:p>
                    </w:tc>
                    <w:tc>
                      <w:tcPr>
                        <w:tcW w:w="0" w:type="auto"/>
                        <w:shd w:val="clear" w:color="auto" w:fill="F0F0F0"/>
                        <w:vAlign w:val="center"/>
                        <w:hideMark/>
                      </w:tcPr>
                      <w:p w14:paraId="6B1E3E7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w:t>
                        </w:r>
                      </w:p>
                    </w:tc>
                  </w:tr>
                  <w:tr w:rsidR="007B194F" w:rsidRPr="007B194F" w14:paraId="65ACCAAF" w14:textId="77777777">
                    <w:trPr>
                      <w:tblCellSpacing w:w="0" w:type="dxa"/>
                    </w:trPr>
                    <w:tc>
                      <w:tcPr>
                        <w:tcW w:w="0" w:type="auto"/>
                        <w:vAlign w:val="center"/>
                        <w:hideMark/>
                      </w:tcPr>
                      <w:p w14:paraId="429A39B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Einzahlung aus den Abgängen von Gegenständen des Sachanlagevermögens</w:t>
                        </w:r>
                      </w:p>
                    </w:tc>
                    <w:tc>
                      <w:tcPr>
                        <w:tcW w:w="0" w:type="auto"/>
                        <w:vAlign w:val="center"/>
                        <w:hideMark/>
                      </w:tcPr>
                      <w:p w14:paraId="31A626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E25FCC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w:t>
                        </w:r>
                      </w:p>
                    </w:tc>
                    <w:tc>
                      <w:tcPr>
                        <w:tcW w:w="0" w:type="auto"/>
                        <w:vAlign w:val="center"/>
                        <w:hideMark/>
                      </w:tcPr>
                      <w:p w14:paraId="22605B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5DDE7CB6" w14:textId="77777777">
                    <w:trPr>
                      <w:tblCellSpacing w:w="0" w:type="dxa"/>
                    </w:trPr>
                    <w:tc>
                      <w:tcPr>
                        <w:tcW w:w="0" w:type="auto"/>
                        <w:shd w:val="clear" w:color="auto" w:fill="F0F0F0"/>
                        <w:vAlign w:val="center"/>
                        <w:hideMark/>
                      </w:tcPr>
                      <w:p w14:paraId="30E8980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Auszahlung für Investitionen in das Sachanlagevermögen</w:t>
                        </w:r>
                      </w:p>
                    </w:tc>
                    <w:tc>
                      <w:tcPr>
                        <w:tcW w:w="0" w:type="auto"/>
                        <w:shd w:val="clear" w:color="auto" w:fill="F0F0F0"/>
                        <w:vAlign w:val="center"/>
                        <w:hideMark/>
                      </w:tcPr>
                      <w:p w14:paraId="661D39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A3118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-281</w:t>
                        </w:r>
                      </w:p>
                    </w:tc>
                    <w:tc>
                      <w:tcPr>
                        <w:tcW w:w="0" w:type="auto"/>
                        <w:shd w:val="clear" w:color="auto" w:fill="F0F0F0"/>
                        <w:vAlign w:val="center"/>
                        <w:hideMark/>
                      </w:tcPr>
                      <w:p w14:paraId="188914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-457</w:t>
                        </w:r>
                      </w:p>
                    </w:tc>
                  </w:tr>
                  <w:tr w:rsidR="007B194F" w:rsidRPr="007B194F" w14:paraId="010F9D14" w14:textId="77777777">
                    <w:trPr>
                      <w:tblCellSpacing w:w="0" w:type="dxa"/>
                    </w:trPr>
                    <w:tc>
                      <w:tcPr>
                        <w:tcW w:w="0" w:type="auto"/>
                        <w:vAlign w:val="center"/>
                        <w:hideMark/>
                      </w:tcPr>
                      <w:p w14:paraId="3B633EE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Einzahlungen aus Abgängen von Gegenständen des Finanzanlagevermögens</w:t>
                        </w:r>
                      </w:p>
                    </w:tc>
                    <w:tc>
                      <w:tcPr>
                        <w:tcW w:w="0" w:type="auto"/>
                        <w:vAlign w:val="center"/>
                        <w:hideMark/>
                      </w:tcPr>
                      <w:p w14:paraId="697166F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E87979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2CEC2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5039A0DB" w14:textId="77777777">
                    <w:trPr>
                      <w:tblCellSpacing w:w="0" w:type="dxa"/>
                    </w:trPr>
                    <w:tc>
                      <w:tcPr>
                        <w:tcW w:w="0" w:type="auto"/>
                        <w:shd w:val="clear" w:color="auto" w:fill="F0F0F0"/>
                        <w:vAlign w:val="center"/>
                        <w:hideMark/>
                      </w:tcPr>
                      <w:p w14:paraId="4F09B22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Auszahlungen für Investitionen in das Finanzanlagevermögen</w:t>
                        </w:r>
                      </w:p>
                    </w:tc>
                    <w:tc>
                      <w:tcPr>
                        <w:tcW w:w="0" w:type="auto"/>
                        <w:shd w:val="clear" w:color="auto" w:fill="F0F0F0"/>
                        <w:vAlign w:val="center"/>
                        <w:hideMark/>
                      </w:tcPr>
                      <w:p w14:paraId="42044A4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9A154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-334</w:t>
                        </w:r>
                      </w:p>
                    </w:tc>
                    <w:tc>
                      <w:tcPr>
                        <w:tcW w:w="0" w:type="auto"/>
                        <w:shd w:val="clear" w:color="auto" w:fill="F0F0F0"/>
                        <w:vAlign w:val="center"/>
                        <w:hideMark/>
                      </w:tcPr>
                      <w:p w14:paraId="7D3408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-104</w:t>
                        </w:r>
                      </w:p>
                    </w:tc>
                  </w:tr>
                  <w:tr w:rsidR="007B194F" w:rsidRPr="007B194F" w14:paraId="2979ECD5" w14:textId="77777777">
                    <w:trPr>
                      <w:tblCellSpacing w:w="0" w:type="dxa"/>
                    </w:trPr>
                    <w:tc>
                      <w:tcPr>
                        <w:tcW w:w="0" w:type="auto"/>
                        <w:vAlign w:val="center"/>
                        <w:hideMark/>
                      </w:tcPr>
                      <w:p w14:paraId="4DDCC6E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Auszahlung für den Erwerb oder die Herstellung von Deckungsvermögen</w:t>
                        </w:r>
                      </w:p>
                    </w:tc>
                    <w:tc>
                      <w:tcPr>
                        <w:tcW w:w="0" w:type="auto"/>
                        <w:vAlign w:val="center"/>
                        <w:hideMark/>
                      </w:tcPr>
                      <w:p w14:paraId="29C761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0F3BC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019418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55759506" w14:textId="77777777">
                    <w:trPr>
                      <w:tblCellSpacing w:w="0" w:type="dxa"/>
                    </w:trPr>
                    <w:tc>
                      <w:tcPr>
                        <w:tcW w:w="0" w:type="auto"/>
                        <w:shd w:val="clear" w:color="auto" w:fill="F0F0F0"/>
                        <w:vAlign w:val="center"/>
                        <w:hideMark/>
                      </w:tcPr>
                      <w:p w14:paraId="457F7C0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Veränderung der Forderung aus Cashpooling</w:t>
                        </w:r>
                      </w:p>
                    </w:tc>
                    <w:tc>
                      <w:tcPr>
                        <w:tcW w:w="0" w:type="auto"/>
                        <w:shd w:val="clear" w:color="auto" w:fill="F0F0F0"/>
                        <w:vAlign w:val="center"/>
                        <w:hideMark/>
                      </w:tcPr>
                      <w:p w14:paraId="46C6C77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2DE0B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82</w:t>
                        </w:r>
                      </w:p>
                    </w:tc>
                    <w:tc>
                      <w:tcPr>
                        <w:tcW w:w="0" w:type="auto"/>
                        <w:shd w:val="clear" w:color="auto" w:fill="F0F0F0"/>
                        <w:vAlign w:val="center"/>
                        <w:hideMark/>
                      </w:tcPr>
                      <w:p w14:paraId="2B6ED1D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-82</w:t>
                        </w:r>
                      </w:p>
                    </w:tc>
                  </w:tr>
                  <w:tr w:rsidR="007B194F" w:rsidRPr="007B194F" w14:paraId="187F30A6" w14:textId="77777777">
                    <w:trPr>
                      <w:tblCellSpacing w:w="0" w:type="dxa"/>
                    </w:trPr>
                    <w:tc>
                      <w:tcPr>
                        <w:tcW w:w="0" w:type="auto"/>
                        <w:vAlign w:val="center"/>
                        <w:hideMark/>
                      </w:tcPr>
                      <w:p w14:paraId="1AE2F8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Einzahlungen aus erhaltenen Zinsen</w:t>
                        </w:r>
                      </w:p>
                    </w:tc>
                    <w:tc>
                      <w:tcPr>
                        <w:tcW w:w="0" w:type="auto"/>
                        <w:vAlign w:val="center"/>
                        <w:hideMark/>
                      </w:tcPr>
                      <w:p w14:paraId="1065E5E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030CC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B20E8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0C16B937" w14:textId="77777777">
                    <w:trPr>
                      <w:tblCellSpacing w:w="0" w:type="dxa"/>
                    </w:trPr>
                    <w:tc>
                      <w:tcPr>
                        <w:tcW w:w="0" w:type="auto"/>
                        <w:shd w:val="clear" w:color="auto" w:fill="F0F0F0"/>
                        <w:vAlign w:val="center"/>
                        <w:hideMark/>
                      </w:tcPr>
                      <w:p w14:paraId="627A034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Einzahlungen aus Gewinnabführungen / Dividenden</w:t>
                        </w:r>
                      </w:p>
                    </w:tc>
                    <w:tc>
                      <w:tcPr>
                        <w:tcW w:w="0" w:type="auto"/>
                        <w:shd w:val="clear" w:color="auto" w:fill="F0F0F0"/>
                        <w:vAlign w:val="center"/>
                        <w:hideMark/>
                      </w:tcPr>
                      <w:p w14:paraId="7DDBC23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2B747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c>
                      <w:tcPr>
                        <w:tcW w:w="0" w:type="auto"/>
                        <w:shd w:val="clear" w:color="auto" w:fill="F0F0F0"/>
                        <w:vAlign w:val="center"/>
                        <w:hideMark/>
                      </w:tcPr>
                      <w:p w14:paraId="7C455D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07B6F098" w14:textId="77777777">
                    <w:trPr>
                      <w:tblCellSpacing w:w="0" w:type="dxa"/>
                    </w:trPr>
                    <w:tc>
                      <w:tcPr>
                        <w:tcW w:w="0" w:type="auto"/>
                        <w:vAlign w:val="center"/>
                        <w:hideMark/>
                      </w:tcPr>
                      <w:p w14:paraId="5ECC348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Auszahlungen für Verlustübernahme aus EAV</w:t>
                        </w:r>
                      </w:p>
                    </w:tc>
                    <w:tc>
                      <w:tcPr>
                        <w:tcW w:w="0" w:type="auto"/>
                        <w:vAlign w:val="center"/>
                        <w:hideMark/>
                      </w:tcPr>
                      <w:p w14:paraId="5B088F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283E32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48AF4A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0FD3BD2F" w14:textId="77777777">
                    <w:trPr>
                      <w:tblCellSpacing w:w="0" w:type="dxa"/>
                    </w:trPr>
                    <w:tc>
                      <w:tcPr>
                        <w:tcW w:w="0" w:type="auto"/>
                        <w:shd w:val="clear" w:color="auto" w:fill="F0F0F0"/>
                        <w:vAlign w:val="center"/>
                        <w:hideMark/>
                      </w:tcPr>
                      <w:p w14:paraId="10389DB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Cashflow aus Investitionstätigkeit</w:t>
                        </w:r>
                      </w:p>
                    </w:tc>
                    <w:tc>
                      <w:tcPr>
                        <w:tcW w:w="0" w:type="auto"/>
                        <w:shd w:val="clear" w:color="auto" w:fill="F0F0F0"/>
                        <w:vAlign w:val="center"/>
                        <w:hideMark/>
                      </w:tcPr>
                      <w:p w14:paraId="6707F6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7906D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-532</w:t>
                        </w:r>
                      </w:p>
                    </w:tc>
                    <w:tc>
                      <w:tcPr>
                        <w:tcW w:w="0" w:type="auto"/>
                        <w:shd w:val="clear" w:color="auto" w:fill="F0F0F0"/>
                        <w:vAlign w:val="center"/>
                        <w:hideMark/>
                      </w:tcPr>
                      <w:p w14:paraId="3AC76E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-653</w:t>
                        </w:r>
                      </w:p>
                    </w:tc>
                  </w:tr>
                  <w:tr w:rsidR="007B194F" w:rsidRPr="007B194F" w14:paraId="00C02F59" w14:textId="77777777">
                    <w:trPr>
                      <w:tblCellSpacing w:w="0" w:type="dxa"/>
                    </w:trPr>
                    <w:tc>
                      <w:tcPr>
                        <w:tcW w:w="0" w:type="auto"/>
                        <w:vAlign w:val="center"/>
                        <w:hideMark/>
                      </w:tcPr>
                      <w:p w14:paraId="490D7CF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Einzahlungen aus der Aufnahme von Finanzkrediten</w:t>
                        </w:r>
                      </w:p>
                    </w:tc>
                    <w:tc>
                      <w:tcPr>
                        <w:tcW w:w="0" w:type="auto"/>
                        <w:vAlign w:val="center"/>
                        <w:hideMark/>
                      </w:tcPr>
                      <w:p w14:paraId="258078E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CAB40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251</w:t>
                        </w:r>
                      </w:p>
                    </w:tc>
                    <w:tc>
                      <w:tcPr>
                        <w:tcW w:w="0" w:type="auto"/>
                        <w:vAlign w:val="center"/>
                        <w:hideMark/>
                      </w:tcPr>
                      <w:p w14:paraId="60CF03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900</w:t>
                        </w:r>
                      </w:p>
                    </w:tc>
                  </w:tr>
                  <w:tr w:rsidR="007B194F" w:rsidRPr="007B194F" w14:paraId="489855C3" w14:textId="77777777">
                    <w:trPr>
                      <w:tblCellSpacing w:w="0" w:type="dxa"/>
                    </w:trPr>
                    <w:tc>
                      <w:tcPr>
                        <w:tcW w:w="0" w:type="auto"/>
                        <w:shd w:val="clear" w:color="auto" w:fill="F0F0F0"/>
                        <w:vAlign w:val="center"/>
                        <w:hideMark/>
                      </w:tcPr>
                      <w:p w14:paraId="67E51DC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Auszahlung aus der Tilgung von Finanzkrediten</w:t>
                        </w:r>
                      </w:p>
                    </w:tc>
                    <w:tc>
                      <w:tcPr>
                        <w:tcW w:w="0" w:type="auto"/>
                        <w:shd w:val="clear" w:color="auto" w:fill="F0F0F0"/>
                        <w:vAlign w:val="center"/>
                        <w:hideMark/>
                      </w:tcPr>
                      <w:p w14:paraId="5BB4613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2016A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-110</w:t>
                        </w:r>
                      </w:p>
                    </w:tc>
                    <w:tc>
                      <w:tcPr>
                        <w:tcW w:w="0" w:type="auto"/>
                        <w:shd w:val="clear" w:color="auto" w:fill="F0F0F0"/>
                        <w:vAlign w:val="center"/>
                        <w:hideMark/>
                      </w:tcPr>
                      <w:p w14:paraId="7B5D62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r>
                  <w:tr w:rsidR="007B194F" w:rsidRPr="007B194F" w14:paraId="1665E089" w14:textId="77777777">
                    <w:trPr>
                      <w:tblCellSpacing w:w="0" w:type="dxa"/>
                    </w:trPr>
                    <w:tc>
                      <w:tcPr>
                        <w:tcW w:w="0" w:type="auto"/>
                        <w:vAlign w:val="center"/>
                        <w:hideMark/>
                      </w:tcPr>
                      <w:p w14:paraId="171EF98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Veränderung der Verbindlichkeit aus Cashpooling</w:t>
                        </w:r>
                      </w:p>
                    </w:tc>
                    <w:tc>
                      <w:tcPr>
                        <w:tcW w:w="0" w:type="auto"/>
                        <w:vAlign w:val="center"/>
                        <w:hideMark/>
                      </w:tcPr>
                      <w:p w14:paraId="1A5761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254F99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407</w:t>
                        </w:r>
                      </w:p>
                    </w:tc>
                    <w:tc>
                      <w:tcPr>
                        <w:tcW w:w="0" w:type="auto"/>
                        <w:vAlign w:val="center"/>
                        <w:hideMark/>
                      </w:tcPr>
                      <w:p w14:paraId="79D25D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-332</w:t>
                        </w:r>
                      </w:p>
                    </w:tc>
                  </w:tr>
                  <w:tr w:rsidR="007B194F" w:rsidRPr="007B194F" w14:paraId="457DC516" w14:textId="77777777">
                    <w:trPr>
                      <w:tblCellSpacing w:w="0" w:type="dxa"/>
                    </w:trPr>
                    <w:tc>
                      <w:tcPr>
                        <w:tcW w:w="0" w:type="auto"/>
                        <w:shd w:val="clear" w:color="auto" w:fill="F0F0F0"/>
                        <w:vAlign w:val="center"/>
                        <w:hideMark/>
                      </w:tcPr>
                      <w:p w14:paraId="5D63B7D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Einzahlungen aus erhaltenen Zuschüssen</w:t>
                        </w:r>
                      </w:p>
                    </w:tc>
                    <w:tc>
                      <w:tcPr>
                        <w:tcW w:w="0" w:type="auto"/>
                        <w:shd w:val="clear" w:color="auto" w:fill="F0F0F0"/>
                        <w:vAlign w:val="center"/>
                        <w:hideMark/>
                      </w:tcPr>
                      <w:p w14:paraId="5591A0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EB9F6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185</w:t>
                        </w:r>
                      </w:p>
                    </w:tc>
                    <w:tc>
                      <w:tcPr>
                        <w:tcW w:w="0" w:type="auto"/>
                        <w:shd w:val="clear" w:color="auto" w:fill="F0F0F0"/>
                        <w:vAlign w:val="center"/>
                        <w:hideMark/>
                      </w:tcPr>
                      <w:p w14:paraId="4F3529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w:t>
                        </w:r>
                      </w:p>
                    </w:tc>
                  </w:tr>
                  <w:tr w:rsidR="007B194F" w:rsidRPr="007B194F" w14:paraId="0FDEA81F" w14:textId="77777777">
                    <w:trPr>
                      <w:tblCellSpacing w:w="0" w:type="dxa"/>
                    </w:trPr>
                    <w:tc>
                      <w:tcPr>
                        <w:tcW w:w="0" w:type="auto"/>
                        <w:vAlign w:val="center"/>
                        <w:hideMark/>
                      </w:tcPr>
                      <w:p w14:paraId="04FEC89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Gezahlte Zinsen</w:t>
                        </w:r>
                      </w:p>
                    </w:tc>
                    <w:tc>
                      <w:tcPr>
                        <w:tcW w:w="0" w:type="auto"/>
                        <w:vAlign w:val="center"/>
                        <w:hideMark/>
                      </w:tcPr>
                      <w:p w14:paraId="3D621C6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7E863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w:t>
                        </w:r>
                      </w:p>
                    </w:tc>
                    <w:tc>
                      <w:tcPr>
                        <w:tcW w:w="0" w:type="auto"/>
                        <w:vAlign w:val="center"/>
                        <w:hideMark/>
                      </w:tcPr>
                      <w:p w14:paraId="293275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r>
                  <w:tr w:rsidR="007B194F" w:rsidRPr="007B194F" w14:paraId="2C1C0C27" w14:textId="77777777">
                    <w:trPr>
                      <w:tblCellSpacing w:w="0" w:type="dxa"/>
                    </w:trPr>
                    <w:tc>
                      <w:tcPr>
                        <w:tcW w:w="0" w:type="auto"/>
                        <w:shd w:val="clear" w:color="auto" w:fill="F0F0F0"/>
                        <w:vAlign w:val="center"/>
                        <w:hideMark/>
                      </w:tcPr>
                      <w:p w14:paraId="6BE474E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Einzahlungen für Verlustübernahme aus Ergebnisabführungsverträgen</w:t>
                        </w:r>
                      </w:p>
                    </w:tc>
                    <w:tc>
                      <w:tcPr>
                        <w:tcW w:w="0" w:type="auto"/>
                        <w:shd w:val="clear" w:color="auto" w:fill="F0F0F0"/>
                        <w:vAlign w:val="center"/>
                        <w:hideMark/>
                      </w:tcPr>
                      <w:p w14:paraId="3665418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5904E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341</w:t>
                        </w:r>
                      </w:p>
                    </w:tc>
                    <w:tc>
                      <w:tcPr>
                        <w:tcW w:w="0" w:type="auto"/>
                        <w:shd w:val="clear" w:color="auto" w:fill="F0F0F0"/>
                        <w:vAlign w:val="center"/>
                        <w:hideMark/>
                      </w:tcPr>
                      <w:p w14:paraId="6C30ED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257</w:t>
                        </w:r>
                      </w:p>
                    </w:tc>
                  </w:tr>
                  <w:tr w:rsidR="007B194F" w:rsidRPr="007B194F" w14:paraId="409A0902" w14:textId="77777777">
                    <w:trPr>
                      <w:tblCellSpacing w:w="0" w:type="dxa"/>
                    </w:trPr>
                    <w:tc>
                      <w:tcPr>
                        <w:tcW w:w="0" w:type="auto"/>
                        <w:vAlign w:val="center"/>
                        <w:hideMark/>
                      </w:tcPr>
                      <w:p w14:paraId="4B0AEE1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Ein-/Auszahlungen für an Konzernunternehmen übertragene Rückstellungsverpflichtungen (konzerninterne Wechsler und Schuldbeitritt) </w:t>
                        </w:r>
                        <w:r w:rsidRPr="007B194F">
                          <w:rPr>
                            <w:rFonts w:ascii="Times New Roman" w:eastAsia="Times New Roman" w:hAnsi="Times New Roman" w:cs="Times New Roman"/>
                            <w:sz w:val="24"/>
                            <w:szCs w:val="24"/>
                            <w:vertAlign w:val="superscript"/>
                            <w:lang w:eastAsia="de-DE"/>
                          </w:rPr>
                          <w:t>**</w:t>
                        </w:r>
                      </w:p>
                    </w:tc>
                    <w:tc>
                      <w:tcPr>
                        <w:tcW w:w="0" w:type="auto"/>
                        <w:vAlign w:val="center"/>
                        <w:hideMark/>
                      </w:tcPr>
                      <w:p w14:paraId="7D5CAB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72BD1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vAlign w:val="center"/>
                        <w:hideMark/>
                      </w:tcPr>
                      <w:p w14:paraId="16FE9B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3FBDD948" w14:textId="77777777">
                    <w:trPr>
                      <w:tblCellSpacing w:w="0" w:type="dxa"/>
                    </w:trPr>
                    <w:tc>
                      <w:tcPr>
                        <w:tcW w:w="0" w:type="auto"/>
                        <w:shd w:val="clear" w:color="auto" w:fill="F0F0F0"/>
                        <w:vAlign w:val="center"/>
                        <w:hideMark/>
                      </w:tcPr>
                      <w:p w14:paraId="7058789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Cashflow aus Finanzierungstätigkeit</w:t>
                        </w:r>
                      </w:p>
                    </w:tc>
                    <w:tc>
                      <w:tcPr>
                        <w:tcW w:w="0" w:type="auto"/>
                        <w:shd w:val="clear" w:color="auto" w:fill="F0F0F0"/>
                        <w:vAlign w:val="center"/>
                        <w:hideMark/>
                      </w:tcPr>
                      <w:p w14:paraId="0D1794D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CB607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1.028</w:t>
                        </w:r>
                      </w:p>
                    </w:tc>
                    <w:tc>
                      <w:tcPr>
                        <w:tcW w:w="0" w:type="auto"/>
                        <w:shd w:val="clear" w:color="auto" w:fill="F0F0F0"/>
                        <w:vAlign w:val="center"/>
                        <w:hideMark/>
                      </w:tcPr>
                      <w:p w14:paraId="4E5220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858</w:t>
                        </w:r>
                      </w:p>
                    </w:tc>
                  </w:tr>
                  <w:tr w:rsidR="007B194F" w:rsidRPr="007B194F" w14:paraId="6BCF5716" w14:textId="77777777">
                    <w:trPr>
                      <w:tblCellSpacing w:w="0" w:type="dxa"/>
                    </w:trPr>
                    <w:tc>
                      <w:tcPr>
                        <w:tcW w:w="0" w:type="auto"/>
                        <w:vAlign w:val="center"/>
                        <w:hideMark/>
                      </w:tcPr>
                      <w:p w14:paraId="71457FF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Zahlungswirksame Veränderungen des Finanzmittelbestandes</w:t>
                        </w:r>
                      </w:p>
                    </w:tc>
                    <w:tc>
                      <w:tcPr>
                        <w:tcW w:w="0" w:type="auto"/>
                        <w:vAlign w:val="center"/>
                        <w:hideMark/>
                      </w:tcPr>
                      <w:p w14:paraId="124AF4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608A47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3F8D3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48058624" w14:textId="77777777">
                    <w:trPr>
                      <w:tblCellSpacing w:w="0" w:type="dxa"/>
                    </w:trPr>
                    <w:tc>
                      <w:tcPr>
                        <w:tcW w:w="0" w:type="auto"/>
                        <w:shd w:val="clear" w:color="auto" w:fill="F0F0F0"/>
                        <w:vAlign w:val="center"/>
                        <w:hideMark/>
                      </w:tcPr>
                      <w:p w14:paraId="0C4CDB9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Finanzmittelbestand am Jahresanfang</w:t>
                        </w:r>
                      </w:p>
                    </w:tc>
                    <w:tc>
                      <w:tcPr>
                        <w:tcW w:w="0" w:type="auto"/>
                        <w:shd w:val="clear" w:color="auto" w:fill="F0F0F0"/>
                        <w:vAlign w:val="center"/>
                        <w:hideMark/>
                      </w:tcPr>
                      <w:p w14:paraId="7B90AEE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891E0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F4E40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5811DD9E" w14:textId="77777777">
                    <w:trPr>
                      <w:tblCellSpacing w:w="0" w:type="dxa"/>
                    </w:trPr>
                    <w:tc>
                      <w:tcPr>
                        <w:tcW w:w="0" w:type="auto"/>
                        <w:shd w:val="clear" w:color="auto" w:fill="A7DDDD"/>
                        <w:vAlign w:val="center"/>
                        <w:hideMark/>
                      </w:tcPr>
                      <w:p w14:paraId="16F7E77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Finanzmittelbestand am Jahresende</w:t>
                        </w:r>
                      </w:p>
                    </w:tc>
                    <w:tc>
                      <w:tcPr>
                        <w:tcW w:w="0" w:type="auto"/>
                        <w:shd w:val="clear" w:color="auto" w:fill="A7DDDD"/>
                        <w:vAlign w:val="center"/>
                        <w:hideMark/>
                      </w:tcPr>
                      <w:p w14:paraId="3F76EE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shd w:val="clear" w:color="auto" w:fill="A7DDDD"/>
                        <w:vAlign w:val="center"/>
                        <w:hideMark/>
                      </w:tcPr>
                      <w:p w14:paraId="50A7DE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530A95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bl>
                <w:p w14:paraId="406FCA6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w:t>
                  </w:r>
                  <w:r w:rsidRPr="007B194F">
                    <w:rPr>
                      <w:rFonts w:ascii="Times New Roman" w:eastAsia="Times New Roman" w:hAnsi="Times New Roman" w:cs="Times New Roman"/>
                      <w:sz w:val="24"/>
                      <w:szCs w:val="24"/>
                      <w:lang w:eastAsia="de-DE"/>
                    </w:rPr>
                    <w:t xml:space="preserve"> einschließlich immaterieller Vermögensgegenstände </w:t>
                  </w:r>
                </w:p>
                <w:p w14:paraId="1BB44FE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w:t>
                  </w:r>
                  <w:r w:rsidRPr="007B194F">
                    <w:rPr>
                      <w:rFonts w:ascii="Times New Roman" w:eastAsia="Times New Roman" w:hAnsi="Times New Roman" w:cs="Times New Roman"/>
                      <w:sz w:val="24"/>
                      <w:szCs w:val="24"/>
                      <w:lang w:eastAsia="de-DE"/>
                    </w:rPr>
                    <w:t xml:space="preserve"> davon 9 Mio. EUR (Vorjahr: 7 Mio. EUR) aus Schuldbeitritt DB AG </w:t>
                  </w:r>
                </w:p>
                <w:p w14:paraId="6F6AD24B"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Aufstellung des Anteilsbesitzes DB Cargo Aktiengesellschaft Gesamt</w:t>
                  </w:r>
                </w:p>
                <w:p w14:paraId="701284F9"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(gemäß § 285 Nr. 11 und § 313 Absatz 2 HGB)</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6835"/>
                    <w:gridCol w:w="1786"/>
                    <w:gridCol w:w="1021"/>
                    <w:gridCol w:w="1261"/>
                    <w:gridCol w:w="2363"/>
                    <w:gridCol w:w="234"/>
                  </w:tblGrid>
                  <w:tr w:rsidR="007B194F" w:rsidRPr="007B194F" w14:paraId="6792A97B" w14:textId="77777777">
                    <w:trPr>
                      <w:tblHeader/>
                      <w:tblCellSpacing w:w="0" w:type="dxa"/>
                    </w:trPr>
                    <w:tc>
                      <w:tcPr>
                        <w:tcW w:w="0" w:type="auto"/>
                        <w:shd w:val="clear" w:color="auto" w:fill="CDCDCE"/>
                        <w:vAlign w:val="center"/>
                        <w:hideMark/>
                      </w:tcPr>
                      <w:p w14:paraId="11843CD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Nr. Gesellschaft</w:t>
                        </w:r>
                      </w:p>
                    </w:tc>
                    <w:tc>
                      <w:tcPr>
                        <w:tcW w:w="0" w:type="auto"/>
                        <w:shd w:val="clear" w:color="auto" w:fill="CDCDCE"/>
                        <w:vAlign w:val="center"/>
                        <w:hideMark/>
                      </w:tcPr>
                      <w:p w14:paraId="191FE69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Sitz</w:t>
                        </w:r>
                      </w:p>
                    </w:tc>
                    <w:tc>
                      <w:tcPr>
                        <w:tcW w:w="0" w:type="auto"/>
                        <w:shd w:val="clear" w:color="auto" w:fill="CDCDCE"/>
                        <w:vAlign w:val="center"/>
                        <w:hideMark/>
                      </w:tcPr>
                      <w:p w14:paraId="77DE15C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Währrung</w:t>
                        </w:r>
                      </w:p>
                    </w:tc>
                    <w:tc>
                      <w:tcPr>
                        <w:tcW w:w="0" w:type="auto"/>
                        <w:shd w:val="clear" w:color="auto" w:fill="CDCDCE"/>
                        <w:vAlign w:val="center"/>
                        <w:hideMark/>
                      </w:tcPr>
                      <w:p w14:paraId="1DF76F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Eigenkapital </w:t>
                        </w:r>
                        <w:r w:rsidRPr="007B194F">
                          <w:rPr>
                            <w:rFonts w:ascii="Times New Roman" w:eastAsia="Times New Roman" w:hAnsi="Times New Roman" w:cs="Times New Roman"/>
                            <w:sz w:val="24"/>
                            <w:szCs w:val="24"/>
                            <w:lang w:eastAsia="de-DE"/>
                          </w:rPr>
                          <w:br/>
                          <w:t>in TLW</w:t>
                        </w:r>
                        <w:r w:rsidRPr="007B194F">
                          <w:rPr>
                            <w:rFonts w:ascii="Times New Roman" w:eastAsia="Times New Roman" w:hAnsi="Times New Roman" w:cs="Times New Roman"/>
                            <w:sz w:val="24"/>
                            <w:szCs w:val="24"/>
                            <w:vertAlign w:val="superscript"/>
                            <w:lang w:eastAsia="de-DE"/>
                          </w:rPr>
                          <w:t>2</w:t>
                        </w:r>
                      </w:p>
                    </w:tc>
                    <w:tc>
                      <w:tcPr>
                        <w:tcW w:w="0" w:type="auto"/>
                        <w:shd w:val="clear" w:color="auto" w:fill="CDCDCE"/>
                        <w:vAlign w:val="center"/>
                        <w:hideMark/>
                      </w:tcPr>
                      <w:p w14:paraId="38852D9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Jahresüberschuss/ Fehlbetrag </w:t>
                        </w:r>
                        <w:r w:rsidRPr="007B194F">
                          <w:rPr>
                            <w:rFonts w:ascii="Times New Roman" w:eastAsia="Times New Roman" w:hAnsi="Times New Roman" w:cs="Times New Roman"/>
                            <w:sz w:val="24"/>
                            <w:szCs w:val="24"/>
                            <w:lang w:eastAsia="de-DE"/>
                          </w:rPr>
                          <w:br/>
                          <w:t>in TLW</w:t>
                        </w:r>
                        <w:r w:rsidRPr="007B194F">
                          <w:rPr>
                            <w:rFonts w:ascii="Times New Roman" w:eastAsia="Times New Roman" w:hAnsi="Times New Roman" w:cs="Times New Roman"/>
                            <w:sz w:val="24"/>
                            <w:szCs w:val="24"/>
                            <w:vertAlign w:val="superscript"/>
                            <w:lang w:eastAsia="de-DE"/>
                          </w:rPr>
                          <w:t>2</w:t>
                        </w:r>
                      </w:p>
                    </w:tc>
                    <w:tc>
                      <w:tcPr>
                        <w:tcW w:w="0" w:type="auto"/>
                        <w:shd w:val="clear" w:color="auto" w:fill="CDCDCE"/>
                        <w:vAlign w:val="center"/>
                        <w:hideMark/>
                      </w:tcPr>
                      <w:p w14:paraId="68322A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C5E3D18" w14:textId="77777777">
                    <w:trPr>
                      <w:tblCellSpacing w:w="0" w:type="dxa"/>
                    </w:trPr>
                    <w:tc>
                      <w:tcPr>
                        <w:tcW w:w="0" w:type="auto"/>
                        <w:vAlign w:val="center"/>
                        <w:hideMark/>
                      </w:tcPr>
                      <w:p w14:paraId="007CC6A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DB Cargo Aktiengesellschaft</w:t>
                        </w:r>
                      </w:p>
                    </w:tc>
                    <w:tc>
                      <w:tcPr>
                        <w:tcW w:w="0" w:type="auto"/>
                        <w:vAlign w:val="center"/>
                        <w:hideMark/>
                      </w:tcPr>
                      <w:p w14:paraId="4DDCB40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c>
                      <w:tcPr>
                        <w:tcW w:w="0" w:type="auto"/>
                        <w:vAlign w:val="center"/>
                        <w:hideMark/>
                      </w:tcPr>
                      <w:p w14:paraId="26F34A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E7C4E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445.254</w:t>
                        </w:r>
                      </w:p>
                    </w:tc>
                    <w:tc>
                      <w:tcPr>
                        <w:tcW w:w="0" w:type="auto"/>
                        <w:vAlign w:val="center"/>
                        <w:hideMark/>
                      </w:tcPr>
                      <w:p w14:paraId="61E083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D31D8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4CB07FD5" w14:textId="77777777">
                    <w:trPr>
                      <w:tblCellSpacing w:w="0" w:type="dxa"/>
                    </w:trPr>
                    <w:tc>
                      <w:tcPr>
                        <w:tcW w:w="0" w:type="auto"/>
                        <w:shd w:val="clear" w:color="auto" w:fill="F0F0F0"/>
                        <w:vAlign w:val="center"/>
                        <w:hideMark/>
                      </w:tcPr>
                      <w:p w14:paraId="465AC42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Verbundene Unternehmen</w:t>
                        </w:r>
                      </w:p>
                    </w:tc>
                    <w:tc>
                      <w:tcPr>
                        <w:tcW w:w="0" w:type="auto"/>
                        <w:shd w:val="clear" w:color="auto" w:fill="F0F0F0"/>
                        <w:vAlign w:val="center"/>
                        <w:hideMark/>
                      </w:tcPr>
                      <w:p w14:paraId="2324889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B9953C3"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542F352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21821A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2CF7B0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90C20B5" w14:textId="77777777">
                    <w:trPr>
                      <w:tblCellSpacing w:w="0" w:type="dxa"/>
                    </w:trPr>
                    <w:tc>
                      <w:tcPr>
                        <w:tcW w:w="0" w:type="auto"/>
                        <w:vAlign w:val="center"/>
                        <w:hideMark/>
                      </w:tcPr>
                      <w:p w14:paraId="2A24ED9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Geschäftsfeld DB Sonstige</w:t>
                        </w:r>
                      </w:p>
                    </w:tc>
                    <w:tc>
                      <w:tcPr>
                        <w:tcW w:w="0" w:type="auto"/>
                        <w:vAlign w:val="center"/>
                        <w:hideMark/>
                      </w:tcPr>
                      <w:p w14:paraId="65BC74B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9D600F9"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F0134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220FEF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6E2E22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A804120" w14:textId="77777777">
                    <w:trPr>
                      <w:tblCellSpacing w:w="0" w:type="dxa"/>
                    </w:trPr>
                    <w:tc>
                      <w:tcPr>
                        <w:tcW w:w="0" w:type="auto"/>
                        <w:shd w:val="clear" w:color="auto" w:fill="F0F0F0"/>
                        <w:vAlign w:val="center"/>
                        <w:hideMark/>
                      </w:tcPr>
                      <w:p w14:paraId="514F8E5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Großbritannien</w:t>
                        </w:r>
                      </w:p>
                    </w:tc>
                    <w:tc>
                      <w:tcPr>
                        <w:tcW w:w="0" w:type="auto"/>
                        <w:shd w:val="clear" w:color="auto" w:fill="F0F0F0"/>
                        <w:vAlign w:val="center"/>
                        <w:hideMark/>
                      </w:tcPr>
                      <w:p w14:paraId="7415014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4DF519E"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664AFD3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5E18A5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883FCA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683F776" w14:textId="77777777">
                    <w:trPr>
                      <w:tblCellSpacing w:w="0" w:type="dxa"/>
                    </w:trPr>
                    <w:tc>
                      <w:tcPr>
                        <w:tcW w:w="0" w:type="auto"/>
                        <w:vAlign w:val="center"/>
                        <w:hideMark/>
                      </w:tcPr>
                      <w:p w14:paraId="454F33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Engineering Support Group Ltd</w:t>
                        </w:r>
                      </w:p>
                    </w:tc>
                    <w:tc>
                      <w:tcPr>
                        <w:tcW w:w="0" w:type="auto"/>
                        <w:vAlign w:val="center"/>
                        <w:hideMark/>
                      </w:tcPr>
                      <w:p w14:paraId="0A823A4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vAlign w:val="center"/>
                        <w:hideMark/>
                      </w:tcPr>
                      <w:p w14:paraId="410184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724E182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-779</w:t>
                        </w:r>
                      </w:p>
                    </w:tc>
                    <w:tc>
                      <w:tcPr>
                        <w:tcW w:w="0" w:type="auto"/>
                        <w:vAlign w:val="center"/>
                        <w:hideMark/>
                      </w:tcPr>
                      <w:p w14:paraId="39028E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187</w:t>
                        </w:r>
                      </w:p>
                    </w:tc>
                    <w:tc>
                      <w:tcPr>
                        <w:tcW w:w="0" w:type="auto"/>
                        <w:vAlign w:val="center"/>
                        <w:hideMark/>
                      </w:tcPr>
                      <w:p w14:paraId="3222A7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507B070" w14:textId="77777777">
                    <w:trPr>
                      <w:tblCellSpacing w:w="0" w:type="dxa"/>
                    </w:trPr>
                    <w:tc>
                      <w:tcPr>
                        <w:tcW w:w="0" w:type="auto"/>
                        <w:shd w:val="clear" w:color="auto" w:fill="F0F0F0"/>
                        <w:vAlign w:val="center"/>
                        <w:hideMark/>
                      </w:tcPr>
                      <w:p w14:paraId="3FB95F2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Railway Approvals Ltd</w:t>
                        </w:r>
                      </w:p>
                    </w:tc>
                    <w:tc>
                      <w:tcPr>
                        <w:tcW w:w="0" w:type="auto"/>
                        <w:shd w:val="clear" w:color="auto" w:fill="F0F0F0"/>
                        <w:vAlign w:val="center"/>
                        <w:hideMark/>
                      </w:tcPr>
                      <w:p w14:paraId="4583592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shd w:val="clear" w:color="auto" w:fill="F0F0F0"/>
                        <w:vAlign w:val="center"/>
                        <w:hideMark/>
                      </w:tcPr>
                      <w:p w14:paraId="5B009AD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41410A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310</w:t>
                        </w:r>
                      </w:p>
                    </w:tc>
                    <w:tc>
                      <w:tcPr>
                        <w:tcW w:w="0" w:type="auto"/>
                        <w:shd w:val="clear" w:color="auto" w:fill="F0F0F0"/>
                        <w:vAlign w:val="center"/>
                        <w:hideMark/>
                      </w:tcPr>
                      <w:p w14:paraId="7732A1B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c>
                      <w:tcPr>
                        <w:tcW w:w="0" w:type="auto"/>
                        <w:shd w:val="clear" w:color="auto" w:fill="F0F0F0"/>
                        <w:vAlign w:val="center"/>
                        <w:hideMark/>
                      </w:tcPr>
                      <w:p w14:paraId="6C730E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FBA40B0" w14:textId="77777777">
                    <w:trPr>
                      <w:tblCellSpacing w:w="0" w:type="dxa"/>
                    </w:trPr>
                    <w:tc>
                      <w:tcPr>
                        <w:tcW w:w="0" w:type="auto"/>
                        <w:vAlign w:val="center"/>
                        <w:hideMark/>
                      </w:tcPr>
                      <w:p w14:paraId="6308703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Geschäftsfeld DB Cargo</w:t>
                        </w:r>
                      </w:p>
                    </w:tc>
                    <w:tc>
                      <w:tcPr>
                        <w:tcW w:w="0" w:type="auto"/>
                        <w:vAlign w:val="center"/>
                        <w:hideMark/>
                      </w:tcPr>
                      <w:p w14:paraId="55C591F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77CD1F3"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A8F135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DE6F0E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FB50CD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E32A286" w14:textId="77777777">
                    <w:trPr>
                      <w:tblCellSpacing w:w="0" w:type="dxa"/>
                    </w:trPr>
                    <w:tc>
                      <w:tcPr>
                        <w:tcW w:w="0" w:type="auto"/>
                        <w:shd w:val="clear" w:color="auto" w:fill="F0F0F0"/>
                        <w:vAlign w:val="center"/>
                        <w:hideMark/>
                      </w:tcPr>
                      <w:p w14:paraId="37507CB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Belgien</w:t>
                        </w:r>
                      </w:p>
                    </w:tc>
                    <w:tc>
                      <w:tcPr>
                        <w:tcW w:w="0" w:type="auto"/>
                        <w:shd w:val="clear" w:color="auto" w:fill="F0F0F0"/>
                        <w:vAlign w:val="center"/>
                        <w:hideMark/>
                      </w:tcPr>
                      <w:p w14:paraId="25CCB3E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91F36DB"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7D884C6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0E79A8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02107B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DD56B98" w14:textId="77777777">
                    <w:trPr>
                      <w:tblCellSpacing w:w="0" w:type="dxa"/>
                    </w:trPr>
                    <w:tc>
                      <w:tcPr>
                        <w:tcW w:w="0" w:type="auto"/>
                        <w:vAlign w:val="center"/>
                        <w:hideMark/>
                      </w:tcPr>
                      <w:p w14:paraId="47919F6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Corridor Operations DB Cargo B Logistics N.V. i.L.</w:t>
                        </w:r>
                      </w:p>
                    </w:tc>
                    <w:tc>
                      <w:tcPr>
                        <w:tcW w:w="0" w:type="auto"/>
                        <w:vAlign w:val="center"/>
                        <w:hideMark/>
                      </w:tcPr>
                      <w:p w14:paraId="389C5D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Brüssel</w:t>
                        </w:r>
                      </w:p>
                    </w:tc>
                    <w:tc>
                      <w:tcPr>
                        <w:tcW w:w="0" w:type="auto"/>
                        <w:vAlign w:val="center"/>
                        <w:hideMark/>
                      </w:tcPr>
                      <w:p w14:paraId="61B647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8E397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1.716</w:t>
                        </w:r>
                      </w:p>
                    </w:tc>
                    <w:tc>
                      <w:tcPr>
                        <w:tcW w:w="0" w:type="auto"/>
                        <w:vAlign w:val="center"/>
                        <w:hideMark/>
                      </w:tcPr>
                      <w:p w14:paraId="3E3356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w:t>
                        </w:r>
                      </w:p>
                    </w:tc>
                    <w:tc>
                      <w:tcPr>
                        <w:tcW w:w="0" w:type="auto"/>
                        <w:vAlign w:val="center"/>
                        <w:hideMark/>
                      </w:tcPr>
                      <w:p w14:paraId="52792D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1397CB9" w14:textId="77777777">
                    <w:trPr>
                      <w:tblCellSpacing w:w="0" w:type="dxa"/>
                    </w:trPr>
                    <w:tc>
                      <w:tcPr>
                        <w:tcW w:w="0" w:type="auto"/>
                        <w:shd w:val="clear" w:color="auto" w:fill="F0F0F0"/>
                        <w:vAlign w:val="center"/>
                        <w:hideMark/>
                      </w:tcPr>
                      <w:p w14:paraId="4F8D52E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 DB Cargo Belgium BV</w:t>
                        </w:r>
                      </w:p>
                    </w:tc>
                    <w:tc>
                      <w:tcPr>
                        <w:tcW w:w="0" w:type="auto"/>
                        <w:shd w:val="clear" w:color="auto" w:fill="F0F0F0"/>
                        <w:vAlign w:val="center"/>
                        <w:hideMark/>
                      </w:tcPr>
                      <w:p w14:paraId="7BB13F1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Antwerpen</w:t>
                        </w:r>
                      </w:p>
                    </w:tc>
                    <w:tc>
                      <w:tcPr>
                        <w:tcW w:w="0" w:type="auto"/>
                        <w:shd w:val="clear" w:color="auto" w:fill="F0F0F0"/>
                        <w:vAlign w:val="center"/>
                        <w:hideMark/>
                      </w:tcPr>
                      <w:p w14:paraId="59CEBF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6B9889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1.459</w:t>
                        </w:r>
                      </w:p>
                    </w:tc>
                    <w:tc>
                      <w:tcPr>
                        <w:tcW w:w="0" w:type="auto"/>
                        <w:shd w:val="clear" w:color="auto" w:fill="F0F0F0"/>
                        <w:vAlign w:val="center"/>
                        <w:hideMark/>
                      </w:tcPr>
                      <w:p w14:paraId="55EA582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-2.656</w:t>
                        </w:r>
                      </w:p>
                    </w:tc>
                    <w:tc>
                      <w:tcPr>
                        <w:tcW w:w="0" w:type="auto"/>
                        <w:shd w:val="clear" w:color="auto" w:fill="F0F0F0"/>
                        <w:vAlign w:val="center"/>
                        <w:hideMark/>
                      </w:tcPr>
                      <w:p w14:paraId="1A45C2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02EB296" w14:textId="77777777">
                    <w:trPr>
                      <w:tblCellSpacing w:w="0" w:type="dxa"/>
                    </w:trPr>
                    <w:tc>
                      <w:tcPr>
                        <w:tcW w:w="0" w:type="auto"/>
                        <w:vAlign w:val="center"/>
                        <w:hideMark/>
                      </w:tcPr>
                      <w:p w14:paraId="1572818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Bulgarien</w:t>
                        </w:r>
                      </w:p>
                    </w:tc>
                    <w:tc>
                      <w:tcPr>
                        <w:tcW w:w="0" w:type="auto"/>
                        <w:vAlign w:val="center"/>
                        <w:hideMark/>
                      </w:tcPr>
                      <w:p w14:paraId="64DFD3F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9D45BDF"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D5832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414726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F7615C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B729913" w14:textId="77777777">
                    <w:trPr>
                      <w:tblCellSpacing w:w="0" w:type="dxa"/>
                    </w:trPr>
                    <w:tc>
                      <w:tcPr>
                        <w:tcW w:w="0" w:type="auto"/>
                        <w:shd w:val="clear" w:color="auto" w:fill="F0F0F0"/>
                        <w:vAlign w:val="center"/>
                        <w:hideMark/>
                      </w:tcPr>
                      <w:p w14:paraId="5A85F3E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 DB Cargo Bulgaria EOOD</w:t>
                        </w:r>
                      </w:p>
                    </w:tc>
                    <w:tc>
                      <w:tcPr>
                        <w:tcW w:w="0" w:type="auto"/>
                        <w:shd w:val="clear" w:color="auto" w:fill="F0F0F0"/>
                        <w:vAlign w:val="center"/>
                        <w:hideMark/>
                      </w:tcPr>
                      <w:p w14:paraId="5FEB468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Sofia</w:t>
                        </w:r>
                      </w:p>
                    </w:tc>
                    <w:tc>
                      <w:tcPr>
                        <w:tcW w:w="0" w:type="auto"/>
                        <w:shd w:val="clear" w:color="auto" w:fill="F0F0F0"/>
                        <w:vAlign w:val="center"/>
                        <w:hideMark/>
                      </w:tcPr>
                      <w:p w14:paraId="5FFD7F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BGN</w:t>
                        </w:r>
                      </w:p>
                    </w:tc>
                    <w:tc>
                      <w:tcPr>
                        <w:tcW w:w="0" w:type="auto"/>
                        <w:shd w:val="clear" w:color="auto" w:fill="F0F0F0"/>
                        <w:vAlign w:val="center"/>
                        <w:hideMark/>
                      </w:tcPr>
                      <w:p w14:paraId="1B1D0F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14.782</w:t>
                        </w:r>
                      </w:p>
                    </w:tc>
                    <w:tc>
                      <w:tcPr>
                        <w:tcW w:w="0" w:type="auto"/>
                        <w:shd w:val="clear" w:color="auto" w:fill="F0F0F0"/>
                        <w:vAlign w:val="center"/>
                        <w:hideMark/>
                      </w:tcPr>
                      <w:p w14:paraId="44D834C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-242</w:t>
                        </w:r>
                      </w:p>
                    </w:tc>
                    <w:tc>
                      <w:tcPr>
                        <w:tcW w:w="0" w:type="auto"/>
                        <w:shd w:val="clear" w:color="auto" w:fill="F0F0F0"/>
                        <w:vAlign w:val="center"/>
                        <w:hideMark/>
                      </w:tcPr>
                      <w:p w14:paraId="356E81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DB560FD" w14:textId="77777777">
                    <w:trPr>
                      <w:tblCellSpacing w:w="0" w:type="dxa"/>
                    </w:trPr>
                    <w:tc>
                      <w:tcPr>
                        <w:tcW w:w="0" w:type="auto"/>
                        <w:vAlign w:val="center"/>
                        <w:hideMark/>
                      </w:tcPr>
                      <w:p w14:paraId="266761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Deutschland</w:t>
                        </w:r>
                      </w:p>
                    </w:tc>
                    <w:tc>
                      <w:tcPr>
                        <w:tcW w:w="0" w:type="auto"/>
                        <w:vAlign w:val="center"/>
                        <w:hideMark/>
                      </w:tcPr>
                      <w:p w14:paraId="6703AA0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29FD5F9"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8E060B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2EBFDB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27215A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F37C272" w14:textId="77777777">
                    <w:trPr>
                      <w:tblCellSpacing w:w="0" w:type="dxa"/>
                    </w:trPr>
                    <w:tc>
                      <w:tcPr>
                        <w:tcW w:w="0" w:type="auto"/>
                        <w:shd w:val="clear" w:color="auto" w:fill="F0F0F0"/>
                        <w:vAlign w:val="center"/>
                        <w:hideMark/>
                      </w:tcPr>
                      <w:p w14:paraId="4256A20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9 DB Cargo BTT GmbH</w:t>
                        </w:r>
                      </w:p>
                    </w:tc>
                    <w:tc>
                      <w:tcPr>
                        <w:tcW w:w="0" w:type="auto"/>
                        <w:shd w:val="clear" w:color="auto" w:fill="F0F0F0"/>
                        <w:vAlign w:val="center"/>
                        <w:hideMark/>
                      </w:tcPr>
                      <w:p w14:paraId="1092B16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c>
                      <w:tcPr>
                        <w:tcW w:w="0" w:type="auto"/>
                        <w:shd w:val="clear" w:color="auto" w:fill="F0F0F0"/>
                        <w:vAlign w:val="center"/>
                        <w:hideMark/>
                      </w:tcPr>
                      <w:p w14:paraId="66AC5B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7D3139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2.294</w:t>
                        </w:r>
                      </w:p>
                    </w:tc>
                    <w:tc>
                      <w:tcPr>
                        <w:tcW w:w="0" w:type="auto"/>
                        <w:shd w:val="clear" w:color="auto" w:fill="F0F0F0"/>
                        <w:vAlign w:val="center"/>
                        <w:hideMark/>
                      </w:tcPr>
                      <w:p w14:paraId="647EE4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3228A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615BF1DF" w14:textId="77777777">
                    <w:trPr>
                      <w:tblCellSpacing w:w="0" w:type="dxa"/>
                    </w:trPr>
                    <w:tc>
                      <w:tcPr>
                        <w:tcW w:w="0" w:type="auto"/>
                        <w:vAlign w:val="center"/>
                        <w:hideMark/>
                      </w:tcPr>
                      <w:p w14:paraId="692B53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 DB Cargo Eurasia GmbH</w:t>
                        </w:r>
                      </w:p>
                    </w:tc>
                    <w:tc>
                      <w:tcPr>
                        <w:tcW w:w="0" w:type="auto"/>
                        <w:vAlign w:val="center"/>
                        <w:hideMark/>
                      </w:tcPr>
                      <w:p w14:paraId="3E1EDA9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Berlin</w:t>
                        </w:r>
                      </w:p>
                    </w:tc>
                    <w:tc>
                      <w:tcPr>
                        <w:tcW w:w="0" w:type="auto"/>
                        <w:vAlign w:val="center"/>
                        <w:hideMark/>
                      </w:tcPr>
                      <w:p w14:paraId="40B3BE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4A9755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3.284</w:t>
                        </w:r>
                      </w:p>
                    </w:tc>
                    <w:tc>
                      <w:tcPr>
                        <w:tcW w:w="0" w:type="auto"/>
                        <w:vAlign w:val="center"/>
                        <w:hideMark/>
                      </w:tcPr>
                      <w:p w14:paraId="2AC55E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-160</w:t>
                        </w:r>
                      </w:p>
                    </w:tc>
                    <w:tc>
                      <w:tcPr>
                        <w:tcW w:w="0" w:type="auto"/>
                        <w:vAlign w:val="center"/>
                        <w:hideMark/>
                      </w:tcPr>
                      <w:p w14:paraId="70C8C5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BBEAFF7" w14:textId="77777777">
                    <w:trPr>
                      <w:tblCellSpacing w:w="0" w:type="dxa"/>
                    </w:trPr>
                    <w:tc>
                      <w:tcPr>
                        <w:tcW w:w="0" w:type="auto"/>
                        <w:shd w:val="clear" w:color="auto" w:fill="F0F0F0"/>
                        <w:vAlign w:val="center"/>
                        <w:hideMark/>
                      </w:tcPr>
                      <w:p w14:paraId="1F5AED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 DB Cargo Logistics GmbH</w:t>
                        </w:r>
                      </w:p>
                    </w:tc>
                    <w:tc>
                      <w:tcPr>
                        <w:tcW w:w="0" w:type="auto"/>
                        <w:shd w:val="clear" w:color="auto" w:fill="F0F0F0"/>
                        <w:vAlign w:val="center"/>
                        <w:hideMark/>
                      </w:tcPr>
                      <w:p w14:paraId="7E58FA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Kelsterbach</w:t>
                        </w:r>
                      </w:p>
                    </w:tc>
                    <w:tc>
                      <w:tcPr>
                        <w:tcW w:w="0" w:type="auto"/>
                        <w:shd w:val="clear" w:color="auto" w:fill="F0F0F0"/>
                        <w:vAlign w:val="center"/>
                        <w:hideMark/>
                      </w:tcPr>
                      <w:p w14:paraId="367C4E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59DF8F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54.367</w:t>
                        </w:r>
                      </w:p>
                    </w:tc>
                    <w:tc>
                      <w:tcPr>
                        <w:tcW w:w="0" w:type="auto"/>
                        <w:shd w:val="clear" w:color="auto" w:fill="F0F0F0"/>
                        <w:vAlign w:val="center"/>
                        <w:hideMark/>
                      </w:tcPr>
                      <w:p w14:paraId="70A27E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4CB71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51FC2189" w14:textId="77777777">
                    <w:trPr>
                      <w:tblCellSpacing w:w="0" w:type="dxa"/>
                    </w:trPr>
                    <w:tc>
                      <w:tcPr>
                        <w:tcW w:w="0" w:type="auto"/>
                        <w:vAlign w:val="center"/>
                        <w:hideMark/>
                      </w:tcPr>
                      <w:p w14:paraId="4D714F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 DB Cargo Vermögensverwaltungs-Aktiengesellschaft</w:t>
                        </w:r>
                      </w:p>
                    </w:tc>
                    <w:tc>
                      <w:tcPr>
                        <w:tcW w:w="0" w:type="auto"/>
                        <w:vAlign w:val="center"/>
                        <w:hideMark/>
                      </w:tcPr>
                      <w:p w14:paraId="0EF37C8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c>
                      <w:tcPr>
                        <w:tcW w:w="0" w:type="auto"/>
                        <w:vAlign w:val="center"/>
                        <w:hideMark/>
                      </w:tcPr>
                      <w:p w14:paraId="2DFCD4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76C73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w:t>
                        </w:r>
                      </w:p>
                    </w:tc>
                    <w:tc>
                      <w:tcPr>
                        <w:tcW w:w="0" w:type="auto"/>
                        <w:vAlign w:val="center"/>
                        <w:hideMark/>
                      </w:tcPr>
                      <w:p w14:paraId="76A3E5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8B990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70FA5601" w14:textId="77777777">
                    <w:trPr>
                      <w:tblCellSpacing w:w="0" w:type="dxa"/>
                    </w:trPr>
                    <w:tc>
                      <w:tcPr>
                        <w:tcW w:w="0" w:type="auto"/>
                        <w:shd w:val="clear" w:color="auto" w:fill="F0F0F0"/>
                        <w:vAlign w:val="center"/>
                        <w:hideMark/>
                      </w:tcPr>
                      <w:p w14:paraId="509F66A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 DB Intermodal Services GmbH</w:t>
                        </w:r>
                      </w:p>
                    </w:tc>
                    <w:tc>
                      <w:tcPr>
                        <w:tcW w:w="0" w:type="auto"/>
                        <w:shd w:val="clear" w:color="auto" w:fill="F0F0F0"/>
                        <w:vAlign w:val="center"/>
                        <w:hideMark/>
                      </w:tcPr>
                      <w:p w14:paraId="0E30EA8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c>
                      <w:tcPr>
                        <w:tcW w:w="0" w:type="auto"/>
                        <w:shd w:val="clear" w:color="auto" w:fill="F0F0F0"/>
                        <w:vAlign w:val="center"/>
                        <w:hideMark/>
                      </w:tcPr>
                      <w:p w14:paraId="05A143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16AD7A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9.842</w:t>
                        </w:r>
                      </w:p>
                    </w:tc>
                    <w:tc>
                      <w:tcPr>
                        <w:tcW w:w="0" w:type="auto"/>
                        <w:shd w:val="clear" w:color="auto" w:fill="F0F0F0"/>
                        <w:vAlign w:val="center"/>
                        <w:hideMark/>
                      </w:tcPr>
                      <w:p w14:paraId="183B54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72712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57DFD98A" w14:textId="77777777">
                    <w:trPr>
                      <w:tblCellSpacing w:w="0" w:type="dxa"/>
                    </w:trPr>
                    <w:tc>
                      <w:tcPr>
                        <w:tcW w:w="0" w:type="auto"/>
                        <w:vAlign w:val="center"/>
                        <w:hideMark/>
                      </w:tcPr>
                      <w:p w14:paraId="4EC25AF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 Deutsche TRANSFESA GmbH Internationale Eisenbahn-Spezial-Transporte</w:t>
                        </w:r>
                      </w:p>
                    </w:tc>
                    <w:tc>
                      <w:tcPr>
                        <w:tcW w:w="0" w:type="auto"/>
                        <w:vAlign w:val="center"/>
                        <w:hideMark/>
                      </w:tcPr>
                      <w:p w14:paraId="1128F0F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Kehl/Rhein</w:t>
                        </w:r>
                      </w:p>
                    </w:tc>
                    <w:tc>
                      <w:tcPr>
                        <w:tcW w:w="0" w:type="auto"/>
                        <w:vAlign w:val="center"/>
                        <w:hideMark/>
                      </w:tcPr>
                      <w:p w14:paraId="6AB17D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362BCA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2.408</w:t>
                        </w:r>
                      </w:p>
                    </w:tc>
                    <w:tc>
                      <w:tcPr>
                        <w:tcW w:w="0" w:type="auto"/>
                        <w:vAlign w:val="center"/>
                        <w:hideMark/>
                      </w:tcPr>
                      <w:p w14:paraId="48FF61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c>
                      <w:tcPr>
                        <w:tcW w:w="0" w:type="auto"/>
                        <w:vAlign w:val="center"/>
                        <w:hideMark/>
                      </w:tcPr>
                      <w:p w14:paraId="083AEE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BAA20C4" w14:textId="77777777">
                    <w:trPr>
                      <w:tblCellSpacing w:w="0" w:type="dxa"/>
                    </w:trPr>
                    <w:tc>
                      <w:tcPr>
                        <w:tcW w:w="0" w:type="auto"/>
                        <w:shd w:val="clear" w:color="auto" w:fill="F0F0F0"/>
                        <w:vAlign w:val="center"/>
                        <w:hideMark/>
                      </w:tcPr>
                      <w:p w14:paraId="41A9764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 KombiTerminal Burghausen GmbH</w:t>
                        </w:r>
                      </w:p>
                    </w:tc>
                    <w:tc>
                      <w:tcPr>
                        <w:tcW w:w="0" w:type="auto"/>
                        <w:shd w:val="clear" w:color="auto" w:fill="F0F0F0"/>
                        <w:vAlign w:val="center"/>
                        <w:hideMark/>
                      </w:tcPr>
                      <w:p w14:paraId="1D2C226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c>
                      <w:tcPr>
                        <w:tcW w:w="0" w:type="auto"/>
                        <w:shd w:val="clear" w:color="auto" w:fill="F0F0F0"/>
                        <w:vAlign w:val="center"/>
                        <w:hideMark/>
                      </w:tcPr>
                      <w:p w14:paraId="413130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171B79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1.098</w:t>
                        </w:r>
                      </w:p>
                    </w:tc>
                    <w:tc>
                      <w:tcPr>
                        <w:tcW w:w="0" w:type="auto"/>
                        <w:shd w:val="clear" w:color="auto" w:fill="F0F0F0"/>
                        <w:vAlign w:val="center"/>
                        <w:hideMark/>
                      </w:tcPr>
                      <w:p w14:paraId="13FDBF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-276</w:t>
                        </w:r>
                      </w:p>
                    </w:tc>
                    <w:tc>
                      <w:tcPr>
                        <w:tcW w:w="0" w:type="auto"/>
                        <w:shd w:val="clear" w:color="auto" w:fill="F0F0F0"/>
                        <w:vAlign w:val="center"/>
                        <w:hideMark/>
                      </w:tcPr>
                      <w:p w14:paraId="08B039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35700CE" w14:textId="77777777">
                    <w:trPr>
                      <w:tblCellSpacing w:w="0" w:type="dxa"/>
                    </w:trPr>
                    <w:tc>
                      <w:tcPr>
                        <w:tcW w:w="0" w:type="auto"/>
                        <w:vAlign w:val="center"/>
                        <w:hideMark/>
                      </w:tcPr>
                      <w:p w14:paraId="78B7F4D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 Mitteldeutsche Eisenbahn GmbH</w:t>
                        </w:r>
                      </w:p>
                    </w:tc>
                    <w:tc>
                      <w:tcPr>
                        <w:tcW w:w="0" w:type="auto"/>
                        <w:vAlign w:val="center"/>
                        <w:hideMark/>
                      </w:tcPr>
                      <w:p w14:paraId="4438BCD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Schkopau</w:t>
                        </w:r>
                      </w:p>
                    </w:tc>
                    <w:tc>
                      <w:tcPr>
                        <w:tcW w:w="0" w:type="auto"/>
                        <w:vAlign w:val="center"/>
                        <w:hideMark/>
                      </w:tcPr>
                      <w:p w14:paraId="4FB14AC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F8DFFB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1.186</w:t>
                        </w:r>
                      </w:p>
                    </w:tc>
                    <w:tc>
                      <w:tcPr>
                        <w:tcW w:w="0" w:type="auto"/>
                        <w:vAlign w:val="center"/>
                        <w:hideMark/>
                      </w:tcPr>
                      <w:p w14:paraId="659715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02EED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73FEAC68" w14:textId="77777777">
                    <w:trPr>
                      <w:tblCellSpacing w:w="0" w:type="dxa"/>
                    </w:trPr>
                    <w:tc>
                      <w:tcPr>
                        <w:tcW w:w="0" w:type="auto"/>
                        <w:shd w:val="clear" w:color="auto" w:fill="F0F0F0"/>
                        <w:vAlign w:val="center"/>
                        <w:hideMark/>
                      </w:tcPr>
                      <w:p w14:paraId="4BC6BE1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 RBH Logistics GmbH</w:t>
                        </w:r>
                      </w:p>
                    </w:tc>
                    <w:tc>
                      <w:tcPr>
                        <w:tcW w:w="0" w:type="auto"/>
                        <w:shd w:val="clear" w:color="auto" w:fill="F0F0F0"/>
                        <w:vAlign w:val="center"/>
                        <w:hideMark/>
                      </w:tcPr>
                      <w:p w14:paraId="22768D3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Gladbeck</w:t>
                        </w:r>
                      </w:p>
                    </w:tc>
                    <w:tc>
                      <w:tcPr>
                        <w:tcW w:w="0" w:type="auto"/>
                        <w:shd w:val="clear" w:color="auto" w:fill="F0F0F0"/>
                        <w:vAlign w:val="center"/>
                        <w:hideMark/>
                      </w:tcPr>
                      <w:p w14:paraId="39140D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51638D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2.439</w:t>
                        </w:r>
                      </w:p>
                    </w:tc>
                    <w:tc>
                      <w:tcPr>
                        <w:tcW w:w="0" w:type="auto"/>
                        <w:shd w:val="clear" w:color="auto" w:fill="F0F0F0"/>
                        <w:vAlign w:val="center"/>
                        <w:hideMark/>
                      </w:tcPr>
                      <w:p w14:paraId="733B418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34CCA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338B5DB9" w14:textId="77777777">
                    <w:trPr>
                      <w:tblCellSpacing w:w="0" w:type="dxa"/>
                    </w:trPr>
                    <w:tc>
                      <w:tcPr>
                        <w:tcW w:w="0" w:type="auto"/>
                        <w:vAlign w:val="center"/>
                        <w:hideMark/>
                      </w:tcPr>
                      <w:p w14:paraId="0C2918C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 TFG Transfracht GmbH</w:t>
                        </w:r>
                      </w:p>
                    </w:tc>
                    <w:tc>
                      <w:tcPr>
                        <w:tcW w:w="0" w:type="auto"/>
                        <w:vAlign w:val="center"/>
                        <w:hideMark/>
                      </w:tcPr>
                      <w:p w14:paraId="1FA9569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Mainz</w:t>
                        </w:r>
                      </w:p>
                    </w:tc>
                    <w:tc>
                      <w:tcPr>
                        <w:tcW w:w="0" w:type="auto"/>
                        <w:vAlign w:val="center"/>
                        <w:hideMark/>
                      </w:tcPr>
                      <w:p w14:paraId="3E6C1B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468CB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7.202</w:t>
                        </w:r>
                      </w:p>
                    </w:tc>
                    <w:tc>
                      <w:tcPr>
                        <w:tcW w:w="0" w:type="auto"/>
                        <w:vAlign w:val="center"/>
                        <w:hideMark/>
                      </w:tcPr>
                      <w:p w14:paraId="535D90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77A22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w:t>
                        </w:r>
                      </w:p>
                    </w:tc>
                  </w:tr>
                  <w:tr w:rsidR="007B194F" w:rsidRPr="007B194F" w14:paraId="1992548F" w14:textId="77777777">
                    <w:trPr>
                      <w:tblCellSpacing w:w="0" w:type="dxa"/>
                    </w:trPr>
                    <w:tc>
                      <w:tcPr>
                        <w:tcW w:w="0" w:type="auto"/>
                        <w:shd w:val="clear" w:color="auto" w:fill="F0F0F0"/>
                        <w:vAlign w:val="center"/>
                        <w:hideMark/>
                      </w:tcPr>
                      <w:p w14:paraId="049763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Dänemark</w:t>
                        </w:r>
                      </w:p>
                    </w:tc>
                    <w:tc>
                      <w:tcPr>
                        <w:tcW w:w="0" w:type="auto"/>
                        <w:shd w:val="clear" w:color="auto" w:fill="F0F0F0"/>
                        <w:vAlign w:val="center"/>
                        <w:hideMark/>
                      </w:tcPr>
                      <w:p w14:paraId="3ECCBD5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F893794"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5E261BB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701BAA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86298F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3ECF678" w14:textId="77777777">
                    <w:trPr>
                      <w:tblCellSpacing w:w="0" w:type="dxa"/>
                    </w:trPr>
                    <w:tc>
                      <w:tcPr>
                        <w:tcW w:w="0" w:type="auto"/>
                        <w:vAlign w:val="center"/>
                        <w:hideMark/>
                      </w:tcPr>
                      <w:p w14:paraId="1DC2A0D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 DB Cargo Scandinavia A/S</w:t>
                        </w:r>
                      </w:p>
                    </w:tc>
                    <w:tc>
                      <w:tcPr>
                        <w:tcW w:w="0" w:type="auto"/>
                        <w:vAlign w:val="center"/>
                        <w:hideMark/>
                      </w:tcPr>
                      <w:p w14:paraId="4EA1C0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Taastrup</w:t>
                        </w:r>
                      </w:p>
                    </w:tc>
                    <w:tc>
                      <w:tcPr>
                        <w:tcW w:w="0" w:type="auto"/>
                        <w:vAlign w:val="center"/>
                        <w:hideMark/>
                      </w:tcPr>
                      <w:p w14:paraId="2E55AD2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DKK</w:t>
                        </w:r>
                      </w:p>
                    </w:tc>
                    <w:tc>
                      <w:tcPr>
                        <w:tcW w:w="0" w:type="auto"/>
                        <w:vAlign w:val="center"/>
                        <w:hideMark/>
                      </w:tcPr>
                      <w:p w14:paraId="27DF82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267.525</w:t>
                        </w:r>
                      </w:p>
                    </w:tc>
                    <w:tc>
                      <w:tcPr>
                        <w:tcW w:w="0" w:type="auto"/>
                        <w:vAlign w:val="center"/>
                        <w:hideMark/>
                      </w:tcPr>
                      <w:p w14:paraId="4498E6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-23.498</w:t>
                        </w:r>
                      </w:p>
                    </w:tc>
                    <w:tc>
                      <w:tcPr>
                        <w:tcW w:w="0" w:type="auto"/>
                        <w:vAlign w:val="center"/>
                        <w:hideMark/>
                      </w:tcPr>
                      <w:p w14:paraId="38C335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A6F32F6" w14:textId="77777777">
                    <w:trPr>
                      <w:tblCellSpacing w:w="0" w:type="dxa"/>
                    </w:trPr>
                    <w:tc>
                      <w:tcPr>
                        <w:tcW w:w="0" w:type="auto"/>
                        <w:shd w:val="clear" w:color="auto" w:fill="F0F0F0"/>
                        <w:vAlign w:val="center"/>
                        <w:hideMark/>
                      </w:tcPr>
                      <w:p w14:paraId="24B82E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Frankreich</w:t>
                        </w:r>
                      </w:p>
                    </w:tc>
                    <w:tc>
                      <w:tcPr>
                        <w:tcW w:w="0" w:type="auto"/>
                        <w:shd w:val="clear" w:color="auto" w:fill="F0F0F0"/>
                        <w:vAlign w:val="center"/>
                        <w:hideMark/>
                      </w:tcPr>
                      <w:p w14:paraId="48CB044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F7119E6"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20FB662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78B62C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958458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F501E3F" w14:textId="77777777">
                    <w:trPr>
                      <w:tblCellSpacing w:w="0" w:type="dxa"/>
                    </w:trPr>
                    <w:tc>
                      <w:tcPr>
                        <w:tcW w:w="0" w:type="auto"/>
                        <w:vAlign w:val="center"/>
                        <w:hideMark/>
                      </w:tcPr>
                      <w:p w14:paraId="1703040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 Euro Cargo Rail SAS</w:t>
                        </w:r>
                      </w:p>
                    </w:tc>
                    <w:tc>
                      <w:tcPr>
                        <w:tcW w:w="0" w:type="auto"/>
                        <w:vAlign w:val="center"/>
                        <w:hideMark/>
                      </w:tcPr>
                      <w:p w14:paraId="69BF23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Paris</w:t>
                        </w:r>
                      </w:p>
                    </w:tc>
                    <w:tc>
                      <w:tcPr>
                        <w:tcW w:w="0" w:type="auto"/>
                        <w:vAlign w:val="center"/>
                        <w:hideMark/>
                      </w:tcPr>
                      <w:p w14:paraId="64CCD7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179B7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28.439</w:t>
                        </w:r>
                      </w:p>
                    </w:tc>
                    <w:tc>
                      <w:tcPr>
                        <w:tcW w:w="0" w:type="auto"/>
                        <w:vAlign w:val="center"/>
                        <w:hideMark/>
                      </w:tcPr>
                      <w:p w14:paraId="5591B0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-4.097</w:t>
                        </w:r>
                      </w:p>
                    </w:tc>
                    <w:tc>
                      <w:tcPr>
                        <w:tcW w:w="0" w:type="auto"/>
                        <w:vAlign w:val="center"/>
                        <w:hideMark/>
                      </w:tcPr>
                      <w:p w14:paraId="512EE6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5AC3D9F" w14:textId="77777777">
                    <w:trPr>
                      <w:tblCellSpacing w:w="0" w:type="dxa"/>
                    </w:trPr>
                    <w:tc>
                      <w:tcPr>
                        <w:tcW w:w="0" w:type="auto"/>
                        <w:shd w:val="clear" w:color="auto" w:fill="F0F0F0"/>
                        <w:vAlign w:val="center"/>
                        <w:hideMark/>
                      </w:tcPr>
                      <w:p w14:paraId="0FA51B0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 Transfesa France SAS</w:t>
                        </w:r>
                      </w:p>
                    </w:tc>
                    <w:tc>
                      <w:tcPr>
                        <w:tcW w:w="0" w:type="auto"/>
                        <w:shd w:val="clear" w:color="auto" w:fill="F0F0F0"/>
                        <w:vAlign w:val="center"/>
                        <w:hideMark/>
                      </w:tcPr>
                      <w:p w14:paraId="4C0986B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Gennevilliers Cedex</w:t>
                        </w:r>
                      </w:p>
                    </w:tc>
                    <w:tc>
                      <w:tcPr>
                        <w:tcW w:w="0" w:type="auto"/>
                        <w:shd w:val="clear" w:color="auto" w:fill="F0F0F0"/>
                        <w:vAlign w:val="center"/>
                        <w:hideMark/>
                      </w:tcPr>
                      <w:p w14:paraId="24832C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5753A4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3.099</w:t>
                        </w:r>
                      </w:p>
                    </w:tc>
                    <w:tc>
                      <w:tcPr>
                        <w:tcW w:w="0" w:type="auto"/>
                        <w:shd w:val="clear" w:color="auto" w:fill="F0F0F0"/>
                        <w:vAlign w:val="center"/>
                        <w:hideMark/>
                      </w:tcPr>
                      <w:p w14:paraId="3ED7F3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676</w:t>
                        </w:r>
                      </w:p>
                    </w:tc>
                    <w:tc>
                      <w:tcPr>
                        <w:tcW w:w="0" w:type="auto"/>
                        <w:shd w:val="clear" w:color="auto" w:fill="F0F0F0"/>
                        <w:vAlign w:val="center"/>
                        <w:hideMark/>
                      </w:tcPr>
                      <w:p w14:paraId="7DA6DE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B9ECBBC" w14:textId="77777777">
                    <w:trPr>
                      <w:tblCellSpacing w:w="0" w:type="dxa"/>
                    </w:trPr>
                    <w:tc>
                      <w:tcPr>
                        <w:tcW w:w="0" w:type="auto"/>
                        <w:vAlign w:val="center"/>
                        <w:hideMark/>
                      </w:tcPr>
                      <w:p w14:paraId="3BC4AF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Großbritannien</w:t>
                        </w:r>
                      </w:p>
                    </w:tc>
                    <w:tc>
                      <w:tcPr>
                        <w:tcW w:w="0" w:type="auto"/>
                        <w:vAlign w:val="center"/>
                        <w:hideMark/>
                      </w:tcPr>
                      <w:p w14:paraId="037BE7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37C5785"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436518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2E3459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3F1BAF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C90A95E" w14:textId="77777777">
                    <w:trPr>
                      <w:tblCellSpacing w:w="0" w:type="dxa"/>
                    </w:trPr>
                    <w:tc>
                      <w:tcPr>
                        <w:tcW w:w="0" w:type="auto"/>
                        <w:shd w:val="clear" w:color="auto" w:fill="F0F0F0"/>
                        <w:vAlign w:val="center"/>
                        <w:hideMark/>
                      </w:tcPr>
                      <w:p w14:paraId="25FABDA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 DB Cargo (UK) Holdings Limited</w:t>
                        </w:r>
                      </w:p>
                    </w:tc>
                    <w:tc>
                      <w:tcPr>
                        <w:tcW w:w="0" w:type="auto"/>
                        <w:shd w:val="clear" w:color="auto" w:fill="F0F0F0"/>
                        <w:vAlign w:val="center"/>
                        <w:hideMark/>
                      </w:tcPr>
                      <w:p w14:paraId="1F4A2E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shd w:val="clear" w:color="auto" w:fill="F0F0F0"/>
                        <w:vAlign w:val="center"/>
                        <w:hideMark/>
                      </w:tcPr>
                      <w:p w14:paraId="7BDFCF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542019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195.513</w:t>
                        </w:r>
                      </w:p>
                    </w:tc>
                    <w:tc>
                      <w:tcPr>
                        <w:tcW w:w="0" w:type="auto"/>
                        <w:shd w:val="clear" w:color="auto" w:fill="F0F0F0"/>
                        <w:vAlign w:val="center"/>
                        <w:hideMark/>
                      </w:tcPr>
                      <w:p w14:paraId="6E6C34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17.367</w:t>
                        </w:r>
                      </w:p>
                    </w:tc>
                    <w:tc>
                      <w:tcPr>
                        <w:tcW w:w="0" w:type="auto"/>
                        <w:shd w:val="clear" w:color="auto" w:fill="F0F0F0"/>
                        <w:vAlign w:val="center"/>
                        <w:hideMark/>
                      </w:tcPr>
                      <w:p w14:paraId="482207C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5032EB0" w14:textId="77777777">
                    <w:trPr>
                      <w:tblCellSpacing w:w="0" w:type="dxa"/>
                    </w:trPr>
                    <w:tc>
                      <w:tcPr>
                        <w:tcW w:w="0" w:type="auto"/>
                        <w:vAlign w:val="center"/>
                        <w:hideMark/>
                      </w:tcPr>
                      <w:p w14:paraId="34BE59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 DB Cargo (UK) Limited</w:t>
                        </w:r>
                      </w:p>
                    </w:tc>
                    <w:tc>
                      <w:tcPr>
                        <w:tcW w:w="0" w:type="auto"/>
                        <w:vAlign w:val="center"/>
                        <w:hideMark/>
                      </w:tcPr>
                      <w:p w14:paraId="058457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vAlign w:val="center"/>
                        <w:hideMark/>
                      </w:tcPr>
                      <w:p w14:paraId="411B1F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489949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-40.133</w:t>
                        </w:r>
                      </w:p>
                    </w:tc>
                    <w:tc>
                      <w:tcPr>
                        <w:tcW w:w="0" w:type="auto"/>
                        <w:vAlign w:val="center"/>
                        <w:hideMark/>
                      </w:tcPr>
                      <w:p w14:paraId="3B9E7C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34.222</w:t>
                        </w:r>
                      </w:p>
                    </w:tc>
                    <w:tc>
                      <w:tcPr>
                        <w:tcW w:w="0" w:type="auto"/>
                        <w:vAlign w:val="center"/>
                        <w:hideMark/>
                      </w:tcPr>
                      <w:p w14:paraId="4A1AE6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EABCF47" w14:textId="77777777">
                    <w:trPr>
                      <w:tblCellSpacing w:w="0" w:type="dxa"/>
                    </w:trPr>
                    <w:tc>
                      <w:tcPr>
                        <w:tcW w:w="0" w:type="auto"/>
                        <w:shd w:val="clear" w:color="auto" w:fill="F0F0F0"/>
                        <w:vAlign w:val="center"/>
                        <w:hideMark/>
                      </w:tcPr>
                      <w:p w14:paraId="6622C75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 DB Cargo Components Limited</w:t>
                        </w:r>
                      </w:p>
                    </w:tc>
                    <w:tc>
                      <w:tcPr>
                        <w:tcW w:w="0" w:type="auto"/>
                        <w:shd w:val="clear" w:color="auto" w:fill="F0F0F0"/>
                        <w:vAlign w:val="center"/>
                        <w:hideMark/>
                      </w:tcPr>
                      <w:p w14:paraId="5F453CC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shd w:val="clear" w:color="auto" w:fill="F0F0F0"/>
                        <w:vAlign w:val="center"/>
                        <w:hideMark/>
                      </w:tcPr>
                      <w:p w14:paraId="7E3A5E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203B34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723</w:t>
                        </w:r>
                      </w:p>
                    </w:tc>
                    <w:tc>
                      <w:tcPr>
                        <w:tcW w:w="0" w:type="auto"/>
                        <w:shd w:val="clear" w:color="auto" w:fill="F0F0F0"/>
                        <w:vAlign w:val="center"/>
                        <w:hideMark/>
                      </w:tcPr>
                      <w:p w14:paraId="1A6CD5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344</w:t>
                        </w:r>
                      </w:p>
                    </w:tc>
                    <w:tc>
                      <w:tcPr>
                        <w:tcW w:w="0" w:type="auto"/>
                        <w:shd w:val="clear" w:color="auto" w:fill="F0F0F0"/>
                        <w:vAlign w:val="center"/>
                        <w:hideMark/>
                      </w:tcPr>
                      <w:p w14:paraId="5C56F2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D8B19A6" w14:textId="77777777">
                    <w:trPr>
                      <w:tblCellSpacing w:w="0" w:type="dxa"/>
                    </w:trPr>
                    <w:tc>
                      <w:tcPr>
                        <w:tcW w:w="0" w:type="auto"/>
                        <w:vAlign w:val="center"/>
                        <w:hideMark/>
                      </w:tcPr>
                      <w:p w14:paraId="703B7F4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 DB Cargo Information Services Limited</w:t>
                        </w:r>
                      </w:p>
                    </w:tc>
                    <w:tc>
                      <w:tcPr>
                        <w:tcW w:w="0" w:type="auto"/>
                        <w:vAlign w:val="center"/>
                        <w:hideMark/>
                      </w:tcPr>
                      <w:p w14:paraId="358DBDC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vAlign w:val="center"/>
                        <w:hideMark/>
                      </w:tcPr>
                      <w:p w14:paraId="19B5403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596CA9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2.381</w:t>
                        </w:r>
                      </w:p>
                    </w:tc>
                    <w:tc>
                      <w:tcPr>
                        <w:tcW w:w="0" w:type="auto"/>
                        <w:vAlign w:val="center"/>
                        <w:hideMark/>
                      </w:tcPr>
                      <w:p w14:paraId="389CB2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330</w:t>
                        </w:r>
                      </w:p>
                    </w:tc>
                    <w:tc>
                      <w:tcPr>
                        <w:tcW w:w="0" w:type="auto"/>
                        <w:vAlign w:val="center"/>
                        <w:hideMark/>
                      </w:tcPr>
                      <w:p w14:paraId="6E7F87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3AE22AA" w14:textId="77777777">
                    <w:trPr>
                      <w:tblCellSpacing w:w="0" w:type="dxa"/>
                    </w:trPr>
                    <w:tc>
                      <w:tcPr>
                        <w:tcW w:w="0" w:type="auto"/>
                        <w:shd w:val="clear" w:color="auto" w:fill="F0F0F0"/>
                        <w:vAlign w:val="center"/>
                        <w:hideMark/>
                      </w:tcPr>
                      <w:p w14:paraId="4C63C75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 DB Cargo International Limited</w:t>
                        </w:r>
                      </w:p>
                    </w:tc>
                    <w:tc>
                      <w:tcPr>
                        <w:tcW w:w="0" w:type="auto"/>
                        <w:shd w:val="clear" w:color="auto" w:fill="F0F0F0"/>
                        <w:vAlign w:val="center"/>
                        <w:hideMark/>
                      </w:tcPr>
                      <w:p w14:paraId="2AE39D9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shd w:val="clear" w:color="auto" w:fill="F0F0F0"/>
                        <w:vAlign w:val="center"/>
                        <w:hideMark/>
                      </w:tcPr>
                      <w:p w14:paraId="79207D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6E739A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31.205</w:t>
                        </w:r>
                      </w:p>
                    </w:tc>
                    <w:tc>
                      <w:tcPr>
                        <w:tcW w:w="0" w:type="auto"/>
                        <w:shd w:val="clear" w:color="auto" w:fill="F0F0F0"/>
                        <w:vAlign w:val="center"/>
                        <w:hideMark/>
                      </w:tcPr>
                      <w:p w14:paraId="63F0D0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6.569</w:t>
                        </w:r>
                      </w:p>
                    </w:tc>
                    <w:tc>
                      <w:tcPr>
                        <w:tcW w:w="0" w:type="auto"/>
                        <w:shd w:val="clear" w:color="auto" w:fill="F0F0F0"/>
                        <w:vAlign w:val="center"/>
                        <w:hideMark/>
                      </w:tcPr>
                      <w:p w14:paraId="287CB8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D04F2CE" w14:textId="77777777">
                    <w:trPr>
                      <w:tblCellSpacing w:w="0" w:type="dxa"/>
                    </w:trPr>
                    <w:tc>
                      <w:tcPr>
                        <w:tcW w:w="0" w:type="auto"/>
                        <w:vAlign w:val="center"/>
                        <w:hideMark/>
                      </w:tcPr>
                      <w:p w14:paraId="5A74C05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 DB Cargo Maintenance Limited</w:t>
                        </w:r>
                      </w:p>
                    </w:tc>
                    <w:tc>
                      <w:tcPr>
                        <w:tcW w:w="0" w:type="auto"/>
                        <w:vAlign w:val="center"/>
                        <w:hideMark/>
                      </w:tcPr>
                      <w:p w14:paraId="4C0337E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vAlign w:val="center"/>
                        <w:hideMark/>
                      </w:tcPr>
                      <w:p w14:paraId="328537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3BB57A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1.632</w:t>
                        </w:r>
                      </w:p>
                    </w:tc>
                    <w:tc>
                      <w:tcPr>
                        <w:tcW w:w="0" w:type="auto"/>
                        <w:vAlign w:val="center"/>
                        <w:hideMark/>
                      </w:tcPr>
                      <w:p w14:paraId="3C20E9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478</w:t>
                        </w:r>
                      </w:p>
                    </w:tc>
                    <w:tc>
                      <w:tcPr>
                        <w:tcW w:w="0" w:type="auto"/>
                        <w:vAlign w:val="center"/>
                        <w:hideMark/>
                      </w:tcPr>
                      <w:p w14:paraId="55B85E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36934EA" w14:textId="77777777">
                    <w:trPr>
                      <w:tblCellSpacing w:w="0" w:type="dxa"/>
                    </w:trPr>
                    <w:tc>
                      <w:tcPr>
                        <w:tcW w:w="0" w:type="auto"/>
                        <w:shd w:val="clear" w:color="auto" w:fill="F0F0F0"/>
                        <w:vAlign w:val="center"/>
                        <w:hideMark/>
                      </w:tcPr>
                      <w:p w14:paraId="61E380B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 DB Cargo Services Limited</w:t>
                        </w:r>
                      </w:p>
                    </w:tc>
                    <w:tc>
                      <w:tcPr>
                        <w:tcW w:w="0" w:type="auto"/>
                        <w:shd w:val="clear" w:color="auto" w:fill="F0F0F0"/>
                        <w:vAlign w:val="center"/>
                        <w:hideMark/>
                      </w:tcPr>
                      <w:p w14:paraId="6FCE731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shd w:val="clear" w:color="auto" w:fill="F0F0F0"/>
                        <w:vAlign w:val="center"/>
                        <w:hideMark/>
                      </w:tcPr>
                      <w:p w14:paraId="5E229F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7143A52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698</w:t>
                        </w:r>
                      </w:p>
                    </w:tc>
                    <w:tc>
                      <w:tcPr>
                        <w:tcW w:w="0" w:type="auto"/>
                        <w:shd w:val="clear" w:color="auto" w:fill="F0F0F0"/>
                        <w:vAlign w:val="center"/>
                        <w:hideMark/>
                      </w:tcPr>
                      <w:p w14:paraId="4B229E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w:t>
                        </w:r>
                      </w:p>
                    </w:tc>
                    <w:tc>
                      <w:tcPr>
                        <w:tcW w:w="0" w:type="auto"/>
                        <w:shd w:val="clear" w:color="auto" w:fill="F0F0F0"/>
                        <w:vAlign w:val="center"/>
                        <w:hideMark/>
                      </w:tcPr>
                      <w:p w14:paraId="0A3236B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709396C" w14:textId="77777777">
                    <w:trPr>
                      <w:tblCellSpacing w:w="0" w:type="dxa"/>
                    </w:trPr>
                    <w:tc>
                      <w:tcPr>
                        <w:tcW w:w="0" w:type="auto"/>
                        <w:vAlign w:val="center"/>
                        <w:hideMark/>
                      </w:tcPr>
                      <w:p w14:paraId="361FBE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 Locomotive 6667 Ltd</w:t>
                        </w:r>
                      </w:p>
                    </w:tc>
                    <w:tc>
                      <w:tcPr>
                        <w:tcW w:w="0" w:type="auto"/>
                        <w:vAlign w:val="center"/>
                        <w:hideMark/>
                      </w:tcPr>
                      <w:p w14:paraId="7AD1093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vAlign w:val="center"/>
                        <w:hideMark/>
                      </w:tcPr>
                      <w:p w14:paraId="405B56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0B1340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144.818</w:t>
                        </w:r>
                      </w:p>
                    </w:tc>
                    <w:tc>
                      <w:tcPr>
                        <w:tcW w:w="0" w:type="auto"/>
                        <w:vAlign w:val="center"/>
                        <w:hideMark/>
                      </w:tcPr>
                      <w:p w14:paraId="7CAD98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53.466</w:t>
                        </w:r>
                      </w:p>
                    </w:tc>
                    <w:tc>
                      <w:tcPr>
                        <w:tcW w:w="0" w:type="auto"/>
                        <w:vAlign w:val="center"/>
                        <w:hideMark/>
                      </w:tcPr>
                      <w:p w14:paraId="2ACC349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E590AFC" w14:textId="77777777">
                    <w:trPr>
                      <w:tblCellSpacing w:w="0" w:type="dxa"/>
                    </w:trPr>
                    <w:tc>
                      <w:tcPr>
                        <w:tcW w:w="0" w:type="auto"/>
                        <w:shd w:val="clear" w:color="auto" w:fill="F0F0F0"/>
                        <w:vAlign w:val="center"/>
                        <w:hideMark/>
                      </w:tcPr>
                      <w:p w14:paraId="37ECDE8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 Locomotive Operating Leasing Partnership</w:t>
                        </w:r>
                      </w:p>
                    </w:tc>
                    <w:tc>
                      <w:tcPr>
                        <w:tcW w:w="0" w:type="auto"/>
                        <w:shd w:val="clear" w:color="auto" w:fill="F0F0F0"/>
                        <w:vAlign w:val="center"/>
                        <w:hideMark/>
                      </w:tcPr>
                      <w:p w14:paraId="152158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shd w:val="clear" w:color="auto" w:fill="F0F0F0"/>
                        <w:vAlign w:val="center"/>
                        <w:hideMark/>
                      </w:tcPr>
                      <w:p w14:paraId="3B4FEB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040871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112.301</w:t>
                        </w:r>
                      </w:p>
                    </w:tc>
                    <w:tc>
                      <w:tcPr>
                        <w:tcW w:w="0" w:type="auto"/>
                        <w:shd w:val="clear" w:color="auto" w:fill="F0F0F0"/>
                        <w:vAlign w:val="center"/>
                        <w:hideMark/>
                      </w:tcPr>
                      <w:p w14:paraId="530167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4.043</w:t>
                        </w:r>
                      </w:p>
                    </w:tc>
                    <w:tc>
                      <w:tcPr>
                        <w:tcW w:w="0" w:type="auto"/>
                        <w:shd w:val="clear" w:color="auto" w:fill="F0F0F0"/>
                        <w:vAlign w:val="center"/>
                        <w:hideMark/>
                      </w:tcPr>
                      <w:p w14:paraId="77FF0B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273B3EB" w14:textId="77777777">
                    <w:trPr>
                      <w:tblCellSpacing w:w="0" w:type="dxa"/>
                    </w:trPr>
                    <w:tc>
                      <w:tcPr>
                        <w:tcW w:w="0" w:type="auto"/>
                        <w:vAlign w:val="center"/>
                        <w:hideMark/>
                      </w:tcPr>
                      <w:p w14:paraId="09071DD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 New Locomotive Finance Ltd</w:t>
                        </w:r>
                      </w:p>
                    </w:tc>
                    <w:tc>
                      <w:tcPr>
                        <w:tcW w:w="0" w:type="auto"/>
                        <w:vAlign w:val="center"/>
                        <w:hideMark/>
                      </w:tcPr>
                      <w:p w14:paraId="710FC49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vAlign w:val="center"/>
                        <w:hideMark/>
                      </w:tcPr>
                      <w:p w14:paraId="04F519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49E375C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629DE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F39AB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6D26507" w14:textId="77777777">
                    <w:trPr>
                      <w:tblCellSpacing w:w="0" w:type="dxa"/>
                    </w:trPr>
                    <w:tc>
                      <w:tcPr>
                        <w:tcW w:w="0" w:type="auto"/>
                        <w:shd w:val="clear" w:color="auto" w:fill="F0F0F0"/>
                        <w:vAlign w:val="center"/>
                        <w:hideMark/>
                      </w:tcPr>
                      <w:p w14:paraId="0BCA278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 Rail Express Systems Ltd</w:t>
                        </w:r>
                      </w:p>
                    </w:tc>
                    <w:tc>
                      <w:tcPr>
                        <w:tcW w:w="0" w:type="auto"/>
                        <w:shd w:val="clear" w:color="auto" w:fill="F0F0F0"/>
                        <w:vAlign w:val="center"/>
                        <w:hideMark/>
                      </w:tcPr>
                      <w:p w14:paraId="655A06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shd w:val="clear" w:color="auto" w:fill="F0F0F0"/>
                        <w:vAlign w:val="center"/>
                        <w:hideMark/>
                      </w:tcPr>
                      <w:p w14:paraId="49C7CE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115BCE0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27.874</w:t>
                        </w:r>
                      </w:p>
                    </w:tc>
                    <w:tc>
                      <w:tcPr>
                        <w:tcW w:w="0" w:type="auto"/>
                        <w:shd w:val="clear" w:color="auto" w:fill="F0F0F0"/>
                        <w:vAlign w:val="center"/>
                        <w:hideMark/>
                      </w:tcPr>
                      <w:p w14:paraId="09FB6C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434</w:t>
                        </w:r>
                      </w:p>
                    </w:tc>
                    <w:tc>
                      <w:tcPr>
                        <w:tcW w:w="0" w:type="auto"/>
                        <w:shd w:val="clear" w:color="auto" w:fill="F0F0F0"/>
                        <w:vAlign w:val="center"/>
                        <w:hideMark/>
                      </w:tcPr>
                      <w:p w14:paraId="0D6D57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13142F7" w14:textId="77777777">
                    <w:trPr>
                      <w:tblCellSpacing w:w="0" w:type="dxa"/>
                    </w:trPr>
                    <w:tc>
                      <w:tcPr>
                        <w:tcW w:w="0" w:type="auto"/>
                        <w:vAlign w:val="center"/>
                        <w:hideMark/>
                      </w:tcPr>
                      <w:p w14:paraId="407AA02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 Rail Terminal Services Limited</w:t>
                        </w:r>
                      </w:p>
                    </w:tc>
                    <w:tc>
                      <w:tcPr>
                        <w:tcW w:w="0" w:type="auto"/>
                        <w:vAlign w:val="center"/>
                        <w:hideMark/>
                      </w:tcPr>
                      <w:p w14:paraId="3B5EAD2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Doncaster</w:t>
                        </w:r>
                      </w:p>
                    </w:tc>
                    <w:tc>
                      <w:tcPr>
                        <w:tcW w:w="0" w:type="auto"/>
                        <w:vAlign w:val="center"/>
                        <w:hideMark/>
                      </w:tcPr>
                      <w:p w14:paraId="3A2528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3E7D68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-4.455</w:t>
                        </w:r>
                      </w:p>
                    </w:tc>
                    <w:tc>
                      <w:tcPr>
                        <w:tcW w:w="0" w:type="auto"/>
                        <w:vAlign w:val="center"/>
                        <w:hideMark/>
                      </w:tcPr>
                      <w:p w14:paraId="6C14C1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-554</w:t>
                        </w:r>
                      </w:p>
                    </w:tc>
                    <w:tc>
                      <w:tcPr>
                        <w:tcW w:w="0" w:type="auto"/>
                        <w:vAlign w:val="center"/>
                        <w:hideMark/>
                      </w:tcPr>
                      <w:p w14:paraId="735EA6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10AD1CF" w14:textId="77777777">
                    <w:trPr>
                      <w:tblCellSpacing w:w="0" w:type="dxa"/>
                    </w:trPr>
                    <w:tc>
                      <w:tcPr>
                        <w:tcW w:w="0" w:type="auto"/>
                        <w:shd w:val="clear" w:color="auto" w:fill="F0F0F0"/>
                        <w:vAlign w:val="center"/>
                        <w:hideMark/>
                      </w:tcPr>
                      <w:p w14:paraId="29E2BE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 Transfesa UK Ltd.</w:t>
                        </w:r>
                      </w:p>
                    </w:tc>
                    <w:tc>
                      <w:tcPr>
                        <w:tcW w:w="0" w:type="auto"/>
                        <w:shd w:val="clear" w:color="auto" w:fill="F0F0F0"/>
                        <w:vAlign w:val="center"/>
                        <w:hideMark/>
                      </w:tcPr>
                      <w:p w14:paraId="7AAEF92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Rainham (Essex)</w:t>
                        </w:r>
                      </w:p>
                    </w:tc>
                    <w:tc>
                      <w:tcPr>
                        <w:tcW w:w="0" w:type="auto"/>
                        <w:shd w:val="clear" w:color="auto" w:fill="F0F0F0"/>
                        <w:vAlign w:val="center"/>
                        <w:hideMark/>
                      </w:tcPr>
                      <w:p w14:paraId="25999D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shd w:val="clear" w:color="auto" w:fill="F0F0F0"/>
                        <w:vAlign w:val="center"/>
                        <w:hideMark/>
                      </w:tcPr>
                      <w:p w14:paraId="11323D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556</w:t>
                        </w:r>
                      </w:p>
                    </w:tc>
                    <w:tc>
                      <w:tcPr>
                        <w:tcW w:w="0" w:type="auto"/>
                        <w:shd w:val="clear" w:color="auto" w:fill="F0F0F0"/>
                        <w:vAlign w:val="center"/>
                        <w:hideMark/>
                      </w:tcPr>
                      <w:p w14:paraId="4F6A3E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135</w:t>
                        </w:r>
                      </w:p>
                    </w:tc>
                    <w:tc>
                      <w:tcPr>
                        <w:tcW w:w="0" w:type="auto"/>
                        <w:shd w:val="clear" w:color="auto" w:fill="F0F0F0"/>
                        <w:vAlign w:val="center"/>
                        <w:hideMark/>
                      </w:tcPr>
                      <w:p w14:paraId="39F758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A6B944C" w14:textId="77777777">
                    <w:trPr>
                      <w:tblCellSpacing w:w="0" w:type="dxa"/>
                    </w:trPr>
                    <w:tc>
                      <w:tcPr>
                        <w:tcW w:w="0" w:type="auto"/>
                        <w:vAlign w:val="center"/>
                        <w:hideMark/>
                      </w:tcPr>
                      <w:p w14:paraId="771FCB9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Italien</w:t>
                        </w:r>
                      </w:p>
                    </w:tc>
                    <w:tc>
                      <w:tcPr>
                        <w:tcW w:w="0" w:type="auto"/>
                        <w:vAlign w:val="center"/>
                        <w:hideMark/>
                      </w:tcPr>
                      <w:p w14:paraId="19D22E1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F3EA762"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A8269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ADCDCA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609A0D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A64BE0C" w14:textId="77777777">
                    <w:trPr>
                      <w:tblCellSpacing w:w="0" w:type="dxa"/>
                    </w:trPr>
                    <w:tc>
                      <w:tcPr>
                        <w:tcW w:w="0" w:type="auto"/>
                        <w:shd w:val="clear" w:color="auto" w:fill="F0F0F0"/>
                        <w:vAlign w:val="center"/>
                        <w:hideMark/>
                      </w:tcPr>
                      <w:p w14:paraId="4C24F2B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 DB Cargo Italia S.r.l.</w:t>
                        </w:r>
                      </w:p>
                    </w:tc>
                    <w:tc>
                      <w:tcPr>
                        <w:tcW w:w="0" w:type="auto"/>
                        <w:shd w:val="clear" w:color="auto" w:fill="F0F0F0"/>
                        <w:vAlign w:val="center"/>
                        <w:hideMark/>
                      </w:tcPr>
                      <w:p w14:paraId="407F23E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Mailand</w:t>
                        </w:r>
                      </w:p>
                    </w:tc>
                    <w:tc>
                      <w:tcPr>
                        <w:tcW w:w="0" w:type="auto"/>
                        <w:shd w:val="clear" w:color="auto" w:fill="F0F0F0"/>
                        <w:vAlign w:val="center"/>
                        <w:hideMark/>
                      </w:tcPr>
                      <w:p w14:paraId="68921A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481762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20.758</w:t>
                        </w:r>
                      </w:p>
                    </w:tc>
                    <w:tc>
                      <w:tcPr>
                        <w:tcW w:w="0" w:type="auto"/>
                        <w:shd w:val="clear" w:color="auto" w:fill="F0F0F0"/>
                        <w:vAlign w:val="center"/>
                        <w:hideMark/>
                      </w:tcPr>
                      <w:p w14:paraId="443A06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4.305</w:t>
                        </w:r>
                      </w:p>
                    </w:tc>
                    <w:tc>
                      <w:tcPr>
                        <w:tcW w:w="0" w:type="auto"/>
                        <w:shd w:val="clear" w:color="auto" w:fill="F0F0F0"/>
                        <w:vAlign w:val="center"/>
                        <w:hideMark/>
                      </w:tcPr>
                      <w:p w14:paraId="012743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3BFC60C" w14:textId="77777777">
                    <w:trPr>
                      <w:tblCellSpacing w:w="0" w:type="dxa"/>
                    </w:trPr>
                    <w:tc>
                      <w:tcPr>
                        <w:tcW w:w="0" w:type="auto"/>
                        <w:vAlign w:val="center"/>
                        <w:hideMark/>
                      </w:tcPr>
                      <w:p w14:paraId="65DBB6F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 DB Cargo Italia Services S.r.l.</w:t>
                        </w:r>
                      </w:p>
                    </w:tc>
                    <w:tc>
                      <w:tcPr>
                        <w:tcW w:w="0" w:type="auto"/>
                        <w:vAlign w:val="center"/>
                        <w:hideMark/>
                      </w:tcPr>
                      <w:p w14:paraId="3907EB0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Mailand</w:t>
                        </w:r>
                      </w:p>
                    </w:tc>
                    <w:tc>
                      <w:tcPr>
                        <w:tcW w:w="0" w:type="auto"/>
                        <w:vAlign w:val="center"/>
                        <w:hideMark/>
                      </w:tcPr>
                      <w:p w14:paraId="7FD0C4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070AD7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1.842</w:t>
                        </w:r>
                      </w:p>
                    </w:tc>
                    <w:tc>
                      <w:tcPr>
                        <w:tcW w:w="0" w:type="auto"/>
                        <w:vAlign w:val="center"/>
                        <w:hideMark/>
                      </w:tcPr>
                      <w:p w14:paraId="45E97D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310</w:t>
                        </w:r>
                      </w:p>
                    </w:tc>
                    <w:tc>
                      <w:tcPr>
                        <w:tcW w:w="0" w:type="auto"/>
                        <w:vAlign w:val="center"/>
                        <w:hideMark/>
                      </w:tcPr>
                      <w:p w14:paraId="29830E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669F5C3" w14:textId="77777777">
                    <w:trPr>
                      <w:tblCellSpacing w:w="0" w:type="dxa"/>
                    </w:trPr>
                    <w:tc>
                      <w:tcPr>
                        <w:tcW w:w="0" w:type="auto"/>
                        <w:shd w:val="clear" w:color="auto" w:fill="F0F0F0"/>
                        <w:vAlign w:val="center"/>
                        <w:hideMark/>
                      </w:tcPr>
                      <w:p w14:paraId="0F1D77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 DB Cargo Italy S.r.l.</w:t>
                        </w:r>
                      </w:p>
                    </w:tc>
                    <w:tc>
                      <w:tcPr>
                        <w:tcW w:w="0" w:type="auto"/>
                        <w:shd w:val="clear" w:color="auto" w:fill="F0F0F0"/>
                        <w:vAlign w:val="center"/>
                        <w:hideMark/>
                      </w:tcPr>
                      <w:p w14:paraId="78788BF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Novate Milanese</w:t>
                        </w:r>
                      </w:p>
                    </w:tc>
                    <w:tc>
                      <w:tcPr>
                        <w:tcW w:w="0" w:type="auto"/>
                        <w:shd w:val="clear" w:color="auto" w:fill="F0F0F0"/>
                        <w:vAlign w:val="center"/>
                        <w:hideMark/>
                      </w:tcPr>
                      <w:p w14:paraId="439F50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51CD5A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10.569</w:t>
                        </w:r>
                      </w:p>
                    </w:tc>
                    <w:tc>
                      <w:tcPr>
                        <w:tcW w:w="0" w:type="auto"/>
                        <w:shd w:val="clear" w:color="auto" w:fill="F0F0F0"/>
                        <w:vAlign w:val="center"/>
                        <w:hideMark/>
                      </w:tcPr>
                      <w:p w14:paraId="4E16EC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460</w:t>
                        </w:r>
                      </w:p>
                    </w:tc>
                    <w:tc>
                      <w:tcPr>
                        <w:tcW w:w="0" w:type="auto"/>
                        <w:shd w:val="clear" w:color="auto" w:fill="F0F0F0"/>
                        <w:vAlign w:val="center"/>
                        <w:hideMark/>
                      </w:tcPr>
                      <w:p w14:paraId="6072FD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5458276" w14:textId="77777777">
                    <w:trPr>
                      <w:tblCellSpacing w:w="0" w:type="dxa"/>
                    </w:trPr>
                    <w:tc>
                      <w:tcPr>
                        <w:tcW w:w="0" w:type="auto"/>
                        <w:vAlign w:val="center"/>
                        <w:hideMark/>
                      </w:tcPr>
                      <w:p w14:paraId="1A06033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 DUSS Italia Terminal s.r.l.</w:t>
                        </w:r>
                      </w:p>
                    </w:tc>
                    <w:tc>
                      <w:tcPr>
                        <w:tcW w:w="0" w:type="auto"/>
                        <w:vAlign w:val="center"/>
                        <w:hideMark/>
                      </w:tcPr>
                      <w:p w14:paraId="73B5685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Verona</w:t>
                        </w:r>
                      </w:p>
                    </w:tc>
                    <w:tc>
                      <w:tcPr>
                        <w:tcW w:w="0" w:type="auto"/>
                        <w:vAlign w:val="center"/>
                        <w:hideMark/>
                      </w:tcPr>
                      <w:p w14:paraId="117076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280A1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w:t>
                        </w:r>
                      </w:p>
                    </w:tc>
                    <w:tc>
                      <w:tcPr>
                        <w:tcW w:w="0" w:type="auto"/>
                        <w:vAlign w:val="center"/>
                        <w:hideMark/>
                      </w:tcPr>
                      <w:p w14:paraId="3BBF2C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3018DF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7A50025" w14:textId="77777777">
                    <w:trPr>
                      <w:tblCellSpacing w:w="0" w:type="dxa"/>
                    </w:trPr>
                    <w:tc>
                      <w:tcPr>
                        <w:tcW w:w="0" w:type="auto"/>
                        <w:shd w:val="clear" w:color="auto" w:fill="F0F0F0"/>
                        <w:vAlign w:val="center"/>
                        <w:hideMark/>
                      </w:tcPr>
                      <w:p w14:paraId="16AAB8F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Niederlande</w:t>
                        </w:r>
                      </w:p>
                    </w:tc>
                    <w:tc>
                      <w:tcPr>
                        <w:tcW w:w="0" w:type="auto"/>
                        <w:shd w:val="clear" w:color="auto" w:fill="F0F0F0"/>
                        <w:vAlign w:val="center"/>
                        <w:hideMark/>
                      </w:tcPr>
                      <w:p w14:paraId="2E86BC3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1F04834"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7A0EB6C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186B98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8873FB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201C9E0" w14:textId="77777777">
                    <w:trPr>
                      <w:tblCellSpacing w:w="0" w:type="dxa"/>
                    </w:trPr>
                    <w:tc>
                      <w:tcPr>
                        <w:tcW w:w="0" w:type="auto"/>
                        <w:vAlign w:val="center"/>
                        <w:hideMark/>
                      </w:tcPr>
                      <w:p w14:paraId="60032DA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 DB Cargo Nederland N.V.</w:t>
                        </w:r>
                      </w:p>
                    </w:tc>
                    <w:tc>
                      <w:tcPr>
                        <w:tcW w:w="0" w:type="auto"/>
                        <w:vAlign w:val="center"/>
                        <w:hideMark/>
                      </w:tcPr>
                      <w:p w14:paraId="74FC6C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Utrecht</w:t>
                        </w:r>
                      </w:p>
                    </w:tc>
                    <w:tc>
                      <w:tcPr>
                        <w:tcW w:w="0" w:type="auto"/>
                        <w:vAlign w:val="center"/>
                        <w:hideMark/>
                      </w:tcPr>
                      <w:p w14:paraId="12E64F8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885FF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16.290</w:t>
                        </w:r>
                      </w:p>
                    </w:tc>
                    <w:tc>
                      <w:tcPr>
                        <w:tcW w:w="0" w:type="auto"/>
                        <w:vAlign w:val="center"/>
                        <w:hideMark/>
                      </w:tcPr>
                      <w:p w14:paraId="37AC9A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13.246</w:t>
                        </w:r>
                      </w:p>
                    </w:tc>
                    <w:tc>
                      <w:tcPr>
                        <w:tcW w:w="0" w:type="auto"/>
                        <w:vAlign w:val="center"/>
                        <w:hideMark/>
                      </w:tcPr>
                      <w:p w14:paraId="73B215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1A87941" w14:textId="77777777">
                    <w:trPr>
                      <w:tblCellSpacing w:w="0" w:type="dxa"/>
                    </w:trPr>
                    <w:tc>
                      <w:tcPr>
                        <w:tcW w:w="0" w:type="auto"/>
                        <w:shd w:val="clear" w:color="auto" w:fill="F0F0F0"/>
                        <w:vAlign w:val="center"/>
                        <w:hideMark/>
                      </w:tcPr>
                      <w:p w14:paraId="69AA56B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 Rail Service Center Rotterdam B. V.</w:t>
                        </w:r>
                      </w:p>
                    </w:tc>
                    <w:tc>
                      <w:tcPr>
                        <w:tcW w:w="0" w:type="auto"/>
                        <w:shd w:val="clear" w:color="auto" w:fill="F0F0F0"/>
                        <w:vAlign w:val="center"/>
                        <w:hideMark/>
                      </w:tcPr>
                      <w:p w14:paraId="46CE6B9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Rotterdam</w:t>
                        </w:r>
                      </w:p>
                    </w:tc>
                    <w:tc>
                      <w:tcPr>
                        <w:tcW w:w="0" w:type="auto"/>
                        <w:shd w:val="clear" w:color="auto" w:fill="F0F0F0"/>
                        <w:vAlign w:val="center"/>
                        <w:hideMark/>
                      </w:tcPr>
                      <w:p w14:paraId="7803A0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3E26DFB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3.419</w:t>
                        </w:r>
                      </w:p>
                    </w:tc>
                    <w:tc>
                      <w:tcPr>
                        <w:tcW w:w="0" w:type="auto"/>
                        <w:shd w:val="clear" w:color="auto" w:fill="F0F0F0"/>
                        <w:vAlign w:val="center"/>
                        <w:hideMark/>
                      </w:tcPr>
                      <w:p w14:paraId="746203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-315</w:t>
                        </w:r>
                      </w:p>
                    </w:tc>
                    <w:tc>
                      <w:tcPr>
                        <w:tcW w:w="0" w:type="auto"/>
                        <w:shd w:val="clear" w:color="auto" w:fill="F0F0F0"/>
                        <w:vAlign w:val="center"/>
                        <w:hideMark/>
                      </w:tcPr>
                      <w:p w14:paraId="6F1F5FB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DB1A6AE" w14:textId="77777777">
                    <w:trPr>
                      <w:tblCellSpacing w:w="0" w:type="dxa"/>
                    </w:trPr>
                    <w:tc>
                      <w:tcPr>
                        <w:tcW w:w="0" w:type="auto"/>
                        <w:vAlign w:val="center"/>
                        <w:hideMark/>
                      </w:tcPr>
                      <w:p w14:paraId="574070E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Polen</w:t>
                        </w:r>
                      </w:p>
                    </w:tc>
                    <w:tc>
                      <w:tcPr>
                        <w:tcW w:w="0" w:type="auto"/>
                        <w:vAlign w:val="center"/>
                        <w:hideMark/>
                      </w:tcPr>
                      <w:p w14:paraId="5E373F6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8884031"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134F3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5D40D9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31AFEE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7379002" w14:textId="77777777">
                    <w:trPr>
                      <w:tblCellSpacing w:w="0" w:type="dxa"/>
                    </w:trPr>
                    <w:tc>
                      <w:tcPr>
                        <w:tcW w:w="0" w:type="auto"/>
                        <w:shd w:val="clear" w:color="auto" w:fill="F0F0F0"/>
                        <w:vAlign w:val="center"/>
                        <w:hideMark/>
                      </w:tcPr>
                      <w:p w14:paraId="435434F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 ATG Autotransportlogistic Sp. z o. o.</w:t>
                        </w:r>
                      </w:p>
                    </w:tc>
                    <w:tc>
                      <w:tcPr>
                        <w:tcW w:w="0" w:type="auto"/>
                        <w:shd w:val="clear" w:color="auto" w:fill="F0F0F0"/>
                        <w:vAlign w:val="center"/>
                        <w:hideMark/>
                      </w:tcPr>
                      <w:p w14:paraId="10815DE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Malas-zewicze</w:t>
                        </w:r>
                      </w:p>
                    </w:tc>
                    <w:tc>
                      <w:tcPr>
                        <w:tcW w:w="0" w:type="auto"/>
                        <w:shd w:val="clear" w:color="auto" w:fill="F0F0F0"/>
                        <w:vAlign w:val="center"/>
                        <w:hideMark/>
                      </w:tcPr>
                      <w:p w14:paraId="4DFB01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PLN</w:t>
                        </w:r>
                      </w:p>
                    </w:tc>
                    <w:tc>
                      <w:tcPr>
                        <w:tcW w:w="0" w:type="auto"/>
                        <w:shd w:val="clear" w:color="auto" w:fill="F0F0F0"/>
                        <w:vAlign w:val="center"/>
                        <w:hideMark/>
                      </w:tcPr>
                      <w:p w14:paraId="31862A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5.283</w:t>
                        </w:r>
                      </w:p>
                    </w:tc>
                    <w:tc>
                      <w:tcPr>
                        <w:tcW w:w="0" w:type="auto"/>
                        <w:shd w:val="clear" w:color="auto" w:fill="F0F0F0"/>
                        <w:vAlign w:val="center"/>
                        <w:hideMark/>
                      </w:tcPr>
                      <w:p w14:paraId="03169A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87</w:t>
                        </w:r>
                      </w:p>
                    </w:tc>
                    <w:tc>
                      <w:tcPr>
                        <w:tcW w:w="0" w:type="auto"/>
                        <w:shd w:val="clear" w:color="auto" w:fill="F0F0F0"/>
                        <w:vAlign w:val="center"/>
                        <w:hideMark/>
                      </w:tcPr>
                      <w:p w14:paraId="152F00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FC68FD5" w14:textId="77777777">
                    <w:trPr>
                      <w:tblCellSpacing w:w="0" w:type="dxa"/>
                    </w:trPr>
                    <w:tc>
                      <w:tcPr>
                        <w:tcW w:w="0" w:type="auto"/>
                        <w:vAlign w:val="center"/>
                        <w:hideMark/>
                      </w:tcPr>
                      <w:p w14:paraId="399C68B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 DB Cargo Polska S.A.</w:t>
                        </w:r>
                      </w:p>
                    </w:tc>
                    <w:tc>
                      <w:tcPr>
                        <w:tcW w:w="0" w:type="auto"/>
                        <w:vAlign w:val="center"/>
                        <w:hideMark/>
                      </w:tcPr>
                      <w:p w14:paraId="4069A24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Zabrze</w:t>
                        </w:r>
                      </w:p>
                    </w:tc>
                    <w:tc>
                      <w:tcPr>
                        <w:tcW w:w="0" w:type="auto"/>
                        <w:vAlign w:val="center"/>
                        <w:hideMark/>
                      </w:tcPr>
                      <w:p w14:paraId="2F832B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PLN</w:t>
                        </w:r>
                      </w:p>
                    </w:tc>
                    <w:tc>
                      <w:tcPr>
                        <w:tcW w:w="0" w:type="auto"/>
                        <w:vAlign w:val="center"/>
                        <w:hideMark/>
                      </w:tcPr>
                      <w:p w14:paraId="5639DEE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305.765</w:t>
                        </w:r>
                      </w:p>
                    </w:tc>
                    <w:tc>
                      <w:tcPr>
                        <w:tcW w:w="0" w:type="auto"/>
                        <w:vAlign w:val="center"/>
                        <w:hideMark/>
                      </w:tcPr>
                      <w:p w14:paraId="0529CE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2.300</w:t>
                        </w:r>
                      </w:p>
                    </w:tc>
                    <w:tc>
                      <w:tcPr>
                        <w:tcW w:w="0" w:type="auto"/>
                        <w:vAlign w:val="center"/>
                        <w:hideMark/>
                      </w:tcPr>
                      <w:p w14:paraId="2FEFDB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58B73CC" w14:textId="77777777">
                    <w:trPr>
                      <w:tblCellSpacing w:w="0" w:type="dxa"/>
                    </w:trPr>
                    <w:tc>
                      <w:tcPr>
                        <w:tcW w:w="0" w:type="auto"/>
                        <w:shd w:val="clear" w:color="auto" w:fill="F0F0F0"/>
                        <w:vAlign w:val="center"/>
                        <w:hideMark/>
                      </w:tcPr>
                      <w:p w14:paraId="1F88AF8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 DB Cargo Spedkol Sp. z o.o.</w:t>
                        </w:r>
                      </w:p>
                    </w:tc>
                    <w:tc>
                      <w:tcPr>
                        <w:tcW w:w="0" w:type="auto"/>
                        <w:shd w:val="clear" w:color="auto" w:fill="F0F0F0"/>
                        <w:vAlign w:val="center"/>
                        <w:hideMark/>
                      </w:tcPr>
                      <w:p w14:paraId="59C29D0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Kedzierzyn-Kozle</w:t>
                        </w:r>
                      </w:p>
                    </w:tc>
                    <w:tc>
                      <w:tcPr>
                        <w:tcW w:w="0" w:type="auto"/>
                        <w:shd w:val="clear" w:color="auto" w:fill="F0F0F0"/>
                        <w:vAlign w:val="center"/>
                        <w:hideMark/>
                      </w:tcPr>
                      <w:p w14:paraId="1A0E8D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PLN</w:t>
                        </w:r>
                      </w:p>
                    </w:tc>
                    <w:tc>
                      <w:tcPr>
                        <w:tcW w:w="0" w:type="auto"/>
                        <w:shd w:val="clear" w:color="auto" w:fill="F0F0F0"/>
                        <w:vAlign w:val="center"/>
                        <w:hideMark/>
                      </w:tcPr>
                      <w:p w14:paraId="3B583D2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16.538</w:t>
                        </w:r>
                      </w:p>
                    </w:tc>
                    <w:tc>
                      <w:tcPr>
                        <w:tcW w:w="0" w:type="auto"/>
                        <w:shd w:val="clear" w:color="auto" w:fill="F0F0F0"/>
                        <w:vAlign w:val="center"/>
                        <w:hideMark/>
                      </w:tcPr>
                      <w:p w14:paraId="432FA5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8.877</w:t>
                        </w:r>
                      </w:p>
                    </w:tc>
                    <w:tc>
                      <w:tcPr>
                        <w:tcW w:w="0" w:type="auto"/>
                        <w:shd w:val="clear" w:color="auto" w:fill="F0F0F0"/>
                        <w:vAlign w:val="center"/>
                        <w:hideMark/>
                      </w:tcPr>
                      <w:p w14:paraId="15F14F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C3E3A3D" w14:textId="77777777">
                    <w:trPr>
                      <w:tblCellSpacing w:w="0" w:type="dxa"/>
                    </w:trPr>
                    <w:tc>
                      <w:tcPr>
                        <w:tcW w:w="0" w:type="auto"/>
                        <w:vAlign w:val="center"/>
                        <w:hideMark/>
                      </w:tcPr>
                      <w:p w14:paraId="31E636E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44 DB PORT SZCZECIN Sp. z o.o.</w:t>
                        </w:r>
                      </w:p>
                    </w:tc>
                    <w:tc>
                      <w:tcPr>
                        <w:tcW w:w="0" w:type="auto"/>
                        <w:vAlign w:val="center"/>
                        <w:hideMark/>
                      </w:tcPr>
                      <w:p w14:paraId="67D5BF1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Stettin</w:t>
                        </w:r>
                      </w:p>
                    </w:tc>
                    <w:tc>
                      <w:tcPr>
                        <w:tcW w:w="0" w:type="auto"/>
                        <w:vAlign w:val="center"/>
                        <w:hideMark/>
                      </w:tcPr>
                      <w:p w14:paraId="0E10E0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PLN</w:t>
                        </w:r>
                      </w:p>
                    </w:tc>
                    <w:tc>
                      <w:tcPr>
                        <w:tcW w:w="0" w:type="auto"/>
                        <w:vAlign w:val="center"/>
                        <w:hideMark/>
                      </w:tcPr>
                      <w:p w14:paraId="388FAD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35.244</w:t>
                        </w:r>
                      </w:p>
                    </w:tc>
                    <w:tc>
                      <w:tcPr>
                        <w:tcW w:w="0" w:type="auto"/>
                        <w:vAlign w:val="center"/>
                        <w:hideMark/>
                      </w:tcPr>
                      <w:p w14:paraId="7AF042A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2.602</w:t>
                        </w:r>
                      </w:p>
                    </w:tc>
                    <w:tc>
                      <w:tcPr>
                        <w:tcW w:w="0" w:type="auto"/>
                        <w:vAlign w:val="center"/>
                        <w:hideMark/>
                      </w:tcPr>
                      <w:p w14:paraId="6E396E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EB061E0" w14:textId="77777777">
                    <w:trPr>
                      <w:tblCellSpacing w:w="0" w:type="dxa"/>
                    </w:trPr>
                    <w:tc>
                      <w:tcPr>
                        <w:tcW w:w="0" w:type="auto"/>
                        <w:shd w:val="clear" w:color="auto" w:fill="F0F0F0"/>
                        <w:vAlign w:val="center"/>
                        <w:hideMark/>
                      </w:tcPr>
                      <w:p w14:paraId="6A4D053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45 Doker-Port Sp. z o.o.</w:t>
                        </w:r>
                      </w:p>
                    </w:tc>
                    <w:tc>
                      <w:tcPr>
                        <w:tcW w:w="0" w:type="auto"/>
                        <w:shd w:val="clear" w:color="auto" w:fill="F0F0F0"/>
                        <w:vAlign w:val="center"/>
                        <w:hideMark/>
                      </w:tcPr>
                      <w:p w14:paraId="27CDB44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Stettin</w:t>
                        </w:r>
                      </w:p>
                    </w:tc>
                    <w:tc>
                      <w:tcPr>
                        <w:tcW w:w="0" w:type="auto"/>
                        <w:shd w:val="clear" w:color="auto" w:fill="F0F0F0"/>
                        <w:vAlign w:val="center"/>
                        <w:hideMark/>
                      </w:tcPr>
                      <w:p w14:paraId="198A8C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PLN</w:t>
                        </w:r>
                      </w:p>
                    </w:tc>
                    <w:tc>
                      <w:tcPr>
                        <w:tcW w:w="0" w:type="auto"/>
                        <w:shd w:val="clear" w:color="auto" w:fill="F0F0F0"/>
                        <w:vAlign w:val="center"/>
                        <w:hideMark/>
                      </w:tcPr>
                      <w:p w14:paraId="73416E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1.574</w:t>
                        </w:r>
                      </w:p>
                    </w:tc>
                    <w:tc>
                      <w:tcPr>
                        <w:tcW w:w="0" w:type="auto"/>
                        <w:shd w:val="clear" w:color="auto" w:fill="F0F0F0"/>
                        <w:vAlign w:val="center"/>
                        <w:hideMark/>
                      </w:tcPr>
                      <w:p w14:paraId="3035399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134</w:t>
                        </w:r>
                      </w:p>
                    </w:tc>
                    <w:tc>
                      <w:tcPr>
                        <w:tcW w:w="0" w:type="auto"/>
                        <w:shd w:val="clear" w:color="auto" w:fill="F0F0F0"/>
                        <w:vAlign w:val="center"/>
                        <w:hideMark/>
                      </w:tcPr>
                      <w:p w14:paraId="04EE22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41F9992" w14:textId="77777777">
                    <w:trPr>
                      <w:tblCellSpacing w:w="0" w:type="dxa"/>
                    </w:trPr>
                    <w:tc>
                      <w:tcPr>
                        <w:tcW w:w="0" w:type="auto"/>
                        <w:vAlign w:val="center"/>
                        <w:hideMark/>
                      </w:tcPr>
                      <w:p w14:paraId="0FA7A25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 Infra Silesia S.A.</w:t>
                        </w:r>
                      </w:p>
                    </w:tc>
                    <w:tc>
                      <w:tcPr>
                        <w:tcW w:w="0" w:type="auto"/>
                        <w:vAlign w:val="center"/>
                        <w:hideMark/>
                      </w:tcPr>
                      <w:p w14:paraId="2D0CE1B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Rybnik</w:t>
                        </w:r>
                      </w:p>
                    </w:tc>
                    <w:tc>
                      <w:tcPr>
                        <w:tcW w:w="0" w:type="auto"/>
                        <w:vAlign w:val="center"/>
                        <w:hideMark/>
                      </w:tcPr>
                      <w:p w14:paraId="623CF7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PLN</w:t>
                        </w:r>
                      </w:p>
                    </w:tc>
                    <w:tc>
                      <w:tcPr>
                        <w:tcW w:w="0" w:type="auto"/>
                        <w:vAlign w:val="center"/>
                        <w:hideMark/>
                      </w:tcPr>
                      <w:p w14:paraId="57F30C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w:t>
                        </w:r>
                      </w:p>
                    </w:tc>
                    <w:tc>
                      <w:tcPr>
                        <w:tcW w:w="0" w:type="auto"/>
                        <w:vAlign w:val="center"/>
                        <w:hideMark/>
                      </w:tcPr>
                      <w:p w14:paraId="224125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-4.746</w:t>
                        </w:r>
                      </w:p>
                    </w:tc>
                    <w:tc>
                      <w:tcPr>
                        <w:tcW w:w="0" w:type="auto"/>
                        <w:vAlign w:val="center"/>
                        <w:hideMark/>
                      </w:tcPr>
                      <w:p w14:paraId="3854B1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0A8F213" w14:textId="77777777">
                    <w:trPr>
                      <w:tblCellSpacing w:w="0" w:type="dxa"/>
                    </w:trPr>
                    <w:tc>
                      <w:tcPr>
                        <w:tcW w:w="0" w:type="auto"/>
                        <w:shd w:val="clear" w:color="auto" w:fill="F0F0F0"/>
                        <w:vAlign w:val="center"/>
                        <w:hideMark/>
                      </w:tcPr>
                      <w:p w14:paraId="6B5342E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Portugal</w:t>
                        </w:r>
                      </w:p>
                    </w:tc>
                    <w:tc>
                      <w:tcPr>
                        <w:tcW w:w="0" w:type="auto"/>
                        <w:shd w:val="clear" w:color="auto" w:fill="F0F0F0"/>
                        <w:vAlign w:val="center"/>
                        <w:hideMark/>
                      </w:tcPr>
                      <w:p w14:paraId="743AF2C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480D287"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2D193FD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CB3CB5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88BA79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D0359F6" w14:textId="77777777">
                    <w:trPr>
                      <w:tblCellSpacing w:w="0" w:type="dxa"/>
                    </w:trPr>
                    <w:tc>
                      <w:tcPr>
                        <w:tcW w:w="0" w:type="auto"/>
                        <w:vAlign w:val="center"/>
                        <w:hideMark/>
                      </w:tcPr>
                      <w:p w14:paraId="6C5B68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 Transfesa Portugal Lda.</w:t>
                        </w:r>
                      </w:p>
                    </w:tc>
                    <w:tc>
                      <w:tcPr>
                        <w:tcW w:w="0" w:type="auto"/>
                        <w:vAlign w:val="center"/>
                        <w:hideMark/>
                      </w:tcPr>
                      <w:p w14:paraId="09C290F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Lissabon</w:t>
                        </w:r>
                      </w:p>
                    </w:tc>
                    <w:tc>
                      <w:tcPr>
                        <w:tcW w:w="0" w:type="auto"/>
                        <w:vAlign w:val="center"/>
                        <w:hideMark/>
                      </w:tcPr>
                      <w:p w14:paraId="084037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2ADB9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353</w:t>
                        </w:r>
                      </w:p>
                    </w:tc>
                    <w:tc>
                      <w:tcPr>
                        <w:tcW w:w="0" w:type="auto"/>
                        <w:vAlign w:val="center"/>
                        <w:hideMark/>
                      </w:tcPr>
                      <w:p w14:paraId="7DC033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vAlign w:val="center"/>
                        <w:hideMark/>
                      </w:tcPr>
                      <w:p w14:paraId="51816B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170BEC8" w14:textId="77777777">
                    <w:trPr>
                      <w:tblCellSpacing w:w="0" w:type="dxa"/>
                    </w:trPr>
                    <w:tc>
                      <w:tcPr>
                        <w:tcW w:w="0" w:type="auto"/>
                        <w:shd w:val="clear" w:color="auto" w:fill="F0F0F0"/>
                        <w:vAlign w:val="center"/>
                        <w:hideMark/>
                      </w:tcPr>
                      <w:p w14:paraId="349F2E0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Rumänien</w:t>
                        </w:r>
                      </w:p>
                    </w:tc>
                    <w:tc>
                      <w:tcPr>
                        <w:tcW w:w="0" w:type="auto"/>
                        <w:shd w:val="clear" w:color="auto" w:fill="F0F0F0"/>
                        <w:vAlign w:val="center"/>
                        <w:hideMark/>
                      </w:tcPr>
                      <w:p w14:paraId="59B484C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D558FEA"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567EFFD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12AA4D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C039B7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317D8CF" w14:textId="77777777">
                    <w:trPr>
                      <w:tblCellSpacing w:w="0" w:type="dxa"/>
                    </w:trPr>
                    <w:tc>
                      <w:tcPr>
                        <w:tcW w:w="0" w:type="auto"/>
                        <w:vAlign w:val="center"/>
                        <w:hideMark/>
                      </w:tcPr>
                      <w:p w14:paraId="0D53FD9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 Deutsche Bahn Cargo Romania S.R.L.</w:t>
                        </w:r>
                      </w:p>
                    </w:tc>
                    <w:tc>
                      <w:tcPr>
                        <w:tcW w:w="0" w:type="auto"/>
                        <w:vAlign w:val="center"/>
                        <w:hideMark/>
                      </w:tcPr>
                      <w:p w14:paraId="6A3431F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Bukarest</w:t>
                        </w:r>
                      </w:p>
                    </w:tc>
                    <w:tc>
                      <w:tcPr>
                        <w:tcW w:w="0" w:type="auto"/>
                        <w:vAlign w:val="center"/>
                        <w:hideMark/>
                      </w:tcPr>
                      <w:p w14:paraId="6F6CCB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RON</w:t>
                        </w:r>
                      </w:p>
                    </w:tc>
                    <w:tc>
                      <w:tcPr>
                        <w:tcW w:w="0" w:type="auto"/>
                        <w:vAlign w:val="center"/>
                        <w:hideMark/>
                      </w:tcPr>
                      <w:p w14:paraId="3BBC96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-16.321</w:t>
                        </w:r>
                      </w:p>
                    </w:tc>
                    <w:tc>
                      <w:tcPr>
                        <w:tcW w:w="0" w:type="auto"/>
                        <w:vAlign w:val="center"/>
                        <w:hideMark/>
                      </w:tcPr>
                      <w:p w14:paraId="4CDC37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10.278</w:t>
                        </w:r>
                      </w:p>
                    </w:tc>
                    <w:tc>
                      <w:tcPr>
                        <w:tcW w:w="0" w:type="auto"/>
                        <w:vAlign w:val="center"/>
                        <w:hideMark/>
                      </w:tcPr>
                      <w:p w14:paraId="374A93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CA6D626" w14:textId="77777777">
                    <w:trPr>
                      <w:tblCellSpacing w:w="0" w:type="dxa"/>
                    </w:trPr>
                    <w:tc>
                      <w:tcPr>
                        <w:tcW w:w="0" w:type="auto"/>
                        <w:shd w:val="clear" w:color="auto" w:fill="F0F0F0"/>
                        <w:vAlign w:val="center"/>
                        <w:hideMark/>
                      </w:tcPr>
                      <w:p w14:paraId="04E54E4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Russland</w:t>
                        </w:r>
                      </w:p>
                    </w:tc>
                    <w:tc>
                      <w:tcPr>
                        <w:tcW w:w="0" w:type="auto"/>
                        <w:shd w:val="clear" w:color="auto" w:fill="F0F0F0"/>
                        <w:vAlign w:val="center"/>
                        <w:hideMark/>
                      </w:tcPr>
                      <w:p w14:paraId="6BF89B6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B6FE085"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4E05171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452F5B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DA84D3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049B8D4" w14:textId="77777777">
                    <w:trPr>
                      <w:tblCellSpacing w:w="0" w:type="dxa"/>
                    </w:trPr>
                    <w:tc>
                      <w:tcPr>
                        <w:tcW w:w="0" w:type="auto"/>
                        <w:vAlign w:val="center"/>
                        <w:hideMark/>
                      </w:tcPr>
                      <w:p w14:paraId="57725F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 OOO DB Cargo Russija</w:t>
                        </w:r>
                      </w:p>
                    </w:tc>
                    <w:tc>
                      <w:tcPr>
                        <w:tcW w:w="0" w:type="auto"/>
                        <w:vAlign w:val="center"/>
                        <w:hideMark/>
                      </w:tcPr>
                      <w:p w14:paraId="59BBEB7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Moskau</w:t>
                        </w:r>
                      </w:p>
                    </w:tc>
                    <w:tc>
                      <w:tcPr>
                        <w:tcW w:w="0" w:type="auto"/>
                        <w:vAlign w:val="center"/>
                        <w:hideMark/>
                      </w:tcPr>
                      <w:p w14:paraId="194430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RUB</w:t>
                        </w:r>
                      </w:p>
                    </w:tc>
                    <w:tc>
                      <w:tcPr>
                        <w:tcW w:w="0" w:type="auto"/>
                        <w:vAlign w:val="center"/>
                        <w:hideMark/>
                      </w:tcPr>
                      <w:p w14:paraId="681138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132.215</w:t>
                        </w:r>
                      </w:p>
                    </w:tc>
                    <w:tc>
                      <w:tcPr>
                        <w:tcW w:w="0" w:type="auto"/>
                        <w:vAlign w:val="center"/>
                        <w:hideMark/>
                      </w:tcPr>
                      <w:p w14:paraId="77A26B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28.370</w:t>
                        </w:r>
                      </w:p>
                    </w:tc>
                    <w:tc>
                      <w:tcPr>
                        <w:tcW w:w="0" w:type="auto"/>
                        <w:vAlign w:val="center"/>
                        <w:hideMark/>
                      </w:tcPr>
                      <w:p w14:paraId="2D116B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403545B" w14:textId="77777777">
                    <w:trPr>
                      <w:tblCellSpacing w:w="0" w:type="dxa"/>
                    </w:trPr>
                    <w:tc>
                      <w:tcPr>
                        <w:tcW w:w="0" w:type="auto"/>
                        <w:shd w:val="clear" w:color="auto" w:fill="F0F0F0"/>
                        <w:vAlign w:val="center"/>
                        <w:hideMark/>
                      </w:tcPr>
                      <w:p w14:paraId="77444CD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Schweiz</w:t>
                        </w:r>
                      </w:p>
                    </w:tc>
                    <w:tc>
                      <w:tcPr>
                        <w:tcW w:w="0" w:type="auto"/>
                        <w:shd w:val="clear" w:color="auto" w:fill="F0F0F0"/>
                        <w:vAlign w:val="center"/>
                        <w:hideMark/>
                      </w:tcPr>
                      <w:p w14:paraId="1243E9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26C813C"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27A6C3F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3B9E86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E14837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76060F4" w14:textId="77777777">
                    <w:trPr>
                      <w:tblCellSpacing w:w="0" w:type="dxa"/>
                    </w:trPr>
                    <w:tc>
                      <w:tcPr>
                        <w:tcW w:w="0" w:type="auto"/>
                        <w:vAlign w:val="center"/>
                        <w:hideMark/>
                      </w:tcPr>
                      <w:p w14:paraId="0EC7D36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 DB Cargo Schweiz GmbH</w:t>
                        </w:r>
                      </w:p>
                    </w:tc>
                    <w:tc>
                      <w:tcPr>
                        <w:tcW w:w="0" w:type="auto"/>
                        <w:vAlign w:val="center"/>
                        <w:hideMark/>
                      </w:tcPr>
                      <w:p w14:paraId="230677B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Opfikon</w:t>
                        </w:r>
                      </w:p>
                    </w:tc>
                    <w:tc>
                      <w:tcPr>
                        <w:tcW w:w="0" w:type="auto"/>
                        <w:vAlign w:val="center"/>
                        <w:hideMark/>
                      </w:tcPr>
                      <w:p w14:paraId="4A2BFBD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CHF</w:t>
                        </w:r>
                      </w:p>
                    </w:tc>
                    <w:tc>
                      <w:tcPr>
                        <w:tcW w:w="0" w:type="auto"/>
                        <w:vAlign w:val="center"/>
                        <w:hideMark/>
                      </w:tcPr>
                      <w:p w14:paraId="1468C50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-4.111</w:t>
                        </w:r>
                      </w:p>
                    </w:tc>
                    <w:tc>
                      <w:tcPr>
                        <w:tcW w:w="0" w:type="auto"/>
                        <w:vAlign w:val="center"/>
                        <w:hideMark/>
                      </w:tcPr>
                      <w:p w14:paraId="125AEB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2.477</w:t>
                        </w:r>
                      </w:p>
                    </w:tc>
                    <w:tc>
                      <w:tcPr>
                        <w:tcW w:w="0" w:type="auto"/>
                        <w:vAlign w:val="center"/>
                        <w:hideMark/>
                      </w:tcPr>
                      <w:p w14:paraId="45090D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C6393EF" w14:textId="77777777">
                    <w:trPr>
                      <w:tblCellSpacing w:w="0" w:type="dxa"/>
                    </w:trPr>
                    <w:tc>
                      <w:tcPr>
                        <w:tcW w:w="0" w:type="auto"/>
                        <w:shd w:val="clear" w:color="auto" w:fill="F0F0F0"/>
                        <w:vAlign w:val="center"/>
                        <w:hideMark/>
                      </w:tcPr>
                      <w:p w14:paraId="177435F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Slowakei</w:t>
                        </w:r>
                      </w:p>
                    </w:tc>
                    <w:tc>
                      <w:tcPr>
                        <w:tcW w:w="0" w:type="auto"/>
                        <w:shd w:val="clear" w:color="auto" w:fill="F0F0F0"/>
                        <w:vAlign w:val="center"/>
                        <w:hideMark/>
                      </w:tcPr>
                      <w:p w14:paraId="604685C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C878069"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4555F07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CF6170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7DDA08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EBFD8EF" w14:textId="77777777">
                    <w:trPr>
                      <w:tblCellSpacing w:w="0" w:type="dxa"/>
                    </w:trPr>
                    <w:tc>
                      <w:tcPr>
                        <w:tcW w:w="0" w:type="auto"/>
                        <w:vAlign w:val="center"/>
                        <w:hideMark/>
                      </w:tcPr>
                      <w:p w14:paraId="432F299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 Container-Terminal Puchov s.r.o.</w:t>
                        </w:r>
                      </w:p>
                    </w:tc>
                    <w:tc>
                      <w:tcPr>
                        <w:tcW w:w="0" w:type="auto"/>
                        <w:vAlign w:val="center"/>
                        <w:hideMark/>
                      </w:tcPr>
                      <w:p w14:paraId="035A6F5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Puchov</w:t>
                        </w:r>
                      </w:p>
                    </w:tc>
                    <w:tc>
                      <w:tcPr>
                        <w:tcW w:w="0" w:type="auto"/>
                        <w:vAlign w:val="center"/>
                        <w:hideMark/>
                      </w:tcPr>
                      <w:p w14:paraId="3F6DA0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6BA828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88</w:t>
                        </w:r>
                      </w:p>
                    </w:tc>
                    <w:tc>
                      <w:tcPr>
                        <w:tcW w:w="0" w:type="auto"/>
                        <w:vAlign w:val="center"/>
                        <w:hideMark/>
                      </w:tcPr>
                      <w:p w14:paraId="2D221F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112335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8FCE6B4" w14:textId="77777777">
                    <w:trPr>
                      <w:tblCellSpacing w:w="0" w:type="dxa"/>
                    </w:trPr>
                    <w:tc>
                      <w:tcPr>
                        <w:tcW w:w="0" w:type="auto"/>
                        <w:shd w:val="clear" w:color="auto" w:fill="F0F0F0"/>
                        <w:vAlign w:val="center"/>
                        <w:hideMark/>
                      </w:tcPr>
                      <w:p w14:paraId="70F2112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Spanien</w:t>
                        </w:r>
                      </w:p>
                    </w:tc>
                    <w:tc>
                      <w:tcPr>
                        <w:tcW w:w="0" w:type="auto"/>
                        <w:shd w:val="clear" w:color="auto" w:fill="F0F0F0"/>
                        <w:vAlign w:val="center"/>
                        <w:hideMark/>
                      </w:tcPr>
                      <w:p w14:paraId="118803B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A027BF0"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3C59697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D30252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B0DBC4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FA7CBDB" w14:textId="77777777">
                    <w:trPr>
                      <w:tblCellSpacing w:w="0" w:type="dxa"/>
                    </w:trPr>
                    <w:tc>
                      <w:tcPr>
                        <w:tcW w:w="0" w:type="auto"/>
                        <w:vAlign w:val="center"/>
                        <w:hideMark/>
                      </w:tcPr>
                      <w:p w14:paraId="492B6B5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 Compañía Aragonesa de Portacoches S.A.</w:t>
                        </w:r>
                      </w:p>
                    </w:tc>
                    <w:tc>
                      <w:tcPr>
                        <w:tcW w:w="0" w:type="auto"/>
                        <w:vAlign w:val="center"/>
                        <w:hideMark/>
                      </w:tcPr>
                      <w:p w14:paraId="21C1F4A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Saragossa</w:t>
                        </w:r>
                      </w:p>
                    </w:tc>
                    <w:tc>
                      <w:tcPr>
                        <w:tcW w:w="0" w:type="auto"/>
                        <w:vAlign w:val="center"/>
                        <w:hideMark/>
                      </w:tcPr>
                      <w:p w14:paraId="28D34A7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4CDB852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8.098</w:t>
                        </w:r>
                      </w:p>
                    </w:tc>
                    <w:tc>
                      <w:tcPr>
                        <w:tcW w:w="0" w:type="auto"/>
                        <w:vAlign w:val="center"/>
                        <w:hideMark/>
                      </w:tcPr>
                      <w:p w14:paraId="1C8EFF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887</w:t>
                        </w:r>
                      </w:p>
                    </w:tc>
                    <w:tc>
                      <w:tcPr>
                        <w:tcW w:w="0" w:type="auto"/>
                        <w:vAlign w:val="center"/>
                        <w:hideMark/>
                      </w:tcPr>
                      <w:p w14:paraId="34F394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4A1D629" w14:textId="77777777">
                    <w:trPr>
                      <w:tblCellSpacing w:w="0" w:type="dxa"/>
                    </w:trPr>
                    <w:tc>
                      <w:tcPr>
                        <w:tcW w:w="0" w:type="auto"/>
                        <w:shd w:val="clear" w:color="auto" w:fill="F0F0F0"/>
                        <w:vAlign w:val="center"/>
                        <w:hideMark/>
                      </w:tcPr>
                      <w:p w14:paraId="63448CD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 Deutsche Bahn Iberica Holding, S.L.</w:t>
                        </w:r>
                      </w:p>
                    </w:tc>
                    <w:tc>
                      <w:tcPr>
                        <w:tcW w:w="0" w:type="auto"/>
                        <w:shd w:val="clear" w:color="auto" w:fill="F0F0F0"/>
                        <w:vAlign w:val="center"/>
                        <w:hideMark/>
                      </w:tcPr>
                      <w:p w14:paraId="57DCE14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Barcelona</w:t>
                        </w:r>
                      </w:p>
                    </w:tc>
                    <w:tc>
                      <w:tcPr>
                        <w:tcW w:w="0" w:type="auto"/>
                        <w:shd w:val="clear" w:color="auto" w:fill="F0F0F0"/>
                        <w:vAlign w:val="center"/>
                        <w:hideMark/>
                      </w:tcPr>
                      <w:p w14:paraId="4FBC8A8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0F1B86C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95.054</w:t>
                        </w:r>
                      </w:p>
                    </w:tc>
                    <w:tc>
                      <w:tcPr>
                        <w:tcW w:w="0" w:type="auto"/>
                        <w:shd w:val="clear" w:color="auto" w:fill="F0F0F0"/>
                        <w:vAlign w:val="center"/>
                        <w:hideMark/>
                      </w:tcPr>
                      <w:p w14:paraId="2E0D83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-566</w:t>
                        </w:r>
                      </w:p>
                    </w:tc>
                    <w:tc>
                      <w:tcPr>
                        <w:tcW w:w="0" w:type="auto"/>
                        <w:shd w:val="clear" w:color="auto" w:fill="F0F0F0"/>
                        <w:vAlign w:val="center"/>
                        <w:hideMark/>
                      </w:tcPr>
                      <w:p w14:paraId="578A6DC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6395E8F" w14:textId="77777777">
                    <w:trPr>
                      <w:tblCellSpacing w:w="0" w:type="dxa"/>
                    </w:trPr>
                    <w:tc>
                      <w:tcPr>
                        <w:tcW w:w="0" w:type="auto"/>
                        <w:vAlign w:val="center"/>
                        <w:hideMark/>
                      </w:tcPr>
                      <w:p w14:paraId="7FA1DA8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 MDL Distribución y Logistica S.A.</w:t>
                        </w:r>
                      </w:p>
                    </w:tc>
                    <w:tc>
                      <w:tcPr>
                        <w:tcW w:w="0" w:type="auto"/>
                        <w:vAlign w:val="center"/>
                        <w:hideMark/>
                      </w:tcPr>
                      <w:p w14:paraId="7F4A569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Madrid</w:t>
                        </w:r>
                      </w:p>
                    </w:tc>
                    <w:tc>
                      <w:tcPr>
                        <w:tcW w:w="0" w:type="auto"/>
                        <w:vAlign w:val="center"/>
                        <w:hideMark/>
                      </w:tcPr>
                      <w:p w14:paraId="61E808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1DAAC5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2.045</w:t>
                        </w:r>
                      </w:p>
                    </w:tc>
                    <w:tc>
                      <w:tcPr>
                        <w:tcW w:w="0" w:type="auto"/>
                        <w:vAlign w:val="center"/>
                        <w:hideMark/>
                      </w:tcPr>
                      <w:p w14:paraId="3B7377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-387</w:t>
                        </w:r>
                      </w:p>
                    </w:tc>
                    <w:tc>
                      <w:tcPr>
                        <w:tcW w:w="0" w:type="auto"/>
                        <w:vAlign w:val="center"/>
                        <w:hideMark/>
                      </w:tcPr>
                      <w:p w14:paraId="57A955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C1591F9" w14:textId="77777777">
                    <w:trPr>
                      <w:tblCellSpacing w:w="0" w:type="dxa"/>
                    </w:trPr>
                    <w:tc>
                      <w:tcPr>
                        <w:tcW w:w="0" w:type="auto"/>
                        <w:shd w:val="clear" w:color="auto" w:fill="F0F0F0"/>
                        <w:vAlign w:val="center"/>
                        <w:hideMark/>
                      </w:tcPr>
                      <w:p w14:paraId="31ED5EA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55 Transervi S.A.</w:t>
                        </w:r>
                      </w:p>
                    </w:tc>
                    <w:tc>
                      <w:tcPr>
                        <w:tcW w:w="0" w:type="auto"/>
                        <w:shd w:val="clear" w:color="auto" w:fill="F0F0F0"/>
                        <w:vAlign w:val="center"/>
                        <w:hideMark/>
                      </w:tcPr>
                      <w:p w14:paraId="7A550A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Madrid</w:t>
                        </w:r>
                      </w:p>
                    </w:tc>
                    <w:tc>
                      <w:tcPr>
                        <w:tcW w:w="0" w:type="auto"/>
                        <w:shd w:val="clear" w:color="auto" w:fill="F0F0F0"/>
                        <w:vAlign w:val="center"/>
                        <w:hideMark/>
                      </w:tcPr>
                      <w:p w14:paraId="2B74549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28DCE7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6.051</w:t>
                        </w:r>
                      </w:p>
                    </w:tc>
                    <w:tc>
                      <w:tcPr>
                        <w:tcW w:w="0" w:type="auto"/>
                        <w:shd w:val="clear" w:color="auto" w:fill="F0F0F0"/>
                        <w:vAlign w:val="center"/>
                        <w:hideMark/>
                      </w:tcPr>
                      <w:p w14:paraId="3DB025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4.153</w:t>
                        </w:r>
                      </w:p>
                    </w:tc>
                    <w:tc>
                      <w:tcPr>
                        <w:tcW w:w="0" w:type="auto"/>
                        <w:shd w:val="clear" w:color="auto" w:fill="F0F0F0"/>
                        <w:vAlign w:val="center"/>
                        <w:hideMark/>
                      </w:tcPr>
                      <w:p w14:paraId="29AC8FC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130F4FA" w14:textId="77777777">
                    <w:trPr>
                      <w:tblCellSpacing w:w="0" w:type="dxa"/>
                    </w:trPr>
                    <w:tc>
                      <w:tcPr>
                        <w:tcW w:w="0" w:type="auto"/>
                        <w:vAlign w:val="center"/>
                        <w:hideMark/>
                      </w:tcPr>
                      <w:p w14:paraId="428DE9E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 Transfesa Logistics, S.A.</w:t>
                        </w:r>
                      </w:p>
                    </w:tc>
                    <w:tc>
                      <w:tcPr>
                        <w:tcW w:w="0" w:type="auto"/>
                        <w:vAlign w:val="center"/>
                        <w:hideMark/>
                      </w:tcPr>
                      <w:p w14:paraId="5952303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Madrid</w:t>
                        </w:r>
                      </w:p>
                    </w:tc>
                    <w:tc>
                      <w:tcPr>
                        <w:tcW w:w="0" w:type="auto"/>
                        <w:vAlign w:val="center"/>
                        <w:hideMark/>
                      </w:tcPr>
                      <w:p w14:paraId="411048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8B782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75.846</w:t>
                        </w:r>
                      </w:p>
                    </w:tc>
                    <w:tc>
                      <w:tcPr>
                        <w:tcW w:w="0" w:type="auto"/>
                        <w:vAlign w:val="center"/>
                        <w:hideMark/>
                      </w:tcPr>
                      <w:p w14:paraId="23114B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-5.836</w:t>
                        </w:r>
                      </w:p>
                    </w:tc>
                    <w:tc>
                      <w:tcPr>
                        <w:tcW w:w="0" w:type="auto"/>
                        <w:vAlign w:val="center"/>
                        <w:hideMark/>
                      </w:tcPr>
                      <w:p w14:paraId="6980E7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043B04B" w14:textId="77777777">
                    <w:trPr>
                      <w:tblCellSpacing w:w="0" w:type="dxa"/>
                    </w:trPr>
                    <w:tc>
                      <w:tcPr>
                        <w:tcW w:w="0" w:type="auto"/>
                        <w:shd w:val="clear" w:color="auto" w:fill="F0F0F0"/>
                        <w:vAlign w:val="center"/>
                        <w:hideMark/>
                      </w:tcPr>
                      <w:p w14:paraId="1E32CF9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Tschechien</w:t>
                        </w:r>
                      </w:p>
                    </w:tc>
                    <w:tc>
                      <w:tcPr>
                        <w:tcW w:w="0" w:type="auto"/>
                        <w:shd w:val="clear" w:color="auto" w:fill="F0F0F0"/>
                        <w:vAlign w:val="center"/>
                        <w:hideMark/>
                      </w:tcPr>
                      <w:p w14:paraId="1E51E91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767AAB0"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6F0BF68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8FD9C0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45732C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5D57E35" w14:textId="77777777">
                    <w:trPr>
                      <w:tblCellSpacing w:w="0" w:type="dxa"/>
                    </w:trPr>
                    <w:tc>
                      <w:tcPr>
                        <w:tcW w:w="0" w:type="auto"/>
                        <w:vAlign w:val="center"/>
                        <w:hideMark/>
                      </w:tcPr>
                      <w:p w14:paraId="4FCF097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 DB Cargo Czechia s.r.o.</w:t>
                        </w:r>
                      </w:p>
                    </w:tc>
                    <w:tc>
                      <w:tcPr>
                        <w:tcW w:w="0" w:type="auto"/>
                        <w:vAlign w:val="center"/>
                        <w:hideMark/>
                      </w:tcPr>
                      <w:p w14:paraId="54ABA48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Ostrava</w:t>
                        </w:r>
                      </w:p>
                    </w:tc>
                    <w:tc>
                      <w:tcPr>
                        <w:tcW w:w="0" w:type="auto"/>
                        <w:vAlign w:val="center"/>
                        <w:hideMark/>
                      </w:tcPr>
                      <w:p w14:paraId="57D397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CZK</w:t>
                        </w:r>
                      </w:p>
                    </w:tc>
                    <w:tc>
                      <w:tcPr>
                        <w:tcW w:w="0" w:type="auto"/>
                        <w:vAlign w:val="center"/>
                        <w:hideMark/>
                      </w:tcPr>
                      <w:p w14:paraId="6B6D95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32.171</w:t>
                        </w:r>
                      </w:p>
                    </w:tc>
                    <w:tc>
                      <w:tcPr>
                        <w:tcW w:w="0" w:type="auto"/>
                        <w:vAlign w:val="center"/>
                        <w:hideMark/>
                      </w:tcPr>
                      <w:p w14:paraId="660DDD7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9.984</w:t>
                        </w:r>
                      </w:p>
                    </w:tc>
                    <w:tc>
                      <w:tcPr>
                        <w:tcW w:w="0" w:type="auto"/>
                        <w:vAlign w:val="center"/>
                        <w:hideMark/>
                      </w:tcPr>
                      <w:p w14:paraId="3CF609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1C9890B" w14:textId="77777777">
                    <w:trPr>
                      <w:tblCellSpacing w:w="0" w:type="dxa"/>
                    </w:trPr>
                    <w:tc>
                      <w:tcPr>
                        <w:tcW w:w="0" w:type="auto"/>
                        <w:shd w:val="clear" w:color="auto" w:fill="F0F0F0"/>
                        <w:vAlign w:val="center"/>
                        <w:hideMark/>
                      </w:tcPr>
                      <w:p w14:paraId="2A5793A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Ungarn</w:t>
                        </w:r>
                      </w:p>
                    </w:tc>
                    <w:tc>
                      <w:tcPr>
                        <w:tcW w:w="0" w:type="auto"/>
                        <w:shd w:val="clear" w:color="auto" w:fill="F0F0F0"/>
                        <w:vAlign w:val="center"/>
                        <w:hideMark/>
                      </w:tcPr>
                      <w:p w14:paraId="7CC7D2F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8F64101"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3A28780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D91E5B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12634E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3E7AE1E" w14:textId="77777777">
                    <w:trPr>
                      <w:tblCellSpacing w:w="0" w:type="dxa"/>
                    </w:trPr>
                    <w:tc>
                      <w:tcPr>
                        <w:tcW w:w="0" w:type="auto"/>
                        <w:vAlign w:val="center"/>
                        <w:hideMark/>
                      </w:tcPr>
                      <w:p w14:paraId="3B9B4B2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 DB Cargo Hungaria Kft.</w:t>
                        </w:r>
                      </w:p>
                    </w:tc>
                    <w:tc>
                      <w:tcPr>
                        <w:tcW w:w="0" w:type="auto"/>
                        <w:vAlign w:val="center"/>
                        <w:hideMark/>
                      </w:tcPr>
                      <w:p w14:paraId="4F9E0C8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Györ</w:t>
                        </w:r>
                      </w:p>
                    </w:tc>
                    <w:tc>
                      <w:tcPr>
                        <w:tcW w:w="0" w:type="auto"/>
                        <w:vAlign w:val="center"/>
                        <w:hideMark/>
                      </w:tcPr>
                      <w:p w14:paraId="7D5455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HUF</w:t>
                        </w:r>
                      </w:p>
                    </w:tc>
                    <w:tc>
                      <w:tcPr>
                        <w:tcW w:w="0" w:type="auto"/>
                        <w:vAlign w:val="center"/>
                        <w:hideMark/>
                      </w:tcPr>
                      <w:p w14:paraId="276914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2.070.449</w:t>
                        </w:r>
                      </w:p>
                    </w:tc>
                    <w:tc>
                      <w:tcPr>
                        <w:tcW w:w="0" w:type="auto"/>
                        <w:vAlign w:val="center"/>
                        <w:hideMark/>
                      </w:tcPr>
                      <w:p w14:paraId="055046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-85.648</w:t>
                        </w:r>
                      </w:p>
                    </w:tc>
                    <w:tc>
                      <w:tcPr>
                        <w:tcW w:w="0" w:type="auto"/>
                        <w:vAlign w:val="center"/>
                        <w:hideMark/>
                      </w:tcPr>
                      <w:p w14:paraId="73A9CB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65400F9" w14:textId="77777777">
                    <w:trPr>
                      <w:tblCellSpacing w:w="0" w:type="dxa"/>
                    </w:trPr>
                    <w:tc>
                      <w:tcPr>
                        <w:tcW w:w="0" w:type="auto"/>
                        <w:shd w:val="clear" w:color="auto" w:fill="F0F0F0"/>
                        <w:vAlign w:val="center"/>
                        <w:hideMark/>
                      </w:tcPr>
                      <w:p w14:paraId="7A0F9A9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 DB Hungaria Holding Kft.</w:t>
                        </w:r>
                      </w:p>
                    </w:tc>
                    <w:tc>
                      <w:tcPr>
                        <w:tcW w:w="0" w:type="auto"/>
                        <w:shd w:val="clear" w:color="auto" w:fill="F0F0F0"/>
                        <w:vAlign w:val="center"/>
                        <w:hideMark/>
                      </w:tcPr>
                      <w:p w14:paraId="43A9E5E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Szigetszent-miklos</w:t>
                        </w:r>
                      </w:p>
                    </w:tc>
                    <w:tc>
                      <w:tcPr>
                        <w:tcW w:w="0" w:type="auto"/>
                        <w:shd w:val="clear" w:color="auto" w:fill="F0F0F0"/>
                        <w:vAlign w:val="center"/>
                        <w:hideMark/>
                      </w:tcPr>
                      <w:p w14:paraId="67E582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HUF</w:t>
                        </w:r>
                      </w:p>
                    </w:tc>
                    <w:tc>
                      <w:tcPr>
                        <w:tcW w:w="0" w:type="auto"/>
                        <w:shd w:val="clear" w:color="auto" w:fill="F0F0F0"/>
                        <w:vAlign w:val="center"/>
                        <w:hideMark/>
                      </w:tcPr>
                      <w:p w14:paraId="6ADF2D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8.043.712</w:t>
                        </w:r>
                      </w:p>
                    </w:tc>
                    <w:tc>
                      <w:tcPr>
                        <w:tcW w:w="0" w:type="auto"/>
                        <w:shd w:val="clear" w:color="auto" w:fill="F0F0F0"/>
                        <w:vAlign w:val="center"/>
                        <w:hideMark/>
                      </w:tcPr>
                      <w:p w14:paraId="0EDACE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198.083</w:t>
                        </w:r>
                      </w:p>
                    </w:tc>
                    <w:tc>
                      <w:tcPr>
                        <w:tcW w:w="0" w:type="auto"/>
                        <w:shd w:val="clear" w:color="auto" w:fill="F0F0F0"/>
                        <w:vAlign w:val="center"/>
                        <w:hideMark/>
                      </w:tcPr>
                      <w:p w14:paraId="7B29314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260D7F4" w14:textId="77777777">
                    <w:trPr>
                      <w:tblCellSpacing w:w="0" w:type="dxa"/>
                    </w:trPr>
                    <w:tc>
                      <w:tcPr>
                        <w:tcW w:w="0" w:type="auto"/>
                        <w:vAlign w:val="center"/>
                        <w:hideMark/>
                      </w:tcPr>
                      <w:p w14:paraId="0FB659A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Assoziierte Beteiligungen</w:t>
                        </w:r>
                      </w:p>
                    </w:tc>
                    <w:tc>
                      <w:tcPr>
                        <w:tcW w:w="0" w:type="auto"/>
                        <w:vAlign w:val="center"/>
                        <w:hideMark/>
                      </w:tcPr>
                      <w:p w14:paraId="619A259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1A22950"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517D91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EF16C3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ED1D18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155EC41" w14:textId="77777777">
                    <w:trPr>
                      <w:tblCellSpacing w:w="0" w:type="dxa"/>
                    </w:trPr>
                    <w:tc>
                      <w:tcPr>
                        <w:tcW w:w="0" w:type="auto"/>
                        <w:shd w:val="clear" w:color="auto" w:fill="F0F0F0"/>
                        <w:vAlign w:val="center"/>
                        <w:hideMark/>
                      </w:tcPr>
                      <w:p w14:paraId="68497B4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Belgien</w:t>
                        </w:r>
                      </w:p>
                    </w:tc>
                    <w:tc>
                      <w:tcPr>
                        <w:tcW w:w="0" w:type="auto"/>
                        <w:shd w:val="clear" w:color="auto" w:fill="F0F0F0"/>
                        <w:vAlign w:val="center"/>
                        <w:hideMark/>
                      </w:tcPr>
                      <w:p w14:paraId="660BA2F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776E851"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57BB536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87C5AE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5B9509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6C15FC8" w14:textId="77777777">
                    <w:trPr>
                      <w:tblCellSpacing w:w="0" w:type="dxa"/>
                    </w:trPr>
                    <w:tc>
                      <w:tcPr>
                        <w:tcW w:w="0" w:type="auto"/>
                        <w:vAlign w:val="center"/>
                        <w:hideMark/>
                      </w:tcPr>
                      <w:p w14:paraId="285537F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 INTERCONTAINER - INTERFRIGO SA i.L.</w:t>
                        </w:r>
                      </w:p>
                    </w:tc>
                    <w:tc>
                      <w:tcPr>
                        <w:tcW w:w="0" w:type="auto"/>
                        <w:vAlign w:val="center"/>
                        <w:hideMark/>
                      </w:tcPr>
                      <w:p w14:paraId="68506A4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Sint-Agatha-Berchem</w:t>
                        </w:r>
                      </w:p>
                    </w:tc>
                    <w:tc>
                      <w:tcPr>
                        <w:tcW w:w="0" w:type="auto"/>
                        <w:vAlign w:val="center"/>
                        <w:hideMark/>
                      </w:tcPr>
                      <w:p w14:paraId="7009E9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473F82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-21.433</w:t>
                        </w:r>
                      </w:p>
                    </w:tc>
                    <w:tc>
                      <w:tcPr>
                        <w:tcW w:w="0" w:type="auto"/>
                        <w:vAlign w:val="center"/>
                        <w:hideMark/>
                      </w:tcPr>
                      <w:p w14:paraId="6A7C5C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-39.894</w:t>
                        </w:r>
                      </w:p>
                    </w:tc>
                    <w:tc>
                      <w:tcPr>
                        <w:tcW w:w="0" w:type="auto"/>
                        <w:vAlign w:val="center"/>
                        <w:hideMark/>
                      </w:tcPr>
                      <w:p w14:paraId="3FE45C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3, 8</w:t>
                        </w:r>
                        <w:r w:rsidRPr="007B194F">
                          <w:rPr>
                            <w:rFonts w:ascii="Times New Roman" w:eastAsia="Times New Roman" w:hAnsi="Times New Roman" w:cs="Times New Roman"/>
                            <w:sz w:val="24"/>
                            <w:szCs w:val="24"/>
                            <w:lang w:eastAsia="de-DE"/>
                          </w:rPr>
                          <w:t xml:space="preserve"> </w:t>
                        </w:r>
                      </w:p>
                    </w:tc>
                  </w:tr>
                  <w:tr w:rsidR="007B194F" w:rsidRPr="007B194F" w14:paraId="0CE79BBF" w14:textId="77777777">
                    <w:trPr>
                      <w:tblCellSpacing w:w="0" w:type="dxa"/>
                    </w:trPr>
                    <w:tc>
                      <w:tcPr>
                        <w:tcW w:w="0" w:type="auto"/>
                        <w:shd w:val="clear" w:color="auto" w:fill="F0F0F0"/>
                        <w:vAlign w:val="center"/>
                        <w:hideMark/>
                      </w:tcPr>
                      <w:p w14:paraId="33843B5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Deutschland</w:t>
                        </w:r>
                      </w:p>
                    </w:tc>
                    <w:tc>
                      <w:tcPr>
                        <w:tcW w:w="0" w:type="auto"/>
                        <w:shd w:val="clear" w:color="auto" w:fill="F0F0F0"/>
                        <w:vAlign w:val="center"/>
                        <w:hideMark/>
                      </w:tcPr>
                      <w:p w14:paraId="72E587F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A9D14BF"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2731C85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BDE989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591293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0C76AB0" w14:textId="77777777">
                    <w:trPr>
                      <w:tblCellSpacing w:w="0" w:type="dxa"/>
                    </w:trPr>
                    <w:tc>
                      <w:tcPr>
                        <w:tcW w:w="0" w:type="auto"/>
                        <w:vAlign w:val="center"/>
                        <w:hideMark/>
                      </w:tcPr>
                      <w:p w14:paraId="2C4EA3A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61 ATN Auto Terminal Neuss GmbH &amp; Co. KG</w:t>
                        </w:r>
                      </w:p>
                    </w:tc>
                    <w:tc>
                      <w:tcPr>
                        <w:tcW w:w="0" w:type="auto"/>
                        <w:vAlign w:val="center"/>
                        <w:hideMark/>
                      </w:tcPr>
                      <w:p w14:paraId="5FE969D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Neuss</w:t>
                        </w:r>
                      </w:p>
                    </w:tc>
                    <w:tc>
                      <w:tcPr>
                        <w:tcW w:w="0" w:type="auto"/>
                        <w:vAlign w:val="center"/>
                        <w:hideMark/>
                      </w:tcPr>
                      <w:p w14:paraId="188EB9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367991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6.793</w:t>
                        </w:r>
                      </w:p>
                    </w:tc>
                    <w:tc>
                      <w:tcPr>
                        <w:tcW w:w="0" w:type="auto"/>
                        <w:vAlign w:val="center"/>
                        <w:hideMark/>
                      </w:tcPr>
                      <w:p w14:paraId="70DA8FF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73</w:t>
                        </w:r>
                      </w:p>
                    </w:tc>
                    <w:tc>
                      <w:tcPr>
                        <w:tcW w:w="0" w:type="auto"/>
                        <w:vAlign w:val="center"/>
                        <w:hideMark/>
                      </w:tcPr>
                      <w:p w14:paraId="0BD260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3A8359E3" w14:textId="77777777">
                    <w:trPr>
                      <w:tblCellSpacing w:w="0" w:type="dxa"/>
                    </w:trPr>
                    <w:tc>
                      <w:tcPr>
                        <w:tcW w:w="0" w:type="auto"/>
                        <w:shd w:val="clear" w:color="auto" w:fill="F0F0F0"/>
                        <w:vAlign w:val="center"/>
                        <w:hideMark/>
                      </w:tcPr>
                      <w:p w14:paraId="1D549D6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62 CTS Container-Terminal GmbH Rhein-See-Land-Service</w:t>
                        </w:r>
                      </w:p>
                    </w:tc>
                    <w:tc>
                      <w:tcPr>
                        <w:tcW w:w="0" w:type="auto"/>
                        <w:shd w:val="clear" w:color="auto" w:fill="F0F0F0"/>
                        <w:vAlign w:val="center"/>
                        <w:hideMark/>
                      </w:tcPr>
                      <w:p w14:paraId="5228675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Köln</w:t>
                        </w:r>
                      </w:p>
                    </w:tc>
                    <w:tc>
                      <w:tcPr>
                        <w:tcW w:w="0" w:type="auto"/>
                        <w:shd w:val="clear" w:color="auto" w:fill="F0F0F0"/>
                        <w:vAlign w:val="center"/>
                        <w:hideMark/>
                      </w:tcPr>
                      <w:p w14:paraId="731161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7CD27C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1.366</w:t>
                        </w:r>
                      </w:p>
                    </w:tc>
                    <w:tc>
                      <w:tcPr>
                        <w:tcW w:w="0" w:type="auto"/>
                        <w:shd w:val="clear" w:color="auto" w:fill="F0F0F0"/>
                        <w:vAlign w:val="center"/>
                        <w:hideMark/>
                      </w:tcPr>
                      <w:p w14:paraId="31F9F4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932</w:t>
                        </w:r>
                      </w:p>
                    </w:tc>
                    <w:tc>
                      <w:tcPr>
                        <w:tcW w:w="0" w:type="auto"/>
                        <w:shd w:val="clear" w:color="auto" w:fill="F0F0F0"/>
                        <w:vAlign w:val="center"/>
                        <w:hideMark/>
                      </w:tcPr>
                      <w:p w14:paraId="5D30F7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4F5BCF5E" w14:textId="77777777">
                    <w:trPr>
                      <w:tblCellSpacing w:w="0" w:type="dxa"/>
                    </w:trPr>
                    <w:tc>
                      <w:tcPr>
                        <w:tcW w:w="0" w:type="auto"/>
                        <w:vAlign w:val="center"/>
                        <w:hideMark/>
                      </w:tcPr>
                      <w:p w14:paraId="5C1C25F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 Container Terminal Dortmund GmbH</w:t>
                        </w:r>
                      </w:p>
                    </w:tc>
                    <w:tc>
                      <w:tcPr>
                        <w:tcW w:w="0" w:type="auto"/>
                        <w:vAlign w:val="center"/>
                        <w:hideMark/>
                      </w:tcPr>
                      <w:p w14:paraId="3EE9600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Dortmund</w:t>
                        </w:r>
                      </w:p>
                    </w:tc>
                    <w:tc>
                      <w:tcPr>
                        <w:tcW w:w="0" w:type="auto"/>
                        <w:vAlign w:val="center"/>
                        <w:hideMark/>
                      </w:tcPr>
                      <w:p w14:paraId="1A15CA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10968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4.718</w:t>
                        </w:r>
                      </w:p>
                    </w:tc>
                    <w:tc>
                      <w:tcPr>
                        <w:tcW w:w="0" w:type="auto"/>
                        <w:vAlign w:val="center"/>
                        <w:hideMark/>
                      </w:tcPr>
                      <w:p w14:paraId="70E8D3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1.857</w:t>
                        </w:r>
                      </w:p>
                    </w:tc>
                    <w:tc>
                      <w:tcPr>
                        <w:tcW w:w="0" w:type="auto"/>
                        <w:vAlign w:val="center"/>
                        <w:hideMark/>
                      </w:tcPr>
                      <w:p w14:paraId="2F0E36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528F6F48" w14:textId="77777777">
                    <w:trPr>
                      <w:tblCellSpacing w:w="0" w:type="dxa"/>
                    </w:trPr>
                    <w:tc>
                      <w:tcPr>
                        <w:tcW w:w="0" w:type="auto"/>
                        <w:shd w:val="clear" w:color="auto" w:fill="F0F0F0"/>
                        <w:vAlign w:val="center"/>
                        <w:hideMark/>
                      </w:tcPr>
                      <w:p w14:paraId="102F387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 DCH Düsseldorfer Container-Hafen GmbH</w:t>
                        </w:r>
                      </w:p>
                    </w:tc>
                    <w:tc>
                      <w:tcPr>
                        <w:tcW w:w="0" w:type="auto"/>
                        <w:shd w:val="clear" w:color="auto" w:fill="F0F0F0"/>
                        <w:vAlign w:val="center"/>
                        <w:hideMark/>
                      </w:tcPr>
                      <w:p w14:paraId="7E97107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Düsseldorf</w:t>
                        </w:r>
                      </w:p>
                    </w:tc>
                    <w:tc>
                      <w:tcPr>
                        <w:tcW w:w="0" w:type="auto"/>
                        <w:shd w:val="clear" w:color="auto" w:fill="F0F0F0"/>
                        <w:vAlign w:val="center"/>
                        <w:hideMark/>
                      </w:tcPr>
                      <w:p w14:paraId="045F852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5F837CB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1.178</w:t>
                        </w:r>
                      </w:p>
                    </w:tc>
                    <w:tc>
                      <w:tcPr>
                        <w:tcW w:w="0" w:type="auto"/>
                        <w:shd w:val="clear" w:color="auto" w:fill="F0F0F0"/>
                        <w:vAlign w:val="center"/>
                        <w:hideMark/>
                      </w:tcPr>
                      <w:p w14:paraId="52551D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1.036</w:t>
                        </w:r>
                      </w:p>
                    </w:tc>
                    <w:tc>
                      <w:tcPr>
                        <w:tcW w:w="0" w:type="auto"/>
                        <w:shd w:val="clear" w:color="auto" w:fill="F0F0F0"/>
                        <w:vAlign w:val="center"/>
                        <w:hideMark/>
                      </w:tcPr>
                      <w:p w14:paraId="264C27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3, 6</w:t>
                        </w:r>
                        <w:r w:rsidRPr="007B194F">
                          <w:rPr>
                            <w:rFonts w:ascii="Times New Roman" w:eastAsia="Times New Roman" w:hAnsi="Times New Roman" w:cs="Times New Roman"/>
                            <w:sz w:val="24"/>
                            <w:szCs w:val="24"/>
                            <w:lang w:eastAsia="de-DE"/>
                          </w:rPr>
                          <w:t xml:space="preserve"> </w:t>
                        </w:r>
                      </w:p>
                    </w:tc>
                  </w:tr>
                  <w:tr w:rsidR="007B194F" w:rsidRPr="007B194F" w14:paraId="2BB0B1DB" w14:textId="77777777">
                    <w:trPr>
                      <w:tblCellSpacing w:w="0" w:type="dxa"/>
                    </w:trPr>
                    <w:tc>
                      <w:tcPr>
                        <w:tcW w:w="0" w:type="auto"/>
                        <w:vAlign w:val="center"/>
                        <w:hideMark/>
                      </w:tcPr>
                      <w:p w14:paraId="63ACFC1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 Dörpener Umschlaggesellschaft für den kombinierten Verkehr mbH (DUK)</w:t>
                        </w:r>
                      </w:p>
                    </w:tc>
                    <w:tc>
                      <w:tcPr>
                        <w:tcW w:w="0" w:type="auto"/>
                        <w:vAlign w:val="center"/>
                        <w:hideMark/>
                      </w:tcPr>
                      <w:p w14:paraId="7E4FDD8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Dörpen</w:t>
                        </w:r>
                      </w:p>
                    </w:tc>
                    <w:tc>
                      <w:tcPr>
                        <w:tcW w:w="0" w:type="auto"/>
                        <w:vAlign w:val="center"/>
                        <w:hideMark/>
                      </w:tcPr>
                      <w:p w14:paraId="58F1DEA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1F794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5.347</w:t>
                        </w:r>
                      </w:p>
                    </w:tc>
                    <w:tc>
                      <w:tcPr>
                        <w:tcW w:w="0" w:type="auto"/>
                        <w:vAlign w:val="center"/>
                        <w:hideMark/>
                      </w:tcPr>
                      <w:p w14:paraId="2206A2D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vAlign w:val="center"/>
                        <w:hideMark/>
                      </w:tcPr>
                      <w:p w14:paraId="73A212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2C7F079C" w14:textId="77777777">
                    <w:trPr>
                      <w:tblCellSpacing w:w="0" w:type="dxa"/>
                    </w:trPr>
                    <w:tc>
                      <w:tcPr>
                        <w:tcW w:w="0" w:type="auto"/>
                        <w:shd w:val="clear" w:color="auto" w:fill="F0F0F0"/>
                        <w:vAlign w:val="center"/>
                        <w:hideMark/>
                      </w:tcPr>
                      <w:p w14:paraId="34A3E79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 EP Merseburg Transport und Logistik GmbH</w:t>
                        </w:r>
                      </w:p>
                    </w:tc>
                    <w:tc>
                      <w:tcPr>
                        <w:tcW w:w="0" w:type="auto"/>
                        <w:shd w:val="clear" w:color="auto" w:fill="F0F0F0"/>
                        <w:vAlign w:val="center"/>
                        <w:hideMark/>
                      </w:tcPr>
                      <w:p w14:paraId="0EF94FB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Merseburg</w:t>
                        </w:r>
                      </w:p>
                    </w:tc>
                    <w:tc>
                      <w:tcPr>
                        <w:tcW w:w="0" w:type="auto"/>
                        <w:shd w:val="clear" w:color="auto" w:fill="F0F0F0"/>
                        <w:vAlign w:val="center"/>
                        <w:hideMark/>
                      </w:tcPr>
                      <w:p w14:paraId="0D733B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18BC98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shd w:val="clear" w:color="auto" w:fill="F0F0F0"/>
                        <w:vAlign w:val="center"/>
                        <w:hideMark/>
                      </w:tcPr>
                      <w:p w14:paraId="1626B1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56D48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3, 4</w:t>
                        </w:r>
                        <w:r w:rsidRPr="007B194F">
                          <w:rPr>
                            <w:rFonts w:ascii="Times New Roman" w:eastAsia="Times New Roman" w:hAnsi="Times New Roman" w:cs="Times New Roman"/>
                            <w:sz w:val="24"/>
                            <w:szCs w:val="24"/>
                            <w:lang w:eastAsia="de-DE"/>
                          </w:rPr>
                          <w:t xml:space="preserve"> </w:t>
                        </w:r>
                      </w:p>
                    </w:tc>
                  </w:tr>
                  <w:tr w:rsidR="007B194F" w:rsidRPr="007B194F" w14:paraId="1B01683F" w14:textId="77777777">
                    <w:trPr>
                      <w:tblCellSpacing w:w="0" w:type="dxa"/>
                    </w:trPr>
                    <w:tc>
                      <w:tcPr>
                        <w:tcW w:w="0" w:type="auto"/>
                        <w:vAlign w:val="center"/>
                        <w:hideMark/>
                      </w:tcPr>
                      <w:p w14:paraId="2053B90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 Kombiverkehr Deutsche Gesellschaft für kombinierten Güterverkehr mbH &amp; Co. Kommanditgesellschaft</w:t>
                        </w:r>
                      </w:p>
                    </w:tc>
                    <w:tc>
                      <w:tcPr>
                        <w:tcW w:w="0" w:type="auto"/>
                        <w:vAlign w:val="center"/>
                        <w:hideMark/>
                      </w:tcPr>
                      <w:p w14:paraId="46ECF9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Frankfurt am Main</w:t>
                        </w:r>
                      </w:p>
                    </w:tc>
                    <w:tc>
                      <w:tcPr>
                        <w:tcW w:w="0" w:type="auto"/>
                        <w:vAlign w:val="center"/>
                        <w:hideMark/>
                      </w:tcPr>
                      <w:p w14:paraId="0C3A43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324F1D4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18.525</w:t>
                        </w:r>
                      </w:p>
                    </w:tc>
                    <w:tc>
                      <w:tcPr>
                        <w:tcW w:w="0" w:type="auto"/>
                        <w:vAlign w:val="center"/>
                        <w:hideMark/>
                      </w:tcPr>
                      <w:p w14:paraId="2023C5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977</w:t>
                        </w:r>
                      </w:p>
                    </w:tc>
                    <w:tc>
                      <w:tcPr>
                        <w:tcW w:w="0" w:type="auto"/>
                        <w:vAlign w:val="center"/>
                        <w:hideMark/>
                      </w:tcPr>
                      <w:p w14:paraId="174A5D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3, 6</w:t>
                        </w:r>
                        <w:r w:rsidRPr="007B194F">
                          <w:rPr>
                            <w:rFonts w:ascii="Times New Roman" w:eastAsia="Times New Roman" w:hAnsi="Times New Roman" w:cs="Times New Roman"/>
                            <w:sz w:val="24"/>
                            <w:szCs w:val="24"/>
                            <w:lang w:eastAsia="de-DE"/>
                          </w:rPr>
                          <w:t xml:space="preserve"> </w:t>
                        </w:r>
                      </w:p>
                    </w:tc>
                  </w:tr>
                  <w:tr w:rsidR="007B194F" w:rsidRPr="007B194F" w14:paraId="6C4E35AA" w14:textId="77777777">
                    <w:trPr>
                      <w:tblCellSpacing w:w="0" w:type="dxa"/>
                    </w:trPr>
                    <w:tc>
                      <w:tcPr>
                        <w:tcW w:w="0" w:type="auto"/>
                        <w:shd w:val="clear" w:color="auto" w:fill="F0F0F0"/>
                        <w:vAlign w:val="center"/>
                        <w:hideMark/>
                      </w:tcPr>
                      <w:p w14:paraId="2008FFF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68 Lokomotion Gesellschaft für Schienentraktion mbH</w:t>
                        </w:r>
                      </w:p>
                    </w:tc>
                    <w:tc>
                      <w:tcPr>
                        <w:tcW w:w="0" w:type="auto"/>
                        <w:shd w:val="clear" w:color="auto" w:fill="F0F0F0"/>
                        <w:vAlign w:val="center"/>
                        <w:hideMark/>
                      </w:tcPr>
                      <w:p w14:paraId="14519B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München</w:t>
                        </w:r>
                      </w:p>
                    </w:tc>
                    <w:tc>
                      <w:tcPr>
                        <w:tcW w:w="0" w:type="auto"/>
                        <w:shd w:val="clear" w:color="auto" w:fill="F0F0F0"/>
                        <w:vAlign w:val="center"/>
                        <w:hideMark/>
                      </w:tcPr>
                      <w:p w14:paraId="19CA2A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7BC396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12.496</w:t>
                        </w:r>
                      </w:p>
                    </w:tc>
                    <w:tc>
                      <w:tcPr>
                        <w:tcW w:w="0" w:type="auto"/>
                        <w:shd w:val="clear" w:color="auto" w:fill="F0F0F0"/>
                        <w:vAlign w:val="center"/>
                        <w:hideMark/>
                      </w:tcPr>
                      <w:p w14:paraId="19731C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884</w:t>
                        </w:r>
                      </w:p>
                    </w:tc>
                    <w:tc>
                      <w:tcPr>
                        <w:tcW w:w="0" w:type="auto"/>
                        <w:shd w:val="clear" w:color="auto" w:fill="F0F0F0"/>
                        <w:vAlign w:val="center"/>
                        <w:hideMark/>
                      </w:tcPr>
                      <w:p w14:paraId="70118C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27C54FEF" w14:textId="77777777">
                    <w:trPr>
                      <w:tblCellSpacing w:w="0" w:type="dxa"/>
                    </w:trPr>
                    <w:tc>
                      <w:tcPr>
                        <w:tcW w:w="0" w:type="auto"/>
                        <w:vAlign w:val="center"/>
                        <w:hideMark/>
                      </w:tcPr>
                      <w:p w14:paraId="0F6DA7C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69 PKV Planungsgesellschaft kombinierter Verkehr Duisburg mbH</w:t>
                        </w:r>
                      </w:p>
                    </w:tc>
                    <w:tc>
                      <w:tcPr>
                        <w:tcW w:w="0" w:type="auto"/>
                        <w:vAlign w:val="center"/>
                        <w:hideMark/>
                      </w:tcPr>
                      <w:p w14:paraId="7CCA623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Duisburg</w:t>
                        </w:r>
                      </w:p>
                    </w:tc>
                    <w:tc>
                      <w:tcPr>
                        <w:tcW w:w="0" w:type="auto"/>
                        <w:vAlign w:val="center"/>
                        <w:hideMark/>
                      </w:tcPr>
                      <w:p w14:paraId="7B26F1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01A48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1.912</w:t>
                        </w:r>
                      </w:p>
                    </w:tc>
                    <w:tc>
                      <w:tcPr>
                        <w:tcW w:w="0" w:type="auto"/>
                        <w:vAlign w:val="center"/>
                        <w:hideMark/>
                      </w:tcPr>
                      <w:p w14:paraId="2B5D9D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205</w:t>
                        </w:r>
                      </w:p>
                    </w:tc>
                    <w:tc>
                      <w:tcPr>
                        <w:tcW w:w="0" w:type="auto"/>
                        <w:vAlign w:val="center"/>
                        <w:hideMark/>
                      </w:tcPr>
                      <w:p w14:paraId="416055B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3, 4</w:t>
                        </w:r>
                        <w:r w:rsidRPr="007B194F">
                          <w:rPr>
                            <w:rFonts w:ascii="Times New Roman" w:eastAsia="Times New Roman" w:hAnsi="Times New Roman" w:cs="Times New Roman"/>
                            <w:sz w:val="24"/>
                            <w:szCs w:val="24"/>
                            <w:lang w:eastAsia="de-DE"/>
                          </w:rPr>
                          <w:t xml:space="preserve"> </w:t>
                        </w:r>
                      </w:p>
                    </w:tc>
                  </w:tr>
                  <w:tr w:rsidR="007B194F" w:rsidRPr="007B194F" w14:paraId="2A6ED175" w14:textId="77777777">
                    <w:trPr>
                      <w:tblCellSpacing w:w="0" w:type="dxa"/>
                    </w:trPr>
                    <w:tc>
                      <w:tcPr>
                        <w:tcW w:w="0" w:type="auto"/>
                        <w:shd w:val="clear" w:color="auto" w:fill="F0F0F0"/>
                        <w:vAlign w:val="center"/>
                        <w:hideMark/>
                      </w:tcPr>
                      <w:p w14:paraId="5798405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72 Terminal Singen TSG GmbH</w:t>
                        </w:r>
                      </w:p>
                    </w:tc>
                    <w:tc>
                      <w:tcPr>
                        <w:tcW w:w="0" w:type="auto"/>
                        <w:shd w:val="clear" w:color="auto" w:fill="F0F0F0"/>
                        <w:vAlign w:val="center"/>
                        <w:hideMark/>
                      </w:tcPr>
                      <w:p w14:paraId="06EA270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Singen</w:t>
                        </w:r>
                      </w:p>
                    </w:tc>
                    <w:tc>
                      <w:tcPr>
                        <w:tcW w:w="0" w:type="auto"/>
                        <w:shd w:val="clear" w:color="auto" w:fill="F0F0F0"/>
                        <w:vAlign w:val="center"/>
                        <w:hideMark/>
                      </w:tcPr>
                      <w:p w14:paraId="5FE6DE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36E360A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820</w:t>
                        </w:r>
                      </w:p>
                    </w:tc>
                    <w:tc>
                      <w:tcPr>
                        <w:tcW w:w="0" w:type="auto"/>
                        <w:shd w:val="clear" w:color="auto" w:fill="F0F0F0"/>
                        <w:vAlign w:val="center"/>
                        <w:hideMark/>
                      </w:tcPr>
                      <w:p w14:paraId="4BFF3B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106</w:t>
                        </w:r>
                      </w:p>
                    </w:tc>
                    <w:tc>
                      <w:tcPr>
                        <w:tcW w:w="0" w:type="auto"/>
                        <w:shd w:val="clear" w:color="auto" w:fill="F0F0F0"/>
                        <w:vAlign w:val="center"/>
                        <w:hideMark/>
                      </w:tcPr>
                      <w:p w14:paraId="198F52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0CF49267" w14:textId="77777777">
                    <w:trPr>
                      <w:tblCellSpacing w:w="0" w:type="dxa"/>
                    </w:trPr>
                    <w:tc>
                      <w:tcPr>
                        <w:tcW w:w="0" w:type="auto"/>
                        <w:vAlign w:val="center"/>
                        <w:hideMark/>
                      </w:tcPr>
                      <w:p w14:paraId="7866356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74 baymodal Bamberg GmbH</w:t>
                        </w:r>
                      </w:p>
                    </w:tc>
                    <w:tc>
                      <w:tcPr>
                        <w:tcW w:w="0" w:type="auto"/>
                        <w:vAlign w:val="center"/>
                        <w:hideMark/>
                      </w:tcPr>
                      <w:p w14:paraId="041C216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Bamberg</w:t>
                        </w:r>
                      </w:p>
                    </w:tc>
                    <w:tc>
                      <w:tcPr>
                        <w:tcW w:w="0" w:type="auto"/>
                        <w:vAlign w:val="center"/>
                        <w:hideMark/>
                      </w:tcPr>
                      <w:p w14:paraId="4639B2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2E8D22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444</w:t>
                        </w:r>
                      </w:p>
                    </w:tc>
                    <w:tc>
                      <w:tcPr>
                        <w:tcW w:w="0" w:type="auto"/>
                        <w:vAlign w:val="center"/>
                        <w:hideMark/>
                      </w:tcPr>
                      <w:p w14:paraId="776467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133</w:t>
                        </w:r>
                      </w:p>
                    </w:tc>
                    <w:tc>
                      <w:tcPr>
                        <w:tcW w:w="0" w:type="auto"/>
                        <w:vAlign w:val="center"/>
                        <w:hideMark/>
                      </w:tcPr>
                      <w:p w14:paraId="61F19B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3, 6</w:t>
                        </w:r>
                        <w:r w:rsidRPr="007B194F">
                          <w:rPr>
                            <w:rFonts w:ascii="Times New Roman" w:eastAsia="Times New Roman" w:hAnsi="Times New Roman" w:cs="Times New Roman"/>
                            <w:sz w:val="24"/>
                            <w:szCs w:val="24"/>
                            <w:lang w:eastAsia="de-DE"/>
                          </w:rPr>
                          <w:t xml:space="preserve"> </w:t>
                        </w:r>
                      </w:p>
                    </w:tc>
                  </w:tr>
                  <w:tr w:rsidR="007B194F" w:rsidRPr="007B194F" w14:paraId="1350A082" w14:textId="77777777">
                    <w:trPr>
                      <w:tblCellSpacing w:w="0" w:type="dxa"/>
                    </w:trPr>
                    <w:tc>
                      <w:tcPr>
                        <w:tcW w:w="0" w:type="auto"/>
                        <w:shd w:val="clear" w:color="auto" w:fill="F0F0F0"/>
                        <w:vAlign w:val="center"/>
                        <w:hideMark/>
                      </w:tcPr>
                      <w:p w14:paraId="1DA1203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Großbritannien</w:t>
                        </w:r>
                      </w:p>
                    </w:tc>
                    <w:tc>
                      <w:tcPr>
                        <w:tcW w:w="0" w:type="auto"/>
                        <w:shd w:val="clear" w:color="auto" w:fill="F0F0F0"/>
                        <w:vAlign w:val="center"/>
                        <w:hideMark/>
                      </w:tcPr>
                      <w:p w14:paraId="495E54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2E4F627"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64C411C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0EBEB4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5AE85D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842F9AC" w14:textId="77777777">
                    <w:trPr>
                      <w:tblCellSpacing w:w="0" w:type="dxa"/>
                    </w:trPr>
                    <w:tc>
                      <w:tcPr>
                        <w:tcW w:w="0" w:type="auto"/>
                        <w:vAlign w:val="center"/>
                        <w:hideMark/>
                      </w:tcPr>
                      <w:p w14:paraId="172A5F3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 Autotrax Limited</w:t>
                        </w:r>
                      </w:p>
                    </w:tc>
                    <w:tc>
                      <w:tcPr>
                        <w:tcW w:w="0" w:type="auto"/>
                        <w:vAlign w:val="center"/>
                        <w:hideMark/>
                      </w:tcPr>
                      <w:p w14:paraId="4F92849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Fanham, Surrey</w:t>
                        </w:r>
                      </w:p>
                    </w:tc>
                    <w:tc>
                      <w:tcPr>
                        <w:tcW w:w="0" w:type="auto"/>
                        <w:vAlign w:val="center"/>
                        <w:hideMark/>
                      </w:tcPr>
                      <w:p w14:paraId="42F63C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GBP</w:t>
                        </w:r>
                      </w:p>
                    </w:tc>
                    <w:tc>
                      <w:tcPr>
                        <w:tcW w:w="0" w:type="auto"/>
                        <w:vAlign w:val="center"/>
                        <w:hideMark/>
                      </w:tcPr>
                      <w:p w14:paraId="7B6E51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506</w:t>
                        </w:r>
                      </w:p>
                    </w:tc>
                    <w:tc>
                      <w:tcPr>
                        <w:tcW w:w="0" w:type="auto"/>
                        <w:vAlign w:val="center"/>
                        <w:hideMark/>
                      </w:tcPr>
                      <w:p w14:paraId="524210D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vAlign w:val="center"/>
                        <w:hideMark/>
                      </w:tcPr>
                      <w:p w14:paraId="4B8C81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13201E9C" w14:textId="77777777">
                    <w:trPr>
                      <w:tblCellSpacing w:w="0" w:type="dxa"/>
                    </w:trPr>
                    <w:tc>
                      <w:tcPr>
                        <w:tcW w:w="0" w:type="auto"/>
                        <w:shd w:val="clear" w:color="auto" w:fill="F0F0F0"/>
                        <w:vAlign w:val="center"/>
                        <w:hideMark/>
                      </w:tcPr>
                      <w:p w14:paraId="6C71332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Italien</w:t>
                        </w:r>
                      </w:p>
                    </w:tc>
                    <w:tc>
                      <w:tcPr>
                        <w:tcW w:w="0" w:type="auto"/>
                        <w:shd w:val="clear" w:color="auto" w:fill="F0F0F0"/>
                        <w:vAlign w:val="center"/>
                        <w:hideMark/>
                      </w:tcPr>
                      <w:p w14:paraId="4DC3EF5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0C23286"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65192EE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229F17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E216B5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73E3688" w14:textId="77777777">
                    <w:trPr>
                      <w:tblCellSpacing w:w="0" w:type="dxa"/>
                    </w:trPr>
                    <w:tc>
                      <w:tcPr>
                        <w:tcW w:w="0" w:type="auto"/>
                        <w:vAlign w:val="center"/>
                        <w:hideMark/>
                      </w:tcPr>
                      <w:p w14:paraId="5243021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 Mediterranean Hub Monfalcone S.r.l.</w:t>
                        </w:r>
                      </w:p>
                    </w:tc>
                    <w:tc>
                      <w:tcPr>
                        <w:tcW w:w="0" w:type="auto"/>
                        <w:vAlign w:val="center"/>
                        <w:hideMark/>
                      </w:tcPr>
                      <w:p w14:paraId="6FB407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Monfalcone</w:t>
                        </w:r>
                      </w:p>
                    </w:tc>
                    <w:tc>
                      <w:tcPr>
                        <w:tcW w:w="0" w:type="auto"/>
                        <w:vAlign w:val="center"/>
                        <w:hideMark/>
                      </w:tcPr>
                      <w:p w14:paraId="689ADB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17D503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c>
                      <w:tcPr>
                        <w:tcW w:w="0" w:type="auto"/>
                        <w:vAlign w:val="center"/>
                        <w:hideMark/>
                      </w:tcPr>
                      <w:p w14:paraId="6203DE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98390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5</w:t>
                        </w:r>
                        <w:r w:rsidRPr="007B194F">
                          <w:rPr>
                            <w:rFonts w:ascii="Times New Roman" w:eastAsia="Times New Roman" w:hAnsi="Times New Roman" w:cs="Times New Roman"/>
                            <w:sz w:val="24"/>
                            <w:szCs w:val="24"/>
                            <w:lang w:eastAsia="de-DE"/>
                          </w:rPr>
                          <w:t xml:space="preserve"> </w:t>
                        </w:r>
                      </w:p>
                    </w:tc>
                  </w:tr>
                  <w:tr w:rsidR="007B194F" w:rsidRPr="007B194F" w14:paraId="019178AB" w14:textId="77777777">
                    <w:trPr>
                      <w:tblCellSpacing w:w="0" w:type="dxa"/>
                    </w:trPr>
                    <w:tc>
                      <w:tcPr>
                        <w:tcW w:w="0" w:type="auto"/>
                        <w:shd w:val="clear" w:color="auto" w:fill="F0F0F0"/>
                        <w:vAlign w:val="center"/>
                        <w:hideMark/>
                      </w:tcPr>
                      <w:p w14:paraId="08BEDDB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Niederlande</w:t>
                        </w:r>
                      </w:p>
                    </w:tc>
                    <w:tc>
                      <w:tcPr>
                        <w:tcW w:w="0" w:type="auto"/>
                        <w:shd w:val="clear" w:color="auto" w:fill="F0F0F0"/>
                        <w:vAlign w:val="center"/>
                        <w:hideMark/>
                      </w:tcPr>
                      <w:p w14:paraId="1D4D8FC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39273C7"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64707DF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A9E7E4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D5F06B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CFEBEE8" w14:textId="77777777">
                    <w:trPr>
                      <w:tblCellSpacing w:w="0" w:type="dxa"/>
                    </w:trPr>
                    <w:tc>
                      <w:tcPr>
                        <w:tcW w:w="0" w:type="auto"/>
                        <w:vAlign w:val="center"/>
                        <w:hideMark/>
                      </w:tcPr>
                      <w:p w14:paraId="44CEF7F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 OPTIMODAL NEDERLAND B.V.</w:t>
                        </w:r>
                      </w:p>
                    </w:tc>
                    <w:tc>
                      <w:tcPr>
                        <w:tcW w:w="0" w:type="auto"/>
                        <w:vAlign w:val="center"/>
                        <w:hideMark/>
                      </w:tcPr>
                      <w:p w14:paraId="530B68E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Rotterdam</w:t>
                        </w:r>
                      </w:p>
                    </w:tc>
                    <w:tc>
                      <w:tcPr>
                        <w:tcW w:w="0" w:type="auto"/>
                        <w:vAlign w:val="center"/>
                        <w:hideMark/>
                      </w:tcPr>
                      <w:p w14:paraId="77C4C8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349DB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844</w:t>
                        </w:r>
                      </w:p>
                    </w:tc>
                    <w:tc>
                      <w:tcPr>
                        <w:tcW w:w="0" w:type="auto"/>
                        <w:vAlign w:val="center"/>
                        <w:hideMark/>
                      </w:tcPr>
                      <w:p w14:paraId="536D4E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w:t>
                        </w:r>
                      </w:p>
                    </w:tc>
                    <w:tc>
                      <w:tcPr>
                        <w:tcW w:w="0" w:type="auto"/>
                        <w:vAlign w:val="center"/>
                        <w:hideMark/>
                      </w:tcPr>
                      <w:p w14:paraId="23793B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2EDE4C0A" w14:textId="77777777">
                    <w:trPr>
                      <w:tblCellSpacing w:w="0" w:type="dxa"/>
                    </w:trPr>
                    <w:tc>
                      <w:tcPr>
                        <w:tcW w:w="0" w:type="auto"/>
                        <w:shd w:val="clear" w:color="auto" w:fill="F0F0F0"/>
                        <w:vAlign w:val="center"/>
                        <w:hideMark/>
                      </w:tcPr>
                      <w:p w14:paraId="53EEC95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Polen</w:t>
                        </w:r>
                      </w:p>
                    </w:tc>
                    <w:tc>
                      <w:tcPr>
                        <w:tcW w:w="0" w:type="auto"/>
                        <w:shd w:val="clear" w:color="auto" w:fill="F0F0F0"/>
                        <w:vAlign w:val="center"/>
                        <w:hideMark/>
                      </w:tcPr>
                      <w:p w14:paraId="0AAFAAA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032DFE0"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0AC35CF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3D2E36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C6A8E3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1EFBCFB" w14:textId="77777777">
                    <w:trPr>
                      <w:tblCellSpacing w:w="0" w:type="dxa"/>
                    </w:trPr>
                    <w:tc>
                      <w:tcPr>
                        <w:tcW w:w="0" w:type="auto"/>
                        <w:vAlign w:val="center"/>
                        <w:hideMark/>
                      </w:tcPr>
                      <w:p w14:paraId="2117EBB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78 SLASKIE CENTRUM LOGISTYKI S.A.</w:t>
                        </w:r>
                      </w:p>
                    </w:tc>
                    <w:tc>
                      <w:tcPr>
                        <w:tcW w:w="0" w:type="auto"/>
                        <w:vAlign w:val="center"/>
                        <w:hideMark/>
                      </w:tcPr>
                      <w:p w14:paraId="2DBB457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Gliwice</w:t>
                        </w:r>
                      </w:p>
                    </w:tc>
                    <w:tc>
                      <w:tcPr>
                        <w:tcW w:w="0" w:type="auto"/>
                        <w:vAlign w:val="center"/>
                        <w:hideMark/>
                      </w:tcPr>
                      <w:p w14:paraId="0463D8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PLN</w:t>
                        </w:r>
                      </w:p>
                    </w:tc>
                    <w:tc>
                      <w:tcPr>
                        <w:tcW w:w="0" w:type="auto"/>
                        <w:vAlign w:val="center"/>
                        <w:hideMark/>
                      </w:tcPr>
                      <w:p w14:paraId="0565D4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51.023</w:t>
                        </w:r>
                      </w:p>
                    </w:tc>
                    <w:tc>
                      <w:tcPr>
                        <w:tcW w:w="0" w:type="auto"/>
                        <w:vAlign w:val="center"/>
                        <w:hideMark/>
                      </w:tcPr>
                      <w:p w14:paraId="2E9A07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1.681</w:t>
                        </w:r>
                      </w:p>
                    </w:tc>
                    <w:tc>
                      <w:tcPr>
                        <w:tcW w:w="0" w:type="auto"/>
                        <w:vAlign w:val="center"/>
                        <w:hideMark/>
                      </w:tcPr>
                      <w:p w14:paraId="661F18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3, 6</w:t>
                        </w:r>
                        <w:r w:rsidRPr="007B194F">
                          <w:rPr>
                            <w:rFonts w:ascii="Times New Roman" w:eastAsia="Times New Roman" w:hAnsi="Times New Roman" w:cs="Times New Roman"/>
                            <w:sz w:val="24"/>
                            <w:szCs w:val="24"/>
                            <w:lang w:eastAsia="de-DE"/>
                          </w:rPr>
                          <w:t xml:space="preserve"> </w:t>
                        </w:r>
                      </w:p>
                    </w:tc>
                  </w:tr>
                  <w:tr w:rsidR="007B194F" w:rsidRPr="007B194F" w14:paraId="77DA350E" w14:textId="77777777">
                    <w:trPr>
                      <w:tblCellSpacing w:w="0" w:type="dxa"/>
                    </w:trPr>
                    <w:tc>
                      <w:tcPr>
                        <w:tcW w:w="0" w:type="auto"/>
                        <w:shd w:val="clear" w:color="auto" w:fill="F0F0F0"/>
                        <w:vAlign w:val="center"/>
                        <w:hideMark/>
                      </w:tcPr>
                      <w:p w14:paraId="7531D75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Portugal</w:t>
                        </w:r>
                      </w:p>
                    </w:tc>
                    <w:tc>
                      <w:tcPr>
                        <w:tcW w:w="0" w:type="auto"/>
                        <w:shd w:val="clear" w:color="auto" w:fill="F0F0F0"/>
                        <w:vAlign w:val="center"/>
                        <w:hideMark/>
                      </w:tcPr>
                      <w:p w14:paraId="141E8BC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2E63307"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0440818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9B6577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3470D6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AA15529" w14:textId="77777777">
                    <w:trPr>
                      <w:tblCellSpacing w:w="0" w:type="dxa"/>
                    </w:trPr>
                    <w:tc>
                      <w:tcPr>
                        <w:tcW w:w="0" w:type="auto"/>
                        <w:vAlign w:val="center"/>
                        <w:hideMark/>
                      </w:tcPr>
                      <w:p w14:paraId="093257F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79 Stifa S.A. i.L.</w:t>
                        </w:r>
                      </w:p>
                    </w:tc>
                    <w:tc>
                      <w:tcPr>
                        <w:tcW w:w="0" w:type="auto"/>
                        <w:vAlign w:val="center"/>
                        <w:hideMark/>
                      </w:tcPr>
                      <w:p w14:paraId="6B657E9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Malveira</w:t>
                        </w:r>
                      </w:p>
                    </w:tc>
                    <w:tc>
                      <w:tcPr>
                        <w:tcW w:w="0" w:type="auto"/>
                        <w:vAlign w:val="center"/>
                        <w:hideMark/>
                      </w:tcPr>
                      <w:p w14:paraId="2FB540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577318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-85</w:t>
                        </w:r>
                      </w:p>
                    </w:tc>
                    <w:tc>
                      <w:tcPr>
                        <w:tcW w:w="0" w:type="auto"/>
                        <w:vAlign w:val="center"/>
                        <w:hideMark/>
                      </w:tcPr>
                      <w:p w14:paraId="758F76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BBE9D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4</w:t>
                        </w:r>
                        <w:r w:rsidRPr="007B194F">
                          <w:rPr>
                            <w:rFonts w:ascii="Times New Roman" w:eastAsia="Times New Roman" w:hAnsi="Times New Roman" w:cs="Times New Roman"/>
                            <w:sz w:val="24"/>
                            <w:szCs w:val="24"/>
                            <w:lang w:eastAsia="de-DE"/>
                          </w:rPr>
                          <w:t xml:space="preserve"> </w:t>
                        </w:r>
                      </w:p>
                    </w:tc>
                  </w:tr>
                  <w:tr w:rsidR="007B194F" w:rsidRPr="007B194F" w14:paraId="0BEFB7A4" w14:textId="77777777">
                    <w:trPr>
                      <w:tblCellSpacing w:w="0" w:type="dxa"/>
                    </w:trPr>
                    <w:tc>
                      <w:tcPr>
                        <w:tcW w:w="0" w:type="auto"/>
                        <w:shd w:val="clear" w:color="auto" w:fill="F0F0F0"/>
                        <w:vAlign w:val="center"/>
                        <w:hideMark/>
                      </w:tcPr>
                      <w:p w14:paraId="1A4D097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Schweiz</w:t>
                        </w:r>
                      </w:p>
                    </w:tc>
                    <w:tc>
                      <w:tcPr>
                        <w:tcW w:w="0" w:type="auto"/>
                        <w:shd w:val="clear" w:color="auto" w:fill="F0F0F0"/>
                        <w:vAlign w:val="center"/>
                        <w:hideMark/>
                      </w:tcPr>
                      <w:p w14:paraId="187118F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5D66895"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4D76FB3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89033B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F1CB8E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F5C6C4C" w14:textId="77777777">
                    <w:trPr>
                      <w:tblCellSpacing w:w="0" w:type="dxa"/>
                    </w:trPr>
                    <w:tc>
                      <w:tcPr>
                        <w:tcW w:w="0" w:type="auto"/>
                        <w:vAlign w:val="center"/>
                        <w:hideMark/>
                      </w:tcPr>
                      <w:p w14:paraId="0664CA2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 Xrail AG</w:t>
                        </w:r>
                      </w:p>
                    </w:tc>
                    <w:tc>
                      <w:tcPr>
                        <w:tcW w:w="0" w:type="auto"/>
                        <w:vAlign w:val="center"/>
                        <w:hideMark/>
                      </w:tcPr>
                      <w:p w14:paraId="63ABD6C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Basel-Stadt</w:t>
                        </w:r>
                      </w:p>
                    </w:tc>
                    <w:tc>
                      <w:tcPr>
                        <w:tcW w:w="0" w:type="auto"/>
                        <w:vAlign w:val="center"/>
                        <w:hideMark/>
                      </w:tcPr>
                      <w:p w14:paraId="525BEC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CHF</w:t>
                        </w:r>
                      </w:p>
                    </w:tc>
                    <w:tc>
                      <w:tcPr>
                        <w:tcW w:w="0" w:type="auto"/>
                        <w:vAlign w:val="center"/>
                        <w:hideMark/>
                      </w:tcPr>
                      <w:p w14:paraId="2B7BCB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586</w:t>
                        </w:r>
                      </w:p>
                    </w:tc>
                    <w:tc>
                      <w:tcPr>
                        <w:tcW w:w="0" w:type="auto"/>
                        <w:vAlign w:val="center"/>
                        <w:hideMark/>
                      </w:tcPr>
                      <w:p w14:paraId="474539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116</w:t>
                        </w:r>
                      </w:p>
                    </w:tc>
                    <w:tc>
                      <w:tcPr>
                        <w:tcW w:w="0" w:type="auto"/>
                        <w:vAlign w:val="center"/>
                        <w:hideMark/>
                      </w:tcPr>
                      <w:p w14:paraId="45CE1D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3, 5</w:t>
                        </w:r>
                        <w:r w:rsidRPr="007B194F">
                          <w:rPr>
                            <w:rFonts w:ascii="Times New Roman" w:eastAsia="Times New Roman" w:hAnsi="Times New Roman" w:cs="Times New Roman"/>
                            <w:sz w:val="24"/>
                            <w:szCs w:val="24"/>
                            <w:lang w:eastAsia="de-DE"/>
                          </w:rPr>
                          <w:t xml:space="preserve"> </w:t>
                        </w:r>
                      </w:p>
                    </w:tc>
                  </w:tr>
                  <w:tr w:rsidR="007B194F" w:rsidRPr="007B194F" w14:paraId="5559DC68" w14:textId="77777777">
                    <w:trPr>
                      <w:tblCellSpacing w:w="0" w:type="dxa"/>
                    </w:trPr>
                    <w:tc>
                      <w:tcPr>
                        <w:tcW w:w="0" w:type="auto"/>
                        <w:shd w:val="clear" w:color="auto" w:fill="F0F0F0"/>
                        <w:vAlign w:val="center"/>
                        <w:hideMark/>
                      </w:tcPr>
                      <w:p w14:paraId="67B35E3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Spanien</w:t>
                        </w:r>
                      </w:p>
                    </w:tc>
                    <w:tc>
                      <w:tcPr>
                        <w:tcW w:w="0" w:type="auto"/>
                        <w:shd w:val="clear" w:color="auto" w:fill="F0F0F0"/>
                        <w:vAlign w:val="center"/>
                        <w:hideMark/>
                      </w:tcPr>
                      <w:p w14:paraId="6733916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05DA8DB"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6423B93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98657A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1DCF96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F5683CF" w14:textId="77777777">
                    <w:trPr>
                      <w:tblCellSpacing w:w="0" w:type="dxa"/>
                    </w:trPr>
                    <w:tc>
                      <w:tcPr>
                        <w:tcW w:w="0" w:type="auto"/>
                        <w:vAlign w:val="center"/>
                        <w:hideMark/>
                      </w:tcPr>
                      <w:p w14:paraId="73696DC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81 Hispanauto -Empresas Agrupadas A.E.I.E. (c)</w:t>
                        </w:r>
                      </w:p>
                    </w:tc>
                    <w:tc>
                      <w:tcPr>
                        <w:tcW w:w="0" w:type="auto"/>
                        <w:vAlign w:val="center"/>
                        <w:hideMark/>
                      </w:tcPr>
                      <w:p w14:paraId="2EA4552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Madrid</w:t>
                        </w:r>
                      </w:p>
                    </w:tc>
                    <w:tc>
                      <w:tcPr>
                        <w:tcW w:w="0" w:type="auto"/>
                        <w:vAlign w:val="center"/>
                        <w:hideMark/>
                      </w:tcPr>
                      <w:p w14:paraId="7162F9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7D010E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2.076</w:t>
                        </w:r>
                      </w:p>
                    </w:tc>
                    <w:tc>
                      <w:tcPr>
                        <w:tcW w:w="0" w:type="auto"/>
                        <w:vAlign w:val="center"/>
                        <w:hideMark/>
                      </w:tcPr>
                      <w:p w14:paraId="2CA0AB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2.076</w:t>
                        </w:r>
                      </w:p>
                    </w:tc>
                    <w:tc>
                      <w:tcPr>
                        <w:tcW w:w="0" w:type="auto"/>
                        <w:vAlign w:val="center"/>
                        <w:hideMark/>
                      </w:tcPr>
                      <w:p w14:paraId="2AF18A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6</w:t>
                        </w:r>
                        <w:r w:rsidRPr="007B194F">
                          <w:rPr>
                            <w:rFonts w:ascii="Times New Roman" w:eastAsia="Times New Roman" w:hAnsi="Times New Roman" w:cs="Times New Roman"/>
                            <w:sz w:val="24"/>
                            <w:szCs w:val="24"/>
                            <w:lang w:eastAsia="de-DE"/>
                          </w:rPr>
                          <w:t xml:space="preserve"> </w:t>
                        </w:r>
                      </w:p>
                    </w:tc>
                  </w:tr>
                  <w:tr w:rsidR="007B194F" w:rsidRPr="007B194F" w14:paraId="110FC85B" w14:textId="77777777">
                    <w:trPr>
                      <w:tblCellSpacing w:w="0" w:type="dxa"/>
                    </w:trPr>
                    <w:tc>
                      <w:tcPr>
                        <w:tcW w:w="0" w:type="auto"/>
                        <w:shd w:val="clear" w:color="auto" w:fill="F0F0F0"/>
                        <w:vAlign w:val="center"/>
                        <w:hideMark/>
                      </w:tcPr>
                      <w:p w14:paraId="050B442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82 Pool Ibérico Ferroviario A.I.E.</w:t>
                        </w:r>
                      </w:p>
                    </w:tc>
                    <w:tc>
                      <w:tcPr>
                        <w:tcW w:w="0" w:type="auto"/>
                        <w:shd w:val="clear" w:color="auto" w:fill="F0F0F0"/>
                        <w:vAlign w:val="center"/>
                        <w:hideMark/>
                      </w:tcPr>
                      <w:p w14:paraId="1C41C5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Madrid</w:t>
                        </w:r>
                      </w:p>
                    </w:tc>
                    <w:tc>
                      <w:tcPr>
                        <w:tcW w:w="0" w:type="auto"/>
                        <w:shd w:val="clear" w:color="auto" w:fill="F0F0F0"/>
                        <w:vAlign w:val="center"/>
                        <w:hideMark/>
                      </w:tcPr>
                      <w:p w14:paraId="224021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shd w:val="clear" w:color="auto" w:fill="F0F0F0"/>
                        <w:vAlign w:val="center"/>
                        <w:hideMark/>
                      </w:tcPr>
                      <w:p w14:paraId="1153B2C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-852</w:t>
                        </w:r>
                      </w:p>
                    </w:tc>
                    <w:tc>
                      <w:tcPr>
                        <w:tcW w:w="0" w:type="auto"/>
                        <w:shd w:val="clear" w:color="auto" w:fill="F0F0F0"/>
                        <w:vAlign w:val="center"/>
                        <w:hideMark/>
                      </w:tcPr>
                      <w:p w14:paraId="52FD67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-852</w:t>
                        </w:r>
                      </w:p>
                    </w:tc>
                    <w:tc>
                      <w:tcPr>
                        <w:tcW w:w="0" w:type="auto"/>
                        <w:shd w:val="clear" w:color="auto" w:fill="F0F0F0"/>
                        <w:vAlign w:val="center"/>
                        <w:hideMark/>
                      </w:tcPr>
                      <w:p w14:paraId="5E6984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6</w:t>
                        </w:r>
                        <w:r w:rsidRPr="007B194F">
                          <w:rPr>
                            <w:rFonts w:ascii="Times New Roman" w:eastAsia="Times New Roman" w:hAnsi="Times New Roman" w:cs="Times New Roman"/>
                            <w:sz w:val="24"/>
                            <w:szCs w:val="24"/>
                            <w:lang w:eastAsia="de-DE"/>
                          </w:rPr>
                          <w:t xml:space="preserve"> </w:t>
                        </w:r>
                      </w:p>
                    </w:tc>
                  </w:tr>
                  <w:tr w:rsidR="007B194F" w:rsidRPr="007B194F" w14:paraId="2FC9089C" w14:textId="77777777">
                    <w:trPr>
                      <w:tblCellSpacing w:w="0" w:type="dxa"/>
                    </w:trPr>
                    <w:tc>
                      <w:tcPr>
                        <w:tcW w:w="0" w:type="auto"/>
                        <w:vAlign w:val="center"/>
                        <w:hideMark/>
                      </w:tcPr>
                      <w:p w14:paraId="2586137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83 Sociedad de Estudios y Explotacion de Material Auxiliar de Transportes, S.A. ("SEMAT")</w:t>
                        </w:r>
                      </w:p>
                    </w:tc>
                    <w:tc>
                      <w:tcPr>
                        <w:tcW w:w="0" w:type="auto"/>
                        <w:vAlign w:val="center"/>
                        <w:hideMark/>
                      </w:tcPr>
                      <w:p w14:paraId="23A49B5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Madrid</w:t>
                        </w:r>
                      </w:p>
                    </w:tc>
                    <w:tc>
                      <w:tcPr>
                        <w:tcW w:w="0" w:type="auto"/>
                        <w:vAlign w:val="center"/>
                        <w:hideMark/>
                      </w:tcPr>
                      <w:p w14:paraId="7CE8F2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0FBCA4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7.313</w:t>
                        </w:r>
                      </w:p>
                    </w:tc>
                    <w:tc>
                      <w:tcPr>
                        <w:tcW w:w="0" w:type="auto"/>
                        <w:vAlign w:val="center"/>
                        <w:hideMark/>
                      </w:tcPr>
                      <w:p w14:paraId="530CF3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505</w:t>
                        </w:r>
                      </w:p>
                    </w:tc>
                    <w:tc>
                      <w:tcPr>
                        <w:tcW w:w="0" w:type="auto"/>
                        <w:vAlign w:val="center"/>
                        <w:hideMark/>
                      </w:tcPr>
                      <w:p w14:paraId="32E900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4</w:t>
                        </w:r>
                        <w:r w:rsidRPr="007B194F">
                          <w:rPr>
                            <w:rFonts w:ascii="Times New Roman" w:eastAsia="Times New Roman" w:hAnsi="Times New Roman" w:cs="Times New Roman"/>
                            <w:sz w:val="24"/>
                            <w:szCs w:val="24"/>
                            <w:lang w:eastAsia="de-DE"/>
                          </w:rPr>
                          <w:t xml:space="preserve"> </w:t>
                        </w:r>
                      </w:p>
                    </w:tc>
                  </w:tr>
                  <w:tr w:rsidR="007B194F" w:rsidRPr="007B194F" w14:paraId="5438885D" w14:textId="77777777">
                    <w:trPr>
                      <w:tblCellSpacing w:w="0" w:type="dxa"/>
                    </w:trPr>
                    <w:tc>
                      <w:tcPr>
                        <w:tcW w:w="0" w:type="auto"/>
                        <w:shd w:val="clear" w:color="auto" w:fill="F0F0F0"/>
                        <w:vAlign w:val="center"/>
                        <w:hideMark/>
                      </w:tcPr>
                      <w:p w14:paraId="4E5C1B6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Österreich</w:t>
                        </w:r>
                      </w:p>
                    </w:tc>
                    <w:tc>
                      <w:tcPr>
                        <w:tcW w:w="0" w:type="auto"/>
                        <w:shd w:val="clear" w:color="auto" w:fill="F0F0F0"/>
                        <w:vAlign w:val="center"/>
                        <w:hideMark/>
                      </w:tcPr>
                      <w:p w14:paraId="3E93B9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442111E"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35977CE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F9F449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C17482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37205F1" w14:textId="77777777">
                    <w:trPr>
                      <w:tblCellSpacing w:w="0" w:type="dxa"/>
                    </w:trPr>
                    <w:tc>
                      <w:tcPr>
                        <w:tcW w:w="0" w:type="auto"/>
                        <w:vAlign w:val="center"/>
                        <w:hideMark/>
                      </w:tcPr>
                      <w:p w14:paraId="17D4439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 Container Terminal Enns GmbH</w:t>
                        </w:r>
                      </w:p>
                    </w:tc>
                    <w:tc>
                      <w:tcPr>
                        <w:tcW w:w="0" w:type="auto"/>
                        <w:vAlign w:val="center"/>
                        <w:hideMark/>
                      </w:tcPr>
                      <w:p w14:paraId="453279C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Enns</w:t>
                        </w:r>
                      </w:p>
                    </w:tc>
                    <w:tc>
                      <w:tcPr>
                        <w:tcW w:w="0" w:type="auto"/>
                        <w:vAlign w:val="center"/>
                        <w:hideMark/>
                      </w:tcPr>
                      <w:p w14:paraId="3C75E9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EUR</w:t>
                        </w:r>
                      </w:p>
                    </w:tc>
                    <w:tc>
                      <w:tcPr>
                        <w:tcW w:w="0" w:type="auto"/>
                        <w:vAlign w:val="center"/>
                        <w:hideMark/>
                      </w:tcPr>
                      <w:p w14:paraId="128264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9.592</w:t>
                        </w:r>
                      </w:p>
                    </w:tc>
                    <w:tc>
                      <w:tcPr>
                        <w:tcW w:w="0" w:type="auto"/>
                        <w:vAlign w:val="center"/>
                        <w:hideMark/>
                      </w:tcPr>
                      <w:p w14:paraId="2F521A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-470</w:t>
                        </w:r>
                      </w:p>
                    </w:tc>
                    <w:tc>
                      <w:tcPr>
                        <w:tcW w:w="0" w:type="auto"/>
                        <w:vAlign w:val="center"/>
                        <w:hideMark/>
                      </w:tcPr>
                      <w:p w14:paraId="7BDE1FA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3, 4</w:t>
                        </w:r>
                        <w:r w:rsidRPr="007B194F">
                          <w:rPr>
                            <w:rFonts w:ascii="Times New Roman" w:eastAsia="Times New Roman" w:hAnsi="Times New Roman" w:cs="Times New Roman"/>
                            <w:sz w:val="24"/>
                            <w:szCs w:val="24"/>
                            <w:lang w:eastAsia="de-DE"/>
                          </w:rPr>
                          <w:t xml:space="preserve"> </w:t>
                        </w:r>
                      </w:p>
                    </w:tc>
                  </w:tr>
                </w:tbl>
                <w:p w14:paraId="185ABD27"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7402"/>
                    <w:gridCol w:w="542"/>
                    <w:gridCol w:w="1208"/>
                    <w:gridCol w:w="2115"/>
                    <w:gridCol w:w="1528"/>
                    <w:gridCol w:w="705"/>
                  </w:tblGrid>
                  <w:tr w:rsidR="007B194F" w:rsidRPr="007B194F" w14:paraId="1EAAFE84" w14:textId="77777777">
                    <w:trPr>
                      <w:tblHeader/>
                      <w:tblCellSpacing w:w="0" w:type="dxa"/>
                    </w:trPr>
                    <w:tc>
                      <w:tcPr>
                        <w:tcW w:w="0" w:type="auto"/>
                        <w:shd w:val="clear" w:color="auto" w:fill="CDCDCE"/>
                        <w:vAlign w:val="center"/>
                        <w:hideMark/>
                      </w:tcPr>
                      <w:p w14:paraId="6C1749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Nr. Gesellschaft</w:t>
                        </w:r>
                      </w:p>
                    </w:tc>
                    <w:tc>
                      <w:tcPr>
                        <w:tcW w:w="0" w:type="auto"/>
                        <w:shd w:val="clear" w:color="auto" w:fill="CDCDCE"/>
                        <w:vAlign w:val="center"/>
                        <w:hideMark/>
                      </w:tcPr>
                      <w:p w14:paraId="5467AB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EAV</w:t>
                        </w:r>
                      </w:p>
                    </w:tc>
                    <w:tc>
                      <w:tcPr>
                        <w:tcW w:w="0" w:type="auto"/>
                        <w:shd w:val="clear" w:color="auto" w:fill="CDCDCE"/>
                        <w:vAlign w:val="center"/>
                        <w:hideMark/>
                      </w:tcPr>
                      <w:p w14:paraId="283647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Mitarbeiter</w:t>
                        </w:r>
                        <w:r w:rsidRPr="007B194F">
                          <w:rPr>
                            <w:rFonts w:ascii="Times New Roman" w:eastAsia="Times New Roman" w:hAnsi="Times New Roman" w:cs="Times New Roman"/>
                            <w:sz w:val="24"/>
                            <w:szCs w:val="24"/>
                            <w:vertAlign w:val="superscript"/>
                            <w:lang w:eastAsia="de-DE"/>
                          </w:rPr>
                          <w:t>1</w:t>
                        </w:r>
                      </w:p>
                    </w:tc>
                    <w:tc>
                      <w:tcPr>
                        <w:tcW w:w="0" w:type="auto"/>
                        <w:shd w:val="clear" w:color="auto" w:fill="CDCDCE"/>
                        <w:vAlign w:val="center"/>
                        <w:hideMark/>
                      </w:tcPr>
                      <w:p w14:paraId="4556D2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Beteiligungen unmittelbar</w:t>
                        </w:r>
                        <w:r w:rsidRPr="007B194F">
                          <w:rPr>
                            <w:rFonts w:ascii="Times New Roman" w:eastAsia="Times New Roman" w:hAnsi="Times New Roman" w:cs="Times New Roman"/>
                            <w:sz w:val="24"/>
                            <w:szCs w:val="24"/>
                            <w:lang w:eastAsia="de-DE"/>
                          </w:rPr>
                          <w:br/>
                          <w:t xml:space="preserve">% </w:t>
                        </w:r>
                      </w:p>
                    </w:tc>
                    <w:tc>
                      <w:tcPr>
                        <w:tcW w:w="0" w:type="auto"/>
                        <w:shd w:val="clear" w:color="auto" w:fill="CDCDCE"/>
                        <w:vAlign w:val="center"/>
                        <w:hideMark/>
                      </w:tcPr>
                      <w:p w14:paraId="2EE41F8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durchgerechnet</w:t>
                        </w:r>
                        <w:r w:rsidRPr="007B194F">
                          <w:rPr>
                            <w:rFonts w:ascii="Times New Roman" w:eastAsia="Times New Roman" w:hAnsi="Times New Roman" w:cs="Times New Roman"/>
                            <w:sz w:val="24"/>
                            <w:szCs w:val="24"/>
                            <w:lang w:eastAsia="de-DE"/>
                          </w:rPr>
                          <w:br/>
                          <w:t xml:space="preserve">% </w:t>
                        </w:r>
                      </w:p>
                    </w:tc>
                    <w:tc>
                      <w:tcPr>
                        <w:tcW w:w="0" w:type="auto"/>
                        <w:shd w:val="clear" w:color="auto" w:fill="CDCDCE"/>
                        <w:vAlign w:val="center"/>
                        <w:hideMark/>
                      </w:tcPr>
                      <w:p w14:paraId="009993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über Nr.</w:t>
                        </w:r>
                      </w:p>
                    </w:tc>
                  </w:tr>
                  <w:tr w:rsidR="007B194F" w:rsidRPr="007B194F" w14:paraId="13FEEDC0" w14:textId="77777777">
                    <w:trPr>
                      <w:tblCellSpacing w:w="0" w:type="dxa"/>
                    </w:trPr>
                    <w:tc>
                      <w:tcPr>
                        <w:tcW w:w="0" w:type="auto"/>
                        <w:vAlign w:val="center"/>
                        <w:hideMark/>
                      </w:tcPr>
                      <w:p w14:paraId="20F2C88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DB Cargo Aktiengesellschaft</w:t>
                        </w:r>
                      </w:p>
                    </w:tc>
                    <w:tc>
                      <w:tcPr>
                        <w:tcW w:w="0" w:type="auto"/>
                        <w:vAlign w:val="center"/>
                        <w:hideMark/>
                      </w:tcPr>
                      <w:p w14:paraId="1D0489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vAlign w:val="center"/>
                        <w:hideMark/>
                      </w:tcPr>
                      <w:p w14:paraId="52292A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18.050</w:t>
                        </w:r>
                      </w:p>
                    </w:tc>
                    <w:tc>
                      <w:tcPr>
                        <w:tcW w:w="0" w:type="auto"/>
                        <w:vAlign w:val="center"/>
                        <w:hideMark/>
                      </w:tcPr>
                      <w:p w14:paraId="103D34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7097E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624F37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9805CC1" w14:textId="77777777">
                    <w:trPr>
                      <w:tblCellSpacing w:w="0" w:type="dxa"/>
                    </w:trPr>
                    <w:tc>
                      <w:tcPr>
                        <w:tcW w:w="0" w:type="auto"/>
                        <w:shd w:val="clear" w:color="auto" w:fill="F0F0F0"/>
                        <w:vAlign w:val="center"/>
                        <w:hideMark/>
                      </w:tcPr>
                      <w:p w14:paraId="35F388F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Verbundene Unternehmen</w:t>
                        </w:r>
                      </w:p>
                    </w:tc>
                    <w:tc>
                      <w:tcPr>
                        <w:tcW w:w="0" w:type="auto"/>
                        <w:shd w:val="clear" w:color="auto" w:fill="F0F0F0"/>
                        <w:vAlign w:val="center"/>
                        <w:hideMark/>
                      </w:tcPr>
                      <w:p w14:paraId="5AD91C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631E3F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3038D9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A5BB44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B20844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88E0DB5" w14:textId="77777777">
                    <w:trPr>
                      <w:tblCellSpacing w:w="0" w:type="dxa"/>
                    </w:trPr>
                    <w:tc>
                      <w:tcPr>
                        <w:tcW w:w="0" w:type="auto"/>
                        <w:vAlign w:val="center"/>
                        <w:hideMark/>
                      </w:tcPr>
                      <w:p w14:paraId="7C734FB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Geschäftsfeld DB Sonstige</w:t>
                        </w:r>
                      </w:p>
                    </w:tc>
                    <w:tc>
                      <w:tcPr>
                        <w:tcW w:w="0" w:type="auto"/>
                        <w:vAlign w:val="center"/>
                        <w:hideMark/>
                      </w:tcPr>
                      <w:p w14:paraId="6EC55BF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466201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CEB15C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1B08A2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CB0DFF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8E36957" w14:textId="77777777">
                    <w:trPr>
                      <w:tblCellSpacing w:w="0" w:type="dxa"/>
                    </w:trPr>
                    <w:tc>
                      <w:tcPr>
                        <w:tcW w:w="0" w:type="auto"/>
                        <w:shd w:val="clear" w:color="auto" w:fill="F0F0F0"/>
                        <w:vAlign w:val="center"/>
                        <w:hideMark/>
                      </w:tcPr>
                      <w:p w14:paraId="3CB0AAF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Großbritannien</w:t>
                        </w:r>
                      </w:p>
                    </w:tc>
                    <w:tc>
                      <w:tcPr>
                        <w:tcW w:w="0" w:type="auto"/>
                        <w:shd w:val="clear" w:color="auto" w:fill="F0F0F0"/>
                        <w:vAlign w:val="center"/>
                        <w:hideMark/>
                      </w:tcPr>
                      <w:p w14:paraId="609B101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7C4CD5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40783E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F5B752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2AA434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4F0632B" w14:textId="77777777">
                    <w:trPr>
                      <w:tblCellSpacing w:w="0" w:type="dxa"/>
                    </w:trPr>
                    <w:tc>
                      <w:tcPr>
                        <w:tcW w:w="0" w:type="auto"/>
                        <w:vAlign w:val="center"/>
                        <w:hideMark/>
                      </w:tcPr>
                      <w:p w14:paraId="174CD5C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Engineering Support Group Ltd</w:t>
                        </w:r>
                      </w:p>
                    </w:tc>
                    <w:tc>
                      <w:tcPr>
                        <w:tcW w:w="0" w:type="auto"/>
                        <w:vAlign w:val="center"/>
                        <w:hideMark/>
                      </w:tcPr>
                      <w:p w14:paraId="79B2A68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5AABA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45</w:t>
                        </w:r>
                      </w:p>
                    </w:tc>
                    <w:tc>
                      <w:tcPr>
                        <w:tcW w:w="0" w:type="auto"/>
                        <w:vAlign w:val="center"/>
                        <w:hideMark/>
                      </w:tcPr>
                      <w:p w14:paraId="11B9AC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1B283C3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719A3BA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1A8A69A1" w14:textId="77777777">
                    <w:trPr>
                      <w:tblCellSpacing w:w="0" w:type="dxa"/>
                    </w:trPr>
                    <w:tc>
                      <w:tcPr>
                        <w:tcW w:w="0" w:type="auto"/>
                        <w:shd w:val="clear" w:color="auto" w:fill="F0F0F0"/>
                        <w:vAlign w:val="center"/>
                        <w:hideMark/>
                      </w:tcPr>
                      <w:p w14:paraId="5519444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Railway Approvals Ltd</w:t>
                        </w:r>
                      </w:p>
                    </w:tc>
                    <w:tc>
                      <w:tcPr>
                        <w:tcW w:w="0" w:type="auto"/>
                        <w:shd w:val="clear" w:color="auto" w:fill="F0F0F0"/>
                        <w:vAlign w:val="center"/>
                        <w:hideMark/>
                      </w:tcPr>
                      <w:p w14:paraId="455C776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75EC6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A013CC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7C853B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1E576A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076558E6" w14:textId="77777777">
                    <w:trPr>
                      <w:tblCellSpacing w:w="0" w:type="dxa"/>
                    </w:trPr>
                    <w:tc>
                      <w:tcPr>
                        <w:tcW w:w="0" w:type="auto"/>
                        <w:vAlign w:val="center"/>
                        <w:hideMark/>
                      </w:tcPr>
                      <w:p w14:paraId="4B0300F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Geschäftsfeld DB Cargo</w:t>
                        </w:r>
                      </w:p>
                    </w:tc>
                    <w:tc>
                      <w:tcPr>
                        <w:tcW w:w="0" w:type="auto"/>
                        <w:vAlign w:val="center"/>
                        <w:hideMark/>
                      </w:tcPr>
                      <w:p w14:paraId="4D497F9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7AFA41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837961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786F5D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F91CCA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8A4E042" w14:textId="77777777">
                    <w:trPr>
                      <w:tblCellSpacing w:w="0" w:type="dxa"/>
                    </w:trPr>
                    <w:tc>
                      <w:tcPr>
                        <w:tcW w:w="0" w:type="auto"/>
                        <w:shd w:val="clear" w:color="auto" w:fill="F0F0F0"/>
                        <w:vAlign w:val="center"/>
                        <w:hideMark/>
                      </w:tcPr>
                      <w:p w14:paraId="561019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Belgien</w:t>
                        </w:r>
                      </w:p>
                    </w:tc>
                    <w:tc>
                      <w:tcPr>
                        <w:tcW w:w="0" w:type="auto"/>
                        <w:shd w:val="clear" w:color="auto" w:fill="F0F0F0"/>
                        <w:vAlign w:val="center"/>
                        <w:hideMark/>
                      </w:tcPr>
                      <w:p w14:paraId="42ACCC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A20042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94C10C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62D710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854CF6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E5F62EB" w14:textId="77777777">
                    <w:trPr>
                      <w:tblCellSpacing w:w="0" w:type="dxa"/>
                    </w:trPr>
                    <w:tc>
                      <w:tcPr>
                        <w:tcW w:w="0" w:type="auto"/>
                        <w:vAlign w:val="center"/>
                        <w:hideMark/>
                      </w:tcPr>
                      <w:p w14:paraId="283C0E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Corridor Operations DB Cargo B Logistics N.V. i.L.</w:t>
                        </w:r>
                      </w:p>
                    </w:tc>
                    <w:tc>
                      <w:tcPr>
                        <w:tcW w:w="0" w:type="auto"/>
                        <w:vAlign w:val="center"/>
                        <w:hideMark/>
                      </w:tcPr>
                      <w:p w14:paraId="2314A65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A3DF2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595C0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vAlign w:val="center"/>
                        <w:hideMark/>
                      </w:tcPr>
                      <w:p w14:paraId="3D0052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vAlign w:val="center"/>
                        <w:hideMark/>
                      </w:tcPr>
                      <w:p w14:paraId="507909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1E43046" w14:textId="77777777">
                    <w:trPr>
                      <w:tblCellSpacing w:w="0" w:type="dxa"/>
                    </w:trPr>
                    <w:tc>
                      <w:tcPr>
                        <w:tcW w:w="0" w:type="auto"/>
                        <w:shd w:val="clear" w:color="auto" w:fill="F0F0F0"/>
                        <w:vAlign w:val="center"/>
                        <w:hideMark/>
                      </w:tcPr>
                      <w:p w14:paraId="3C62B2D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 DB Cargo Belgium BV</w:t>
                        </w:r>
                      </w:p>
                    </w:tc>
                    <w:tc>
                      <w:tcPr>
                        <w:tcW w:w="0" w:type="auto"/>
                        <w:shd w:val="clear" w:color="auto" w:fill="F0F0F0"/>
                        <w:vAlign w:val="center"/>
                        <w:hideMark/>
                      </w:tcPr>
                      <w:p w14:paraId="31743B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30C09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168</w:t>
                        </w:r>
                      </w:p>
                    </w:tc>
                    <w:tc>
                      <w:tcPr>
                        <w:tcW w:w="0" w:type="auto"/>
                        <w:shd w:val="clear" w:color="auto" w:fill="F0F0F0"/>
                        <w:vAlign w:val="center"/>
                        <w:hideMark/>
                      </w:tcPr>
                      <w:p w14:paraId="0FC6B8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59A9F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27E2C6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C40D19C" w14:textId="77777777">
                    <w:trPr>
                      <w:tblCellSpacing w:w="0" w:type="dxa"/>
                    </w:trPr>
                    <w:tc>
                      <w:tcPr>
                        <w:tcW w:w="0" w:type="auto"/>
                        <w:vAlign w:val="center"/>
                        <w:hideMark/>
                      </w:tcPr>
                      <w:p w14:paraId="6A1CC8F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Bulgarien</w:t>
                        </w:r>
                      </w:p>
                    </w:tc>
                    <w:tc>
                      <w:tcPr>
                        <w:tcW w:w="0" w:type="auto"/>
                        <w:vAlign w:val="center"/>
                        <w:hideMark/>
                      </w:tcPr>
                      <w:p w14:paraId="6D5790C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359768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A253C9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1931A8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36D1EB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4F53A7F" w14:textId="77777777">
                    <w:trPr>
                      <w:tblCellSpacing w:w="0" w:type="dxa"/>
                    </w:trPr>
                    <w:tc>
                      <w:tcPr>
                        <w:tcW w:w="0" w:type="auto"/>
                        <w:shd w:val="clear" w:color="auto" w:fill="F0F0F0"/>
                        <w:vAlign w:val="center"/>
                        <w:hideMark/>
                      </w:tcPr>
                      <w:p w14:paraId="5DB63A2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 DB Cargo Bulgaria EOOD</w:t>
                        </w:r>
                      </w:p>
                    </w:tc>
                    <w:tc>
                      <w:tcPr>
                        <w:tcW w:w="0" w:type="auto"/>
                        <w:shd w:val="clear" w:color="auto" w:fill="F0F0F0"/>
                        <w:vAlign w:val="center"/>
                        <w:hideMark/>
                      </w:tcPr>
                      <w:p w14:paraId="32E25E1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13F488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221</w:t>
                        </w:r>
                      </w:p>
                    </w:tc>
                    <w:tc>
                      <w:tcPr>
                        <w:tcW w:w="0" w:type="auto"/>
                        <w:shd w:val="clear" w:color="auto" w:fill="F0F0F0"/>
                        <w:vAlign w:val="center"/>
                        <w:hideMark/>
                      </w:tcPr>
                      <w:p w14:paraId="63CD5B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841C0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6D83D0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3C7643A8" w14:textId="77777777">
                    <w:trPr>
                      <w:tblCellSpacing w:w="0" w:type="dxa"/>
                    </w:trPr>
                    <w:tc>
                      <w:tcPr>
                        <w:tcW w:w="0" w:type="auto"/>
                        <w:vAlign w:val="center"/>
                        <w:hideMark/>
                      </w:tcPr>
                      <w:p w14:paraId="7ED20A2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Deutschland</w:t>
                        </w:r>
                      </w:p>
                    </w:tc>
                    <w:tc>
                      <w:tcPr>
                        <w:tcW w:w="0" w:type="auto"/>
                        <w:vAlign w:val="center"/>
                        <w:hideMark/>
                      </w:tcPr>
                      <w:p w14:paraId="5ADC694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4BFFDB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476554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AB1D31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2FCEF5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DCDB8D8" w14:textId="77777777">
                    <w:trPr>
                      <w:tblCellSpacing w:w="0" w:type="dxa"/>
                    </w:trPr>
                    <w:tc>
                      <w:tcPr>
                        <w:tcW w:w="0" w:type="auto"/>
                        <w:shd w:val="clear" w:color="auto" w:fill="F0F0F0"/>
                        <w:vAlign w:val="center"/>
                        <w:hideMark/>
                      </w:tcPr>
                      <w:p w14:paraId="200E4B3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 DB Cargo BTT GmbH</w:t>
                        </w:r>
                      </w:p>
                    </w:tc>
                    <w:tc>
                      <w:tcPr>
                        <w:tcW w:w="0" w:type="auto"/>
                        <w:shd w:val="clear" w:color="auto" w:fill="F0F0F0"/>
                        <w:vAlign w:val="center"/>
                        <w:hideMark/>
                      </w:tcPr>
                      <w:p w14:paraId="5F685C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shd w:val="clear" w:color="auto" w:fill="F0F0F0"/>
                        <w:vAlign w:val="center"/>
                        <w:hideMark/>
                      </w:tcPr>
                      <w:p w14:paraId="41C05D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149</w:t>
                        </w:r>
                      </w:p>
                    </w:tc>
                    <w:tc>
                      <w:tcPr>
                        <w:tcW w:w="0" w:type="auto"/>
                        <w:shd w:val="clear" w:color="auto" w:fill="F0F0F0"/>
                        <w:vAlign w:val="center"/>
                        <w:hideMark/>
                      </w:tcPr>
                      <w:p w14:paraId="0BCF42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29465E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B95D3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5CF1CBD8" w14:textId="77777777">
                    <w:trPr>
                      <w:tblCellSpacing w:w="0" w:type="dxa"/>
                    </w:trPr>
                    <w:tc>
                      <w:tcPr>
                        <w:tcW w:w="0" w:type="auto"/>
                        <w:vAlign w:val="center"/>
                        <w:hideMark/>
                      </w:tcPr>
                      <w:p w14:paraId="2838EF4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 DB Cargo Eurasia GmbH</w:t>
                        </w:r>
                      </w:p>
                    </w:tc>
                    <w:tc>
                      <w:tcPr>
                        <w:tcW w:w="0" w:type="auto"/>
                        <w:vAlign w:val="center"/>
                        <w:hideMark/>
                      </w:tcPr>
                      <w:p w14:paraId="2B3FD1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A5144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w:t>
                        </w:r>
                      </w:p>
                    </w:tc>
                    <w:tc>
                      <w:tcPr>
                        <w:tcW w:w="0" w:type="auto"/>
                        <w:vAlign w:val="center"/>
                        <w:hideMark/>
                      </w:tcPr>
                      <w:p w14:paraId="2AAF1B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90,00</w:t>
                        </w:r>
                      </w:p>
                    </w:tc>
                    <w:tc>
                      <w:tcPr>
                        <w:tcW w:w="0" w:type="auto"/>
                        <w:vAlign w:val="center"/>
                        <w:hideMark/>
                      </w:tcPr>
                      <w:p w14:paraId="1AC766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90,00</w:t>
                        </w:r>
                      </w:p>
                    </w:tc>
                    <w:tc>
                      <w:tcPr>
                        <w:tcW w:w="0" w:type="auto"/>
                        <w:vAlign w:val="center"/>
                        <w:hideMark/>
                      </w:tcPr>
                      <w:p w14:paraId="6EB2D0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52DC7495" w14:textId="77777777">
                    <w:trPr>
                      <w:tblCellSpacing w:w="0" w:type="dxa"/>
                    </w:trPr>
                    <w:tc>
                      <w:tcPr>
                        <w:tcW w:w="0" w:type="auto"/>
                        <w:shd w:val="clear" w:color="auto" w:fill="F0F0F0"/>
                        <w:vAlign w:val="center"/>
                        <w:hideMark/>
                      </w:tcPr>
                      <w:p w14:paraId="432601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241FD144"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73ABF59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6F9A4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F0F0F0"/>
                        <w:vAlign w:val="center"/>
                        <w:hideMark/>
                      </w:tcPr>
                      <w:p w14:paraId="5229C6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27BE84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w:t>
                        </w:r>
                      </w:p>
                    </w:tc>
                  </w:tr>
                  <w:tr w:rsidR="007B194F" w:rsidRPr="007B194F" w14:paraId="5402508F" w14:textId="77777777">
                    <w:trPr>
                      <w:tblCellSpacing w:w="0" w:type="dxa"/>
                    </w:trPr>
                    <w:tc>
                      <w:tcPr>
                        <w:tcW w:w="0" w:type="auto"/>
                        <w:vAlign w:val="center"/>
                        <w:hideMark/>
                      </w:tcPr>
                      <w:p w14:paraId="6E7169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 DB Cargo Logistics GmbH</w:t>
                        </w:r>
                      </w:p>
                    </w:tc>
                    <w:tc>
                      <w:tcPr>
                        <w:tcW w:w="0" w:type="auto"/>
                        <w:vAlign w:val="center"/>
                        <w:hideMark/>
                      </w:tcPr>
                      <w:p w14:paraId="0FDAA0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vAlign w:val="center"/>
                        <w:hideMark/>
                      </w:tcPr>
                      <w:p w14:paraId="5157D0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274</w:t>
                        </w:r>
                      </w:p>
                    </w:tc>
                    <w:tc>
                      <w:tcPr>
                        <w:tcW w:w="0" w:type="auto"/>
                        <w:vAlign w:val="center"/>
                        <w:hideMark/>
                      </w:tcPr>
                      <w:p w14:paraId="30F543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4C3D61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69C209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EEB49EF" w14:textId="77777777">
                    <w:trPr>
                      <w:tblCellSpacing w:w="0" w:type="dxa"/>
                    </w:trPr>
                    <w:tc>
                      <w:tcPr>
                        <w:tcW w:w="0" w:type="auto"/>
                        <w:shd w:val="clear" w:color="auto" w:fill="F0F0F0"/>
                        <w:vAlign w:val="center"/>
                        <w:hideMark/>
                      </w:tcPr>
                      <w:p w14:paraId="77D96AE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 DB Cargo Vermögensverwaltungs-Aktiengesellschaft</w:t>
                        </w:r>
                      </w:p>
                    </w:tc>
                    <w:tc>
                      <w:tcPr>
                        <w:tcW w:w="0" w:type="auto"/>
                        <w:shd w:val="clear" w:color="auto" w:fill="F0F0F0"/>
                        <w:vAlign w:val="center"/>
                        <w:hideMark/>
                      </w:tcPr>
                      <w:p w14:paraId="6AE6B1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shd w:val="clear" w:color="auto" w:fill="F0F0F0"/>
                        <w:vAlign w:val="center"/>
                        <w:hideMark/>
                      </w:tcPr>
                      <w:p w14:paraId="2F2416A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686863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41D711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72C5F2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5FFE9036" w14:textId="77777777">
                    <w:trPr>
                      <w:tblCellSpacing w:w="0" w:type="dxa"/>
                    </w:trPr>
                    <w:tc>
                      <w:tcPr>
                        <w:tcW w:w="0" w:type="auto"/>
                        <w:vAlign w:val="center"/>
                        <w:hideMark/>
                      </w:tcPr>
                      <w:p w14:paraId="138010C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 DB Intermodal Services GmbH</w:t>
                        </w:r>
                      </w:p>
                    </w:tc>
                    <w:tc>
                      <w:tcPr>
                        <w:tcW w:w="0" w:type="auto"/>
                        <w:vAlign w:val="center"/>
                        <w:hideMark/>
                      </w:tcPr>
                      <w:p w14:paraId="331113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vAlign w:val="center"/>
                        <w:hideMark/>
                      </w:tcPr>
                      <w:p w14:paraId="312E10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348</w:t>
                        </w:r>
                      </w:p>
                    </w:tc>
                    <w:tc>
                      <w:tcPr>
                        <w:tcW w:w="0" w:type="auto"/>
                        <w:vAlign w:val="center"/>
                        <w:hideMark/>
                      </w:tcPr>
                      <w:p w14:paraId="4F37E6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2E8E02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19013F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E9E39BC" w14:textId="77777777">
                    <w:trPr>
                      <w:tblCellSpacing w:w="0" w:type="dxa"/>
                    </w:trPr>
                    <w:tc>
                      <w:tcPr>
                        <w:tcW w:w="0" w:type="auto"/>
                        <w:shd w:val="clear" w:color="auto" w:fill="F0F0F0"/>
                        <w:vAlign w:val="center"/>
                        <w:hideMark/>
                      </w:tcPr>
                      <w:p w14:paraId="43EF400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 Deutsche TRANSFESA GmbH Internationale Eisenbahn-Spezial-Transporte</w:t>
                        </w:r>
                      </w:p>
                    </w:tc>
                    <w:tc>
                      <w:tcPr>
                        <w:tcW w:w="0" w:type="auto"/>
                        <w:shd w:val="clear" w:color="auto" w:fill="F0F0F0"/>
                        <w:vAlign w:val="center"/>
                        <w:hideMark/>
                      </w:tcPr>
                      <w:p w14:paraId="4C7859A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01376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c>
                      <w:tcPr>
                        <w:tcW w:w="0" w:type="auto"/>
                        <w:shd w:val="clear" w:color="auto" w:fill="F0F0F0"/>
                        <w:vAlign w:val="center"/>
                        <w:hideMark/>
                      </w:tcPr>
                      <w:p w14:paraId="45C1F7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3D2ED6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shd w:val="clear" w:color="auto" w:fill="F0F0F0"/>
                        <w:vAlign w:val="center"/>
                        <w:hideMark/>
                      </w:tcPr>
                      <w:p w14:paraId="48DC83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48BC4C90" w14:textId="77777777">
                    <w:trPr>
                      <w:tblCellSpacing w:w="0" w:type="dxa"/>
                    </w:trPr>
                    <w:tc>
                      <w:tcPr>
                        <w:tcW w:w="0" w:type="auto"/>
                        <w:vAlign w:val="center"/>
                        <w:hideMark/>
                      </w:tcPr>
                      <w:p w14:paraId="2719D17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 KombiTerminal Burghausen GmbH</w:t>
                        </w:r>
                      </w:p>
                    </w:tc>
                    <w:tc>
                      <w:tcPr>
                        <w:tcW w:w="0" w:type="auto"/>
                        <w:vAlign w:val="center"/>
                        <w:hideMark/>
                      </w:tcPr>
                      <w:p w14:paraId="248598D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44595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c>
                      <w:tcPr>
                        <w:tcW w:w="0" w:type="auto"/>
                        <w:vAlign w:val="center"/>
                        <w:hideMark/>
                      </w:tcPr>
                      <w:p w14:paraId="6C8F97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vAlign w:val="center"/>
                        <w:hideMark/>
                      </w:tcPr>
                      <w:p w14:paraId="5BBBDF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vAlign w:val="center"/>
                        <w:hideMark/>
                      </w:tcPr>
                      <w:p w14:paraId="516FCA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r>
                  <w:tr w:rsidR="007B194F" w:rsidRPr="007B194F" w14:paraId="76D92F39" w14:textId="77777777">
                    <w:trPr>
                      <w:tblCellSpacing w:w="0" w:type="dxa"/>
                    </w:trPr>
                    <w:tc>
                      <w:tcPr>
                        <w:tcW w:w="0" w:type="auto"/>
                        <w:shd w:val="clear" w:color="auto" w:fill="F0F0F0"/>
                        <w:vAlign w:val="center"/>
                        <w:hideMark/>
                      </w:tcPr>
                      <w:p w14:paraId="7AD2094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 Mitteldeutsche Eisenbahn GmbH</w:t>
                        </w:r>
                      </w:p>
                    </w:tc>
                    <w:tc>
                      <w:tcPr>
                        <w:tcW w:w="0" w:type="auto"/>
                        <w:shd w:val="clear" w:color="auto" w:fill="F0F0F0"/>
                        <w:vAlign w:val="center"/>
                        <w:hideMark/>
                      </w:tcPr>
                      <w:p w14:paraId="66B9CD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shd w:val="clear" w:color="auto" w:fill="F0F0F0"/>
                        <w:vAlign w:val="center"/>
                        <w:hideMark/>
                      </w:tcPr>
                      <w:p w14:paraId="010959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324</w:t>
                        </w:r>
                      </w:p>
                    </w:tc>
                    <w:tc>
                      <w:tcPr>
                        <w:tcW w:w="0" w:type="auto"/>
                        <w:shd w:val="clear" w:color="auto" w:fill="F0F0F0"/>
                        <w:vAlign w:val="center"/>
                        <w:hideMark/>
                      </w:tcPr>
                      <w:p w14:paraId="5ECCE3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80,00</w:t>
                        </w:r>
                      </w:p>
                    </w:tc>
                    <w:tc>
                      <w:tcPr>
                        <w:tcW w:w="0" w:type="auto"/>
                        <w:shd w:val="clear" w:color="auto" w:fill="F0F0F0"/>
                        <w:vAlign w:val="center"/>
                        <w:hideMark/>
                      </w:tcPr>
                      <w:p w14:paraId="754704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80,00</w:t>
                        </w:r>
                      </w:p>
                    </w:tc>
                    <w:tc>
                      <w:tcPr>
                        <w:tcW w:w="0" w:type="auto"/>
                        <w:shd w:val="clear" w:color="auto" w:fill="F0F0F0"/>
                        <w:vAlign w:val="center"/>
                        <w:hideMark/>
                      </w:tcPr>
                      <w:p w14:paraId="409388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523F121" w14:textId="77777777">
                    <w:trPr>
                      <w:tblCellSpacing w:w="0" w:type="dxa"/>
                    </w:trPr>
                    <w:tc>
                      <w:tcPr>
                        <w:tcW w:w="0" w:type="auto"/>
                        <w:vAlign w:val="center"/>
                        <w:hideMark/>
                      </w:tcPr>
                      <w:p w14:paraId="04F59F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 RBH Logistics GmbH</w:t>
                        </w:r>
                      </w:p>
                    </w:tc>
                    <w:tc>
                      <w:tcPr>
                        <w:tcW w:w="0" w:type="auto"/>
                        <w:vAlign w:val="center"/>
                        <w:hideMark/>
                      </w:tcPr>
                      <w:p w14:paraId="5DF422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vAlign w:val="center"/>
                        <w:hideMark/>
                      </w:tcPr>
                      <w:p w14:paraId="79E03D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270</w:t>
                        </w:r>
                      </w:p>
                    </w:tc>
                    <w:tc>
                      <w:tcPr>
                        <w:tcW w:w="0" w:type="auto"/>
                        <w:vAlign w:val="center"/>
                        <w:hideMark/>
                      </w:tcPr>
                      <w:p w14:paraId="2AA4ED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1434A3B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427A9E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98143CC" w14:textId="77777777">
                    <w:trPr>
                      <w:tblCellSpacing w:w="0" w:type="dxa"/>
                    </w:trPr>
                    <w:tc>
                      <w:tcPr>
                        <w:tcW w:w="0" w:type="auto"/>
                        <w:shd w:val="clear" w:color="auto" w:fill="F0F0F0"/>
                        <w:vAlign w:val="center"/>
                        <w:hideMark/>
                      </w:tcPr>
                      <w:p w14:paraId="7EE6881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 TFG Transfracht GmbH</w:t>
                        </w:r>
                      </w:p>
                    </w:tc>
                    <w:tc>
                      <w:tcPr>
                        <w:tcW w:w="0" w:type="auto"/>
                        <w:shd w:val="clear" w:color="auto" w:fill="F0F0F0"/>
                        <w:vAlign w:val="center"/>
                        <w:hideMark/>
                      </w:tcPr>
                      <w:p w14:paraId="6D005D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x</w:t>
                        </w:r>
                      </w:p>
                    </w:tc>
                    <w:tc>
                      <w:tcPr>
                        <w:tcW w:w="0" w:type="auto"/>
                        <w:shd w:val="clear" w:color="auto" w:fill="F0F0F0"/>
                        <w:vAlign w:val="center"/>
                        <w:hideMark/>
                      </w:tcPr>
                      <w:p w14:paraId="420590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184</w:t>
                        </w:r>
                      </w:p>
                    </w:tc>
                    <w:tc>
                      <w:tcPr>
                        <w:tcW w:w="0" w:type="auto"/>
                        <w:shd w:val="clear" w:color="auto" w:fill="F0F0F0"/>
                        <w:vAlign w:val="center"/>
                        <w:hideMark/>
                      </w:tcPr>
                      <w:p w14:paraId="6A77FB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17F4E3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28D334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48F19DB" w14:textId="77777777">
                    <w:trPr>
                      <w:tblCellSpacing w:w="0" w:type="dxa"/>
                    </w:trPr>
                    <w:tc>
                      <w:tcPr>
                        <w:tcW w:w="0" w:type="auto"/>
                        <w:vAlign w:val="center"/>
                        <w:hideMark/>
                      </w:tcPr>
                      <w:p w14:paraId="7F12B7D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Dänemark</w:t>
                        </w:r>
                      </w:p>
                    </w:tc>
                    <w:tc>
                      <w:tcPr>
                        <w:tcW w:w="0" w:type="auto"/>
                        <w:vAlign w:val="center"/>
                        <w:hideMark/>
                      </w:tcPr>
                      <w:p w14:paraId="0C24491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714CCF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409441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2858D4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888D63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28345B4" w14:textId="77777777">
                    <w:trPr>
                      <w:tblCellSpacing w:w="0" w:type="dxa"/>
                    </w:trPr>
                    <w:tc>
                      <w:tcPr>
                        <w:tcW w:w="0" w:type="auto"/>
                        <w:shd w:val="clear" w:color="auto" w:fill="F0F0F0"/>
                        <w:vAlign w:val="center"/>
                        <w:hideMark/>
                      </w:tcPr>
                      <w:p w14:paraId="20DFB58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 DB Cargo Scandinavia A/S</w:t>
                        </w:r>
                      </w:p>
                    </w:tc>
                    <w:tc>
                      <w:tcPr>
                        <w:tcW w:w="0" w:type="auto"/>
                        <w:shd w:val="clear" w:color="auto" w:fill="F0F0F0"/>
                        <w:vAlign w:val="center"/>
                        <w:hideMark/>
                      </w:tcPr>
                      <w:p w14:paraId="41440D7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AC5F0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271</w:t>
                        </w:r>
                      </w:p>
                    </w:tc>
                    <w:tc>
                      <w:tcPr>
                        <w:tcW w:w="0" w:type="auto"/>
                        <w:shd w:val="clear" w:color="auto" w:fill="F0F0F0"/>
                        <w:vAlign w:val="center"/>
                        <w:hideMark/>
                      </w:tcPr>
                      <w:p w14:paraId="46B4403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C0F6F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4736F5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223D484" w14:textId="77777777">
                    <w:trPr>
                      <w:tblCellSpacing w:w="0" w:type="dxa"/>
                    </w:trPr>
                    <w:tc>
                      <w:tcPr>
                        <w:tcW w:w="0" w:type="auto"/>
                        <w:vAlign w:val="center"/>
                        <w:hideMark/>
                      </w:tcPr>
                      <w:p w14:paraId="2115CE2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Frankreich</w:t>
                        </w:r>
                      </w:p>
                    </w:tc>
                    <w:tc>
                      <w:tcPr>
                        <w:tcW w:w="0" w:type="auto"/>
                        <w:vAlign w:val="center"/>
                        <w:hideMark/>
                      </w:tcPr>
                      <w:p w14:paraId="5C91834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565487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9995CF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B8F320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F7E7A3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77E11F2" w14:textId="77777777">
                    <w:trPr>
                      <w:tblCellSpacing w:w="0" w:type="dxa"/>
                    </w:trPr>
                    <w:tc>
                      <w:tcPr>
                        <w:tcW w:w="0" w:type="auto"/>
                        <w:shd w:val="clear" w:color="auto" w:fill="F0F0F0"/>
                        <w:vAlign w:val="center"/>
                        <w:hideMark/>
                      </w:tcPr>
                      <w:p w14:paraId="639CB6C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 Euro Cargo Rail SAS</w:t>
                        </w:r>
                      </w:p>
                    </w:tc>
                    <w:tc>
                      <w:tcPr>
                        <w:tcW w:w="0" w:type="auto"/>
                        <w:shd w:val="clear" w:color="auto" w:fill="F0F0F0"/>
                        <w:vAlign w:val="center"/>
                        <w:hideMark/>
                      </w:tcPr>
                      <w:p w14:paraId="0E1DB1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4243D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927</w:t>
                        </w:r>
                      </w:p>
                    </w:tc>
                    <w:tc>
                      <w:tcPr>
                        <w:tcW w:w="0" w:type="auto"/>
                        <w:shd w:val="clear" w:color="auto" w:fill="F0F0F0"/>
                        <w:vAlign w:val="center"/>
                        <w:hideMark/>
                      </w:tcPr>
                      <w:p w14:paraId="1D4C026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803EF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1A0B88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2A37226" w14:textId="77777777">
                    <w:trPr>
                      <w:tblCellSpacing w:w="0" w:type="dxa"/>
                    </w:trPr>
                    <w:tc>
                      <w:tcPr>
                        <w:tcW w:w="0" w:type="auto"/>
                        <w:vAlign w:val="center"/>
                        <w:hideMark/>
                      </w:tcPr>
                      <w:p w14:paraId="4A8341E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 Transfesa France SAS</w:t>
                        </w:r>
                      </w:p>
                    </w:tc>
                    <w:tc>
                      <w:tcPr>
                        <w:tcW w:w="0" w:type="auto"/>
                        <w:vAlign w:val="center"/>
                        <w:hideMark/>
                      </w:tcPr>
                      <w:p w14:paraId="28846F0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BA4EC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w:t>
                        </w:r>
                      </w:p>
                    </w:tc>
                    <w:tc>
                      <w:tcPr>
                        <w:tcW w:w="0" w:type="auto"/>
                        <w:vAlign w:val="center"/>
                        <w:hideMark/>
                      </w:tcPr>
                      <w:p w14:paraId="010A81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0B14B7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vAlign w:val="center"/>
                        <w:hideMark/>
                      </w:tcPr>
                      <w:p w14:paraId="34DECE7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65417558" w14:textId="77777777">
                    <w:trPr>
                      <w:tblCellSpacing w:w="0" w:type="dxa"/>
                    </w:trPr>
                    <w:tc>
                      <w:tcPr>
                        <w:tcW w:w="0" w:type="auto"/>
                        <w:shd w:val="clear" w:color="auto" w:fill="F0F0F0"/>
                        <w:vAlign w:val="center"/>
                        <w:hideMark/>
                      </w:tcPr>
                      <w:p w14:paraId="335F05D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Großbritannien</w:t>
                        </w:r>
                      </w:p>
                    </w:tc>
                    <w:tc>
                      <w:tcPr>
                        <w:tcW w:w="0" w:type="auto"/>
                        <w:shd w:val="clear" w:color="auto" w:fill="F0F0F0"/>
                        <w:vAlign w:val="center"/>
                        <w:hideMark/>
                      </w:tcPr>
                      <w:p w14:paraId="5F70E09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86459D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CD68EC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E3038B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AFBB45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FBA2B60" w14:textId="77777777">
                    <w:trPr>
                      <w:tblCellSpacing w:w="0" w:type="dxa"/>
                    </w:trPr>
                    <w:tc>
                      <w:tcPr>
                        <w:tcW w:w="0" w:type="auto"/>
                        <w:vAlign w:val="center"/>
                        <w:hideMark/>
                      </w:tcPr>
                      <w:p w14:paraId="1B3F9C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 DB Cargo (UK) Holdings Limited</w:t>
                        </w:r>
                      </w:p>
                    </w:tc>
                    <w:tc>
                      <w:tcPr>
                        <w:tcW w:w="0" w:type="auto"/>
                        <w:vAlign w:val="center"/>
                        <w:hideMark/>
                      </w:tcPr>
                      <w:p w14:paraId="726BF9F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36138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3B88A1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4996FB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4049F1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1AA37D00" w14:textId="77777777">
                    <w:trPr>
                      <w:tblCellSpacing w:w="0" w:type="dxa"/>
                    </w:trPr>
                    <w:tc>
                      <w:tcPr>
                        <w:tcW w:w="0" w:type="auto"/>
                        <w:shd w:val="clear" w:color="auto" w:fill="F0F0F0"/>
                        <w:vAlign w:val="center"/>
                        <w:hideMark/>
                      </w:tcPr>
                      <w:p w14:paraId="541EE20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 DB Cargo (UK) Limited</w:t>
                        </w:r>
                      </w:p>
                    </w:tc>
                    <w:tc>
                      <w:tcPr>
                        <w:tcW w:w="0" w:type="auto"/>
                        <w:shd w:val="clear" w:color="auto" w:fill="F0F0F0"/>
                        <w:vAlign w:val="center"/>
                        <w:hideMark/>
                      </w:tcPr>
                      <w:p w14:paraId="3FD1425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9EBC9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1.860</w:t>
                        </w:r>
                      </w:p>
                    </w:tc>
                    <w:tc>
                      <w:tcPr>
                        <w:tcW w:w="0" w:type="auto"/>
                        <w:shd w:val="clear" w:color="auto" w:fill="F0F0F0"/>
                        <w:vAlign w:val="center"/>
                        <w:hideMark/>
                      </w:tcPr>
                      <w:p w14:paraId="459439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625F4B4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7CD88C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322EEC74" w14:textId="77777777">
                    <w:trPr>
                      <w:tblCellSpacing w:w="0" w:type="dxa"/>
                    </w:trPr>
                    <w:tc>
                      <w:tcPr>
                        <w:tcW w:w="0" w:type="auto"/>
                        <w:vAlign w:val="center"/>
                        <w:hideMark/>
                      </w:tcPr>
                      <w:p w14:paraId="0CFF2A4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 DB Cargo Components Limited</w:t>
                        </w:r>
                      </w:p>
                    </w:tc>
                    <w:tc>
                      <w:tcPr>
                        <w:tcW w:w="0" w:type="auto"/>
                        <w:vAlign w:val="center"/>
                        <w:hideMark/>
                      </w:tcPr>
                      <w:p w14:paraId="34052E3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5CA16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4CFBF4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60EA703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1CDF00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09955856" w14:textId="77777777">
                    <w:trPr>
                      <w:tblCellSpacing w:w="0" w:type="dxa"/>
                    </w:trPr>
                    <w:tc>
                      <w:tcPr>
                        <w:tcW w:w="0" w:type="auto"/>
                        <w:shd w:val="clear" w:color="auto" w:fill="F0F0F0"/>
                        <w:vAlign w:val="center"/>
                        <w:hideMark/>
                      </w:tcPr>
                      <w:p w14:paraId="4D31DD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 DB Cargo Information Services Limited</w:t>
                        </w:r>
                      </w:p>
                    </w:tc>
                    <w:tc>
                      <w:tcPr>
                        <w:tcW w:w="0" w:type="auto"/>
                        <w:shd w:val="clear" w:color="auto" w:fill="F0F0F0"/>
                        <w:vAlign w:val="center"/>
                        <w:hideMark/>
                      </w:tcPr>
                      <w:p w14:paraId="0CFE18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AF17B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c>
                      <w:tcPr>
                        <w:tcW w:w="0" w:type="auto"/>
                        <w:shd w:val="clear" w:color="auto" w:fill="F0F0F0"/>
                        <w:vAlign w:val="center"/>
                        <w:hideMark/>
                      </w:tcPr>
                      <w:p w14:paraId="6D0C02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0D891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F534B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015449CE" w14:textId="77777777">
                    <w:trPr>
                      <w:tblCellSpacing w:w="0" w:type="dxa"/>
                    </w:trPr>
                    <w:tc>
                      <w:tcPr>
                        <w:tcW w:w="0" w:type="auto"/>
                        <w:vAlign w:val="center"/>
                        <w:hideMark/>
                      </w:tcPr>
                      <w:p w14:paraId="416A9CE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 DB Cargo International Limited</w:t>
                        </w:r>
                      </w:p>
                    </w:tc>
                    <w:tc>
                      <w:tcPr>
                        <w:tcW w:w="0" w:type="auto"/>
                        <w:vAlign w:val="center"/>
                        <w:hideMark/>
                      </w:tcPr>
                      <w:p w14:paraId="3212B20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243D5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w:t>
                        </w:r>
                      </w:p>
                    </w:tc>
                    <w:tc>
                      <w:tcPr>
                        <w:tcW w:w="0" w:type="auto"/>
                        <w:vAlign w:val="center"/>
                        <w:hideMark/>
                      </w:tcPr>
                      <w:p w14:paraId="4F65B3A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0BAB12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3CED94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381D0BA7" w14:textId="77777777">
                    <w:trPr>
                      <w:tblCellSpacing w:w="0" w:type="dxa"/>
                    </w:trPr>
                    <w:tc>
                      <w:tcPr>
                        <w:tcW w:w="0" w:type="auto"/>
                        <w:shd w:val="clear" w:color="auto" w:fill="F0F0F0"/>
                        <w:vAlign w:val="center"/>
                        <w:hideMark/>
                      </w:tcPr>
                      <w:p w14:paraId="19A009F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 DB Cargo Maintenance Limited</w:t>
                        </w:r>
                      </w:p>
                    </w:tc>
                    <w:tc>
                      <w:tcPr>
                        <w:tcW w:w="0" w:type="auto"/>
                        <w:shd w:val="clear" w:color="auto" w:fill="F0F0F0"/>
                        <w:vAlign w:val="center"/>
                        <w:hideMark/>
                      </w:tcPr>
                      <w:p w14:paraId="2BAB80C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D7755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136</w:t>
                        </w:r>
                      </w:p>
                    </w:tc>
                    <w:tc>
                      <w:tcPr>
                        <w:tcW w:w="0" w:type="auto"/>
                        <w:shd w:val="clear" w:color="auto" w:fill="F0F0F0"/>
                        <w:vAlign w:val="center"/>
                        <w:hideMark/>
                      </w:tcPr>
                      <w:p w14:paraId="161DA8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ACB45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33394B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27E775FE" w14:textId="77777777">
                    <w:trPr>
                      <w:tblCellSpacing w:w="0" w:type="dxa"/>
                    </w:trPr>
                    <w:tc>
                      <w:tcPr>
                        <w:tcW w:w="0" w:type="auto"/>
                        <w:vAlign w:val="center"/>
                        <w:hideMark/>
                      </w:tcPr>
                      <w:p w14:paraId="4D54D0E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 DB Cargo Services Limited</w:t>
                        </w:r>
                      </w:p>
                    </w:tc>
                    <w:tc>
                      <w:tcPr>
                        <w:tcW w:w="0" w:type="auto"/>
                        <w:vAlign w:val="center"/>
                        <w:hideMark/>
                      </w:tcPr>
                      <w:p w14:paraId="49DEC9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2D65B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vAlign w:val="center"/>
                        <w:hideMark/>
                      </w:tcPr>
                      <w:p w14:paraId="747811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3D4808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0F8978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3E2E54EE" w14:textId="77777777">
                    <w:trPr>
                      <w:tblCellSpacing w:w="0" w:type="dxa"/>
                    </w:trPr>
                    <w:tc>
                      <w:tcPr>
                        <w:tcW w:w="0" w:type="auto"/>
                        <w:shd w:val="clear" w:color="auto" w:fill="F0F0F0"/>
                        <w:vAlign w:val="center"/>
                        <w:hideMark/>
                      </w:tcPr>
                      <w:p w14:paraId="75A64F6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 Locomotive 6667 Ltd</w:t>
                        </w:r>
                      </w:p>
                    </w:tc>
                    <w:tc>
                      <w:tcPr>
                        <w:tcW w:w="0" w:type="auto"/>
                        <w:shd w:val="clear" w:color="auto" w:fill="F0F0F0"/>
                        <w:vAlign w:val="center"/>
                        <w:hideMark/>
                      </w:tcPr>
                      <w:p w14:paraId="0840791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C7104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6B710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37F325D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5FFB77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w:t>
                        </w:r>
                      </w:p>
                    </w:tc>
                  </w:tr>
                  <w:tr w:rsidR="007B194F" w:rsidRPr="007B194F" w14:paraId="56735B1C" w14:textId="77777777">
                    <w:trPr>
                      <w:tblCellSpacing w:w="0" w:type="dxa"/>
                    </w:trPr>
                    <w:tc>
                      <w:tcPr>
                        <w:tcW w:w="0" w:type="auto"/>
                        <w:vAlign w:val="center"/>
                        <w:hideMark/>
                      </w:tcPr>
                      <w:p w14:paraId="127CFC3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 Locomotive Operating Leasing Partnership</w:t>
                        </w:r>
                      </w:p>
                    </w:tc>
                    <w:tc>
                      <w:tcPr>
                        <w:tcW w:w="0" w:type="auto"/>
                        <w:vAlign w:val="center"/>
                        <w:hideMark/>
                      </w:tcPr>
                      <w:p w14:paraId="5FE5787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14B51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1931C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w:t>
                        </w:r>
                      </w:p>
                    </w:tc>
                    <w:tc>
                      <w:tcPr>
                        <w:tcW w:w="0" w:type="auto"/>
                        <w:vAlign w:val="center"/>
                        <w:hideMark/>
                      </w:tcPr>
                      <w:p w14:paraId="43B79E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763B27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4F412D7A" w14:textId="77777777">
                    <w:trPr>
                      <w:tblCellSpacing w:w="0" w:type="dxa"/>
                    </w:trPr>
                    <w:tc>
                      <w:tcPr>
                        <w:tcW w:w="0" w:type="auto"/>
                        <w:shd w:val="clear" w:color="auto" w:fill="F0F0F0"/>
                        <w:vAlign w:val="center"/>
                        <w:hideMark/>
                      </w:tcPr>
                      <w:p w14:paraId="227B27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9A53E4B"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0353A31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AA41C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95,00</w:t>
                        </w:r>
                      </w:p>
                    </w:tc>
                    <w:tc>
                      <w:tcPr>
                        <w:tcW w:w="0" w:type="auto"/>
                        <w:shd w:val="clear" w:color="auto" w:fill="F0F0F0"/>
                        <w:vAlign w:val="center"/>
                        <w:hideMark/>
                      </w:tcPr>
                      <w:p w14:paraId="44DF38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4283A4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w:t>
                        </w:r>
                      </w:p>
                    </w:tc>
                  </w:tr>
                  <w:tr w:rsidR="007B194F" w:rsidRPr="007B194F" w14:paraId="32A5170D" w14:textId="77777777">
                    <w:trPr>
                      <w:tblCellSpacing w:w="0" w:type="dxa"/>
                    </w:trPr>
                    <w:tc>
                      <w:tcPr>
                        <w:tcW w:w="0" w:type="auto"/>
                        <w:vAlign w:val="center"/>
                        <w:hideMark/>
                      </w:tcPr>
                      <w:p w14:paraId="127A6F5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 New Locomotive Finance Ltd</w:t>
                        </w:r>
                      </w:p>
                    </w:tc>
                    <w:tc>
                      <w:tcPr>
                        <w:tcW w:w="0" w:type="auto"/>
                        <w:vAlign w:val="center"/>
                        <w:hideMark/>
                      </w:tcPr>
                      <w:p w14:paraId="7E0D79F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60E2A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87B2B7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383E4DB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493934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69F0DB55" w14:textId="77777777">
                    <w:trPr>
                      <w:tblCellSpacing w:w="0" w:type="dxa"/>
                    </w:trPr>
                    <w:tc>
                      <w:tcPr>
                        <w:tcW w:w="0" w:type="auto"/>
                        <w:shd w:val="clear" w:color="auto" w:fill="F0F0F0"/>
                        <w:vAlign w:val="center"/>
                        <w:hideMark/>
                      </w:tcPr>
                      <w:p w14:paraId="02720C4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 Rail Express Systems Ltd</w:t>
                        </w:r>
                      </w:p>
                    </w:tc>
                    <w:tc>
                      <w:tcPr>
                        <w:tcW w:w="0" w:type="auto"/>
                        <w:shd w:val="clear" w:color="auto" w:fill="F0F0F0"/>
                        <w:vAlign w:val="center"/>
                        <w:hideMark/>
                      </w:tcPr>
                      <w:p w14:paraId="6C4E400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0FC5CB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C7E8E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E31C9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37022F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2CDA5266" w14:textId="77777777">
                    <w:trPr>
                      <w:tblCellSpacing w:w="0" w:type="dxa"/>
                    </w:trPr>
                    <w:tc>
                      <w:tcPr>
                        <w:tcW w:w="0" w:type="auto"/>
                        <w:vAlign w:val="center"/>
                        <w:hideMark/>
                      </w:tcPr>
                      <w:p w14:paraId="581B42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 Rail Terminal Services Limited</w:t>
                        </w:r>
                      </w:p>
                    </w:tc>
                    <w:tc>
                      <w:tcPr>
                        <w:tcW w:w="0" w:type="auto"/>
                        <w:vAlign w:val="center"/>
                        <w:hideMark/>
                      </w:tcPr>
                      <w:p w14:paraId="28D2A3D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3E4D8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103</w:t>
                        </w:r>
                      </w:p>
                    </w:tc>
                    <w:tc>
                      <w:tcPr>
                        <w:tcW w:w="0" w:type="auto"/>
                        <w:vAlign w:val="center"/>
                        <w:hideMark/>
                      </w:tcPr>
                      <w:p w14:paraId="6D4D06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3EEE2F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52A55C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r>
                  <w:tr w:rsidR="007B194F" w:rsidRPr="007B194F" w14:paraId="3CF80BAD" w14:textId="77777777">
                    <w:trPr>
                      <w:tblCellSpacing w:w="0" w:type="dxa"/>
                    </w:trPr>
                    <w:tc>
                      <w:tcPr>
                        <w:tcW w:w="0" w:type="auto"/>
                        <w:shd w:val="clear" w:color="auto" w:fill="F0F0F0"/>
                        <w:vAlign w:val="center"/>
                        <w:hideMark/>
                      </w:tcPr>
                      <w:p w14:paraId="4E97D9D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 Transfesa UK Ltd.</w:t>
                        </w:r>
                      </w:p>
                    </w:tc>
                    <w:tc>
                      <w:tcPr>
                        <w:tcW w:w="0" w:type="auto"/>
                        <w:shd w:val="clear" w:color="auto" w:fill="F0F0F0"/>
                        <w:vAlign w:val="center"/>
                        <w:hideMark/>
                      </w:tcPr>
                      <w:p w14:paraId="328DBFB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3008D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473F30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E3728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shd w:val="clear" w:color="auto" w:fill="F0F0F0"/>
                        <w:vAlign w:val="center"/>
                        <w:hideMark/>
                      </w:tcPr>
                      <w:p w14:paraId="052A25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79907FE4" w14:textId="77777777">
                    <w:trPr>
                      <w:tblCellSpacing w:w="0" w:type="dxa"/>
                    </w:trPr>
                    <w:tc>
                      <w:tcPr>
                        <w:tcW w:w="0" w:type="auto"/>
                        <w:vAlign w:val="center"/>
                        <w:hideMark/>
                      </w:tcPr>
                      <w:p w14:paraId="12E4B12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Italien</w:t>
                        </w:r>
                      </w:p>
                    </w:tc>
                    <w:tc>
                      <w:tcPr>
                        <w:tcW w:w="0" w:type="auto"/>
                        <w:vAlign w:val="center"/>
                        <w:hideMark/>
                      </w:tcPr>
                      <w:p w14:paraId="6A6D260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8595E0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778C07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E7D006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C865C5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93DCDD3" w14:textId="77777777">
                    <w:trPr>
                      <w:tblCellSpacing w:w="0" w:type="dxa"/>
                    </w:trPr>
                    <w:tc>
                      <w:tcPr>
                        <w:tcW w:w="0" w:type="auto"/>
                        <w:shd w:val="clear" w:color="auto" w:fill="F0F0F0"/>
                        <w:vAlign w:val="center"/>
                        <w:hideMark/>
                      </w:tcPr>
                      <w:p w14:paraId="378740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 DB Cargo Italia S.r.l.</w:t>
                        </w:r>
                      </w:p>
                    </w:tc>
                    <w:tc>
                      <w:tcPr>
                        <w:tcW w:w="0" w:type="auto"/>
                        <w:shd w:val="clear" w:color="auto" w:fill="F0F0F0"/>
                        <w:vAlign w:val="center"/>
                        <w:hideMark/>
                      </w:tcPr>
                      <w:p w14:paraId="5ABE323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D9850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434</w:t>
                        </w:r>
                      </w:p>
                    </w:tc>
                    <w:tc>
                      <w:tcPr>
                        <w:tcW w:w="0" w:type="auto"/>
                        <w:shd w:val="clear" w:color="auto" w:fill="F0F0F0"/>
                        <w:vAlign w:val="center"/>
                        <w:hideMark/>
                      </w:tcPr>
                      <w:p w14:paraId="676566B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60,00</w:t>
                        </w:r>
                      </w:p>
                    </w:tc>
                    <w:tc>
                      <w:tcPr>
                        <w:tcW w:w="0" w:type="auto"/>
                        <w:shd w:val="clear" w:color="auto" w:fill="F0F0F0"/>
                        <w:vAlign w:val="center"/>
                        <w:hideMark/>
                      </w:tcPr>
                      <w:p w14:paraId="38236E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60,00</w:t>
                        </w:r>
                      </w:p>
                    </w:tc>
                    <w:tc>
                      <w:tcPr>
                        <w:tcW w:w="0" w:type="auto"/>
                        <w:shd w:val="clear" w:color="auto" w:fill="F0F0F0"/>
                        <w:vAlign w:val="center"/>
                        <w:hideMark/>
                      </w:tcPr>
                      <w:p w14:paraId="424A58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w:t>
                        </w:r>
                      </w:p>
                    </w:tc>
                  </w:tr>
                  <w:tr w:rsidR="007B194F" w:rsidRPr="007B194F" w14:paraId="2FD6D1B0" w14:textId="77777777">
                    <w:trPr>
                      <w:tblCellSpacing w:w="0" w:type="dxa"/>
                    </w:trPr>
                    <w:tc>
                      <w:tcPr>
                        <w:tcW w:w="0" w:type="auto"/>
                        <w:vAlign w:val="center"/>
                        <w:hideMark/>
                      </w:tcPr>
                      <w:p w14:paraId="130DDC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 DB Cargo Italia Services S.r.l.</w:t>
                        </w:r>
                      </w:p>
                    </w:tc>
                    <w:tc>
                      <w:tcPr>
                        <w:tcW w:w="0" w:type="auto"/>
                        <w:vAlign w:val="center"/>
                        <w:hideMark/>
                      </w:tcPr>
                      <w:p w14:paraId="15C5E5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3F5B5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w:t>
                        </w:r>
                      </w:p>
                    </w:tc>
                    <w:tc>
                      <w:tcPr>
                        <w:tcW w:w="0" w:type="auto"/>
                        <w:vAlign w:val="center"/>
                        <w:hideMark/>
                      </w:tcPr>
                      <w:p w14:paraId="644E697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2F313B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0ECED53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3F700370" w14:textId="77777777">
                    <w:trPr>
                      <w:tblCellSpacing w:w="0" w:type="dxa"/>
                    </w:trPr>
                    <w:tc>
                      <w:tcPr>
                        <w:tcW w:w="0" w:type="auto"/>
                        <w:shd w:val="clear" w:color="auto" w:fill="F0F0F0"/>
                        <w:vAlign w:val="center"/>
                        <w:hideMark/>
                      </w:tcPr>
                      <w:p w14:paraId="5F3708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 DB Cargo Italy S.r.l.</w:t>
                        </w:r>
                      </w:p>
                    </w:tc>
                    <w:tc>
                      <w:tcPr>
                        <w:tcW w:w="0" w:type="auto"/>
                        <w:shd w:val="clear" w:color="auto" w:fill="F0F0F0"/>
                        <w:vAlign w:val="center"/>
                        <w:hideMark/>
                      </w:tcPr>
                      <w:p w14:paraId="5D51061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86338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16F33C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221FE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6D2BAB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18429A3" w14:textId="77777777">
                    <w:trPr>
                      <w:tblCellSpacing w:w="0" w:type="dxa"/>
                    </w:trPr>
                    <w:tc>
                      <w:tcPr>
                        <w:tcW w:w="0" w:type="auto"/>
                        <w:vAlign w:val="center"/>
                        <w:hideMark/>
                      </w:tcPr>
                      <w:p w14:paraId="4740A3C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 DUSS Italia Terminal s.r.l.</w:t>
                        </w:r>
                      </w:p>
                    </w:tc>
                    <w:tc>
                      <w:tcPr>
                        <w:tcW w:w="0" w:type="auto"/>
                        <w:vAlign w:val="center"/>
                        <w:hideMark/>
                      </w:tcPr>
                      <w:p w14:paraId="15D8A7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393EE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D3478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80,00</w:t>
                        </w:r>
                      </w:p>
                    </w:tc>
                    <w:tc>
                      <w:tcPr>
                        <w:tcW w:w="0" w:type="auto"/>
                        <w:vAlign w:val="center"/>
                        <w:hideMark/>
                      </w:tcPr>
                      <w:p w14:paraId="70FD1D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80,00</w:t>
                        </w:r>
                      </w:p>
                    </w:tc>
                    <w:tc>
                      <w:tcPr>
                        <w:tcW w:w="0" w:type="auto"/>
                        <w:vAlign w:val="center"/>
                        <w:hideMark/>
                      </w:tcPr>
                      <w:p w14:paraId="397110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18DC5CE1" w14:textId="77777777">
                    <w:trPr>
                      <w:tblCellSpacing w:w="0" w:type="dxa"/>
                    </w:trPr>
                    <w:tc>
                      <w:tcPr>
                        <w:tcW w:w="0" w:type="auto"/>
                        <w:shd w:val="clear" w:color="auto" w:fill="F0F0F0"/>
                        <w:vAlign w:val="center"/>
                        <w:hideMark/>
                      </w:tcPr>
                      <w:p w14:paraId="063E2A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9FC08F5"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74F071B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747B4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20,00</w:t>
                        </w:r>
                      </w:p>
                    </w:tc>
                    <w:tc>
                      <w:tcPr>
                        <w:tcW w:w="0" w:type="auto"/>
                        <w:shd w:val="clear" w:color="auto" w:fill="F0F0F0"/>
                        <w:vAlign w:val="center"/>
                        <w:hideMark/>
                      </w:tcPr>
                      <w:p w14:paraId="24E19A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E0174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w:t>
                        </w:r>
                      </w:p>
                    </w:tc>
                  </w:tr>
                  <w:tr w:rsidR="007B194F" w:rsidRPr="007B194F" w14:paraId="76915200" w14:textId="77777777">
                    <w:trPr>
                      <w:tblCellSpacing w:w="0" w:type="dxa"/>
                    </w:trPr>
                    <w:tc>
                      <w:tcPr>
                        <w:tcW w:w="0" w:type="auto"/>
                        <w:vAlign w:val="center"/>
                        <w:hideMark/>
                      </w:tcPr>
                      <w:p w14:paraId="58E3F12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Niederlande</w:t>
                        </w:r>
                      </w:p>
                    </w:tc>
                    <w:tc>
                      <w:tcPr>
                        <w:tcW w:w="0" w:type="auto"/>
                        <w:vAlign w:val="center"/>
                        <w:hideMark/>
                      </w:tcPr>
                      <w:p w14:paraId="3BA6BD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6D0403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E3CCDD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DB1394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2EF04A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4633183" w14:textId="77777777">
                    <w:trPr>
                      <w:tblCellSpacing w:w="0" w:type="dxa"/>
                    </w:trPr>
                    <w:tc>
                      <w:tcPr>
                        <w:tcW w:w="0" w:type="auto"/>
                        <w:shd w:val="clear" w:color="auto" w:fill="F0F0F0"/>
                        <w:vAlign w:val="center"/>
                        <w:hideMark/>
                      </w:tcPr>
                      <w:p w14:paraId="4003CF1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 DB Cargo Nederland N.V.</w:t>
                        </w:r>
                      </w:p>
                    </w:tc>
                    <w:tc>
                      <w:tcPr>
                        <w:tcW w:w="0" w:type="auto"/>
                        <w:shd w:val="clear" w:color="auto" w:fill="F0F0F0"/>
                        <w:vAlign w:val="center"/>
                        <w:hideMark/>
                      </w:tcPr>
                      <w:p w14:paraId="6D2BD62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5C3969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665</w:t>
                        </w:r>
                      </w:p>
                    </w:tc>
                    <w:tc>
                      <w:tcPr>
                        <w:tcW w:w="0" w:type="auto"/>
                        <w:shd w:val="clear" w:color="auto" w:fill="F0F0F0"/>
                        <w:vAlign w:val="center"/>
                        <w:hideMark/>
                      </w:tcPr>
                      <w:p w14:paraId="7B752B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923BD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4B3827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5D49DDA4" w14:textId="77777777">
                    <w:trPr>
                      <w:tblCellSpacing w:w="0" w:type="dxa"/>
                    </w:trPr>
                    <w:tc>
                      <w:tcPr>
                        <w:tcW w:w="0" w:type="auto"/>
                        <w:vAlign w:val="center"/>
                        <w:hideMark/>
                      </w:tcPr>
                      <w:p w14:paraId="2C6F3A3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40 Rail Service Center Rotterdam B. V.</w:t>
                        </w:r>
                      </w:p>
                    </w:tc>
                    <w:tc>
                      <w:tcPr>
                        <w:tcW w:w="0" w:type="auto"/>
                        <w:vAlign w:val="center"/>
                        <w:hideMark/>
                      </w:tcPr>
                      <w:p w14:paraId="42184E3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97D0A0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121</w:t>
                        </w:r>
                      </w:p>
                    </w:tc>
                    <w:tc>
                      <w:tcPr>
                        <w:tcW w:w="0" w:type="auto"/>
                        <w:vAlign w:val="center"/>
                        <w:hideMark/>
                      </w:tcPr>
                      <w:p w14:paraId="0CF60F3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vAlign w:val="center"/>
                        <w:hideMark/>
                      </w:tcPr>
                      <w:p w14:paraId="56B2DA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vAlign w:val="center"/>
                        <w:hideMark/>
                      </w:tcPr>
                      <w:p w14:paraId="267122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w:t>
                        </w:r>
                      </w:p>
                    </w:tc>
                  </w:tr>
                  <w:tr w:rsidR="007B194F" w:rsidRPr="007B194F" w14:paraId="24B1E59F" w14:textId="77777777">
                    <w:trPr>
                      <w:tblCellSpacing w:w="0" w:type="dxa"/>
                    </w:trPr>
                    <w:tc>
                      <w:tcPr>
                        <w:tcW w:w="0" w:type="auto"/>
                        <w:shd w:val="clear" w:color="auto" w:fill="F0F0F0"/>
                        <w:vAlign w:val="center"/>
                        <w:hideMark/>
                      </w:tcPr>
                      <w:p w14:paraId="75C8B90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Polen</w:t>
                        </w:r>
                      </w:p>
                    </w:tc>
                    <w:tc>
                      <w:tcPr>
                        <w:tcW w:w="0" w:type="auto"/>
                        <w:shd w:val="clear" w:color="auto" w:fill="F0F0F0"/>
                        <w:vAlign w:val="center"/>
                        <w:hideMark/>
                      </w:tcPr>
                      <w:p w14:paraId="306F940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38E402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33F3AA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BBA24D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F24DFF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61AC738" w14:textId="77777777">
                    <w:trPr>
                      <w:tblCellSpacing w:w="0" w:type="dxa"/>
                    </w:trPr>
                    <w:tc>
                      <w:tcPr>
                        <w:tcW w:w="0" w:type="auto"/>
                        <w:vAlign w:val="center"/>
                        <w:hideMark/>
                      </w:tcPr>
                      <w:p w14:paraId="57C2D02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 ATG Autotransportlogistic Sp. z o. o.</w:t>
                        </w:r>
                      </w:p>
                    </w:tc>
                    <w:tc>
                      <w:tcPr>
                        <w:tcW w:w="0" w:type="auto"/>
                        <w:vAlign w:val="center"/>
                        <w:hideMark/>
                      </w:tcPr>
                      <w:p w14:paraId="67B7C49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FFD30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7F496D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3EF9A2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09D0B0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B82E0FB" w14:textId="77777777">
                    <w:trPr>
                      <w:tblCellSpacing w:w="0" w:type="dxa"/>
                    </w:trPr>
                    <w:tc>
                      <w:tcPr>
                        <w:tcW w:w="0" w:type="auto"/>
                        <w:shd w:val="clear" w:color="auto" w:fill="F0F0F0"/>
                        <w:vAlign w:val="center"/>
                        <w:hideMark/>
                      </w:tcPr>
                      <w:p w14:paraId="6C596B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 DB Cargo Polska S.A.</w:t>
                        </w:r>
                      </w:p>
                    </w:tc>
                    <w:tc>
                      <w:tcPr>
                        <w:tcW w:w="0" w:type="auto"/>
                        <w:shd w:val="clear" w:color="auto" w:fill="F0F0F0"/>
                        <w:vAlign w:val="center"/>
                        <w:hideMark/>
                      </w:tcPr>
                      <w:p w14:paraId="3D8414B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F1AFC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2.287</w:t>
                        </w:r>
                      </w:p>
                    </w:tc>
                    <w:tc>
                      <w:tcPr>
                        <w:tcW w:w="0" w:type="auto"/>
                        <w:shd w:val="clear" w:color="auto" w:fill="F0F0F0"/>
                        <w:vAlign w:val="center"/>
                        <w:hideMark/>
                      </w:tcPr>
                      <w:p w14:paraId="196331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0D73BFB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2C8D80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6BF47D7" w14:textId="77777777">
                    <w:trPr>
                      <w:tblCellSpacing w:w="0" w:type="dxa"/>
                    </w:trPr>
                    <w:tc>
                      <w:tcPr>
                        <w:tcW w:w="0" w:type="auto"/>
                        <w:vAlign w:val="center"/>
                        <w:hideMark/>
                      </w:tcPr>
                      <w:p w14:paraId="76FDCB8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 DB Cargo Spedkol Sp. z o.o.</w:t>
                        </w:r>
                      </w:p>
                    </w:tc>
                    <w:tc>
                      <w:tcPr>
                        <w:tcW w:w="0" w:type="auto"/>
                        <w:vAlign w:val="center"/>
                        <w:hideMark/>
                      </w:tcPr>
                      <w:p w14:paraId="017706A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E4685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99</w:t>
                        </w:r>
                      </w:p>
                    </w:tc>
                    <w:tc>
                      <w:tcPr>
                        <w:tcW w:w="0" w:type="auto"/>
                        <w:vAlign w:val="center"/>
                        <w:hideMark/>
                      </w:tcPr>
                      <w:p w14:paraId="02780F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52FA02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5C3E8D4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r>
                  <w:tr w:rsidR="007B194F" w:rsidRPr="007B194F" w14:paraId="0FE2A590" w14:textId="77777777">
                    <w:trPr>
                      <w:tblCellSpacing w:w="0" w:type="dxa"/>
                    </w:trPr>
                    <w:tc>
                      <w:tcPr>
                        <w:tcW w:w="0" w:type="auto"/>
                        <w:shd w:val="clear" w:color="auto" w:fill="F0F0F0"/>
                        <w:vAlign w:val="center"/>
                        <w:hideMark/>
                      </w:tcPr>
                      <w:p w14:paraId="5333FBE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44 DB PORT SZCZECIN Sp. z o.o.</w:t>
                        </w:r>
                      </w:p>
                    </w:tc>
                    <w:tc>
                      <w:tcPr>
                        <w:tcW w:w="0" w:type="auto"/>
                        <w:shd w:val="clear" w:color="auto" w:fill="F0F0F0"/>
                        <w:vAlign w:val="center"/>
                        <w:hideMark/>
                      </w:tcPr>
                      <w:p w14:paraId="0C532C2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DD285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168</w:t>
                        </w:r>
                      </w:p>
                    </w:tc>
                    <w:tc>
                      <w:tcPr>
                        <w:tcW w:w="0" w:type="auto"/>
                        <w:shd w:val="clear" w:color="auto" w:fill="F0F0F0"/>
                        <w:vAlign w:val="center"/>
                        <w:hideMark/>
                      </w:tcPr>
                      <w:p w14:paraId="406100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96,82</w:t>
                        </w:r>
                      </w:p>
                    </w:tc>
                    <w:tc>
                      <w:tcPr>
                        <w:tcW w:w="0" w:type="auto"/>
                        <w:shd w:val="clear" w:color="auto" w:fill="F0F0F0"/>
                        <w:vAlign w:val="center"/>
                        <w:hideMark/>
                      </w:tcPr>
                      <w:p w14:paraId="644C81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96,82</w:t>
                        </w:r>
                      </w:p>
                    </w:tc>
                    <w:tc>
                      <w:tcPr>
                        <w:tcW w:w="0" w:type="auto"/>
                        <w:shd w:val="clear" w:color="auto" w:fill="F0F0F0"/>
                        <w:vAlign w:val="center"/>
                        <w:hideMark/>
                      </w:tcPr>
                      <w:p w14:paraId="661A09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r>
                  <w:tr w:rsidR="007B194F" w:rsidRPr="007B194F" w14:paraId="20D80C88" w14:textId="77777777">
                    <w:trPr>
                      <w:tblCellSpacing w:w="0" w:type="dxa"/>
                    </w:trPr>
                    <w:tc>
                      <w:tcPr>
                        <w:tcW w:w="0" w:type="auto"/>
                        <w:vAlign w:val="center"/>
                        <w:hideMark/>
                      </w:tcPr>
                      <w:p w14:paraId="04F644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45 Doker-Port Sp. z o.o.</w:t>
                        </w:r>
                      </w:p>
                    </w:tc>
                    <w:tc>
                      <w:tcPr>
                        <w:tcW w:w="0" w:type="auto"/>
                        <w:vAlign w:val="center"/>
                        <w:hideMark/>
                      </w:tcPr>
                      <w:p w14:paraId="76B67A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1860A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1E3DF7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4A57B5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96,82</w:t>
                        </w:r>
                      </w:p>
                    </w:tc>
                    <w:tc>
                      <w:tcPr>
                        <w:tcW w:w="0" w:type="auto"/>
                        <w:vAlign w:val="center"/>
                        <w:hideMark/>
                      </w:tcPr>
                      <w:p w14:paraId="21D26E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44</w:t>
                        </w:r>
                      </w:p>
                    </w:tc>
                  </w:tr>
                  <w:tr w:rsidR="007B194F" w:rsidRPr="007B194F" w14:paraId="527FF421" w14:textId="77777777">
                    <w:trPr>
                      <w:tblCellSpacing w:w="0" w:type="dxa"/>
                    </w:trPr>
                    <w:tc>
                      <w:tcPr>
                        <w:tcW w:w="0" w:type="auto"/>
                        <w:shd w:val="clear" w:color="auto" w:fill="F0F0F0"/>
                        <w:vAlign w:val="center"/>
                        <w:hideMark/>
                      </w:tcPr>
                      <w:p w14:paraId="1B6592C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 Infra Silesia S.A.</w:t>
                        </w:r>
                      </w:p>
                    </w:tc>
                    <w:tc>
                      <w:tcPr>
                        <w:tcW w:w="0" w:type="auto"/>
                        <w:shd w:val="clear" w:color="auto" w:fill="F0F0F0"/>
                        <w:vAlign w:val="center"/>
                        <w:hideMark/>
                      </w:tcPr>
                      <w:p w14:paraId="22BBA5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3C1FE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282</w:t>
                        </w:r>
                      </w:p>
                    </w:tc>
                    <w:tc>
                      <w:tcPr>
                        <w:tcW w:w="0" w:type="auto"/>
                        <w:shd w:val="clear" w:color="auto" w:fill="F0F0F0"/>
                        <w:vAlign w:val="center"/>
                        <w:hideMark/>
                      </w:tcPr>
                      <w:p w14:paraId="145C9B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3FCCA7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29558F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r>
                  <w:tr w:rsidR="007B194F" w:rsidRPr="007B194F" w14:paraId="59FF7D80" w14:textId="77777777">
                    <w:trPr>
                      <w:tblCellSpacing w:w="0" w:type="dxa"/>
                    </w:trPr>
                    <w:tc>
                      <w:tcPr>
                        <w:tcW w:w="0" w:type="auto"/>
                        <w:vAlign w:val="center"/>
                        <w:hideMark/>
                      </w:tcPr>
                      <w:p w14:paraId="11C57F3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Portugal</w:t>
                        </w:r>
                      </w:p>
                    </w:tc>
                    <w:tc>
                      <w:tcPr>
                        <w:tcW w:w="0" w:type="auto"/>
                        <w:vAlign w:val="center"/>
                        <w:hideMark/>
                      </w:tcPr>
                      <w:p w14:paraId="60AD2F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EF7A9E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E3E444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5CF5D7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F429FF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F13B142" w14:textId="77777777">
                    <w:trPr>
                      <w:tblCellSpacing w:w="0" w:type="dxa"/>
                    </w:trPr>
                    <w:tc>
                      <w:tcPr>
                        <w:tcW w:w="0" w:type="auto"/>
                        <w:shd w:val="clear" w:color="auto" w:fill="F0F0F0"/>
                        <w:vAlign w:val="center"/>
                        <w:hideMark/>
                      </w:tcPr>
                      <w:p w14:paraId="397E8F3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 Transfesa Portugal Lda.</w:t>
                        </w:r>
                      </w:p>
                    </w:tc>
                    <w:tc>
                      <w:tcPr>
                        <w:tcW w:w="0" w:type="auto"/>
                        <w:shd w:val="clear" w:color="auto" w:fill="F0F0F0"/>
                        <w:vAlign w:val="center"/>
                        <w:hideMark/>
                      </w:tcPr>
                      <w:p w14:paraId="4749D4A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670CF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60D76B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433884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shd w:val="clear" w:color="auto" w:fill="F0F0F0"/>
                        <w:vAlign w:val="center"/>
                        <w:hideMark/>
                      </w:tcPr>
                      <w:p w14:paraId="6A2DEE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36A5E0E3" w14:textId="77777777">
                    <w:trPr>
                      <w:tblCellSpacing w:w="0" w:type="dxa"/>
                    </w:trPr>
                    <w:tc>
                      <w:tcPr>
                        <w:tcW w:w="0" w:type="auto"/>
                        <w:vAlign w:val="center"/>
                        <w:hideMark/>
                      </w:tcPr>
                      <w:p w14:paraId="3184271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Rumänien</w:t>
                        </w:r>
                      </w:p>
                    </w:tc>
                    <w:tc>
                      <w:tcPr>
                        <w:tcW w:w="0" w:type="auto"/>
                        <w:vAlign w:val="center"/>
                        <w:hideMark/>
                      </w:tcPr>
                      <w:p w14:paraId="35DB74D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F1E48C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7D9D62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AF8647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631FC3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8484029" w14:textId="77777777">
                    <w:trPr>
                      <w:tblCellSpacing w:w="0" w:type="dxa"/>
                    </w:trPr>
                    <w:tc>
                      <w:tcPr>
                        <w:tcW w:w="0" w:type="auto"/>
                        <w:shd w:val="clear" w:color="auto" w:fill="F0F0F0"/>
                        <w:vAlign w:val="center"/>
                        <w:hideMark/>
                      </w:tcPr>
                      <w:p w14:paraId="14B1379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 Deutsche Bahn Cargo Romania S.R.L.</w:t>
                        </w:r>
                      </w:p>
                    </w:tc>
                    <w:tc>
                      <w:tcPr>
                        <w:tcW w:w="0" w:type="auto"/>
                        <w:shd w:val="clear" w:color="auto" w:fill="F0F0F0"/>
                        <w:vAlign w:val="center"/>
                        <w:hideMark/>
                      </w:tcPr>
                      <w:p w14:paraId="6DAD53A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D6ED3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630</w:t>
                        </w:r>
                      </w:p>
                    </w:tc>
                    <w:tc>
                      <w:tcPr>
                        <w:tcW w:w="0" w:type="auto"/>
                        <w:shd w:val="clear" w:color="auto" w:fill="F0F0F0"/>
                        <w:vAlign w:val="center"/>
                        <w:hideMark/>
                      </w:tcPr>
                      <w:p w14:paraId="0FC630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4150B7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08ACF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3E2480D9" w14:textId="77777777">
                    <w:trPr>
                      <w:tblCellSpacing w:w="0" w:type="dxa"/>
                    </w:trPr>
                    <w:tc>
                      <w:tcPr>
                        <w:tcW w:w="0" w:type="auto"/>
                        <w:vAlign w:val="center"/>
                        <w:hideMark/>
                      </w:tcPr>
                      <w:p w14:paraId="06D268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Russland</w:t>
                        </w:r>
                      </w:p>
                    </w:tc>
                    <w:tc>
                      <w:tcPr>
                        <w:tcW w:w="0" w:type="auto"/>
                        <w:vAlign w:val="center"/>
                        <w:hideMark/>
                      </w:tcPr>
                      <w:p w14:paraId="50F03CA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B53CE0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912AF1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CD3DE1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6FB34C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DECB1E1" w14:textId="77777777">
                    <w:trPr>
                      <w:tblCellSpacing w:w="0" w:type="dxa"/>
                    </w:trPr>
                    <w:tc>
                      <w:tcPr>
                        <w:tcW w:w="0" w:type="auto"/>
                        <w:shd w:val="clear" w:color="auto" w:fill="F0F0F0"/>
                        <w:vAlign w:val="center"/>
                        <w:hideMark/>
                      </w:tcPr>
                      <w:p w14:paraId="196FD46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 OOO DB Cargo Russija</w:t>
                        </w:r>
                      </w:p>
                    </w:tc>
                    <w:tc>
                      <w:tcPr>
                        <w:tcW w:w="0" w:type="auto"/>
                        <w:shd w:val="clear" w:color="auto" w:fill="F0F0F0"/>
                        <w:vAlign w:val="center"/>
                        <w:hideMark/>
                      </w:tcPr>
                      <w:p w14:paraId="72346FD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0B4B2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w:t>
                        </w:r>
                      </w:p>
                    </w:tc>
                    <w:tc>
                      <w:tcPr>
                        <w:tcW w:w="0" w:type="auto"/>
                        <w:shd w:val="clear" w:color="auto" w:fill="F0F0F0"/>
                        <w:vAlign w:val="center"/>
                        <w:hideMark/>
                      </w:tcPr>
                      <w:p w14:paraId="0F4009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99,00</w:t>
                        </w:r>
                      </w:p>
                    </w:tc>
                    <w:tc>
                      <w:tcPr>
                        <w:tcW w:w="0" w:type="auto"/>
                        <w:shd w:val="clear" w:color="auto" w:fill="F0F0F0"/>
                        <w:vAlign w:val="center"/>
                        <w:hideMark/>
                      </w:tcPr>
                      <w:p w14:paraId="26AD0B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99,00</w:t>
                        </w:r>
                      </w:p>
                    </w:tc>
                    <w:tc>
                      <w:tcPr>
                        <w:tcW w:w="0" w:type="auto"/>
                        <w:shd w:val="clear" w:color="auto" w:fill="F0F0F0"/>
                        <w:vAlign w:val="center"/>
                        <w:hideMark/>
                      </w:tcPr>
                      <w:p w14:paraId="57A19C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5C8824C" w14:textId="77777777">
                    <w:trPr>
                      <w:tblCellSpacing w:w="0" w:type="dxa"/>
                    </w:trPr>
                    <w:tc>
                      <w:tcPr>
                        <w:tcW w:w="0" w:type="auto"/>
                        <w:vAlign w:val="center"/>
                        <w:hideMark/>
                      </w:tcPr>
                      <w:p w14:paraId="2C70FB0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Schweiz</w:t>
                        </w:r>
                      </w:p>
                    </w:tc>
                    <w:tc>
                      <w:tcPr>
                        <w:tcW w:w="0" w:type="auto"/>
                        <w:vAlign w:val="center"/>
                        <w:hideMark/>
                      </w:tcPr>
                      <w:p w14:paraId="055BF45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3BAA16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9CEAB6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89391F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052DBD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C04E0C9" w14:textId="77777777">
                    <w:trPr>
                      <w:tblCellSpacing w:w="0" w:type="dxa"/>
                    </w:trPr>
                    <w:tc>
                      <w:tcPr>
                        <w:tcW w:w="0" w:type="auto"/>
                        <w:shd w:val="clear" w:color="auto" w:fill="F0F0F0"/>
                        <w:vAlign w:val="center"/>
                        <w:hideMark/>
                      </w:tcPr>
                      <w:p w14:paraId="383B8A7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 DB Cargo Schweiz GmbH</w:t>
                        </w:r>
                      </w:p>
                    </w:tc>
                    <w:tc>
                      <w:tcPr>
                        <w:tcW w:w="0" w:type="auto"/>
                        <w:shd w:val="clear" w:color="auto" w:fill="F0F0F0"/>
                        <w:vAlign w:val="center"/>
                        <w:hideMark/>
                      </w:tcPr>
                      <w:p w14:paraId="5F3C679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B5F4D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85</w:t>
                        </w:r>
                      </w:p>
                    </w:tc>
                    <w:tc>
                      <w:tcPr>
                        <w:tcW w:w="0" w:type="auto"/>
                        <w:shd w:val="clear" w:color="auto" w:fill="F0F0F0"/>
                        <w:vAlign w:val="center"/>
                        <w:hideMark/>
                      </w:tcPr>
                      <w:p w14:paraId="0228FC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7965C8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0C260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5FD9EDC" w14:textId="77777777">
                    <w:trPr>
                      <w:tblCellSpacing w:w="0" w:type="dxa"/>
                    </w:trPr>
                    <w:tc>
                      <w:tcPr>
                        <w:tcW w:w="0" w:type="auto"/>
                        <w:vAlign w:val="center"/>
                        <w:hideMark/>
                      </w:tcPr>
                      <w:p w14:paraId="7230617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Slowakei</w:t>
                        </w:r>
                      </w:p>
                    </w:tc>
                    <w:tc>
                      <w:tcPr>
                        <w:tcW w:w="0" w:type="auto"/>
                        <w:vAlign w:val="center"/>
                        <w:hideMark/>
                      </w:tcPr>
                      <w:p w14:paraId="451852B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12A4F1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F29BF1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F9487A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024271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FECDF5F" w14:textId="77777777">
                    <w:trPr>
                      <w:tblCellSpacing w:w="0" w:type="dxa"/>
                    </w:trPr>
                    <w:tc>
                      <w:tcPr>
                        <w:tcW w:w="0" w:type="auto"/>
                        <w:shd w:val="clear" w:color="auto" w:fill="F0F0F0"/>
                        <w:vAlign w:val="center"/>
                        <w:hideMark/>
                      </w:tcPr>
                      <w:p w14:paraId="4DC44C8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 Container-Terminal Puchov s.r.o.</w:t>
                        </w:r>
                      </w:p>
                    </w:tc>
                    <w:tc>
                      <w:tcPr>
                        <w:tcW w:w="0" w:type="auto"/>
                        <w:shd w:val="clear" w:color="auto" w:fill="F0F0F0"/>
                        <w:vAlign w:val="center"/>
                        <w:hideMark/>
                      </w:tcPr>
                      <w:p w14:paraId="7EB841A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DBCDFB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51DE72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DE412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11B6E1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1FE93E6F" w14:textId="77777777">
                    <w:trPr>
                      <w:tblCellSpacing w:w="0" w:type="dxa"/>
                    </w:trPr>
                    <w:tc>
                      <w:tcPr>
                        <w:tcW w:w="0" w:type="auto"/>
                        <w:vAlign w:val="center"/>
                        <w:hideMark/>
                      </w:tcPr>
                      <w:p w14:paraId="2D42080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Spanien</w:t>
                        </w:r>
                      </w:p>
                    </w:tc>
                    <w:tc>
                      <w:tcPr>
                        <w:tcW w:w="0" w:type="auto"/>
                        <w:vAlign w:val="center"/>
                        <w:hideMark/>
                      </w:tcPr>
                      <w:p w14:paraId="593B613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60E59C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F97AB8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89BE0E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F1125F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30254AD" w14:textId="77777777">
                    <w:trPr>
                      <w:tblCellSpacing w:w="0" w:type="dxa"/>
                    </w:trPr>
                    <w:tc>
                      <w:tcPr>
                        <w:tcW w:w="0" w:type="auto"/>
                        <w:shd w:val="clear" w:color="auto" w:fill="F0F0F0"/>
                        <w:vAlign w:val="center"/>
                        <w:hideMark/>
                      </w:tcPr>
                      <w:p w14:paraId="520CDE6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 Compañía Aragonesa de Portacoches S.A.</w:t>
                        </w:r>
                      </w:p>
                    </w:tc>
                    <w:tc>
                      <w:tcPr>
                        <w:tcW w:w="0" w:type="auto"/>
                        <w:shd w:val="clear" w:color="auto" w:fill="F0F0F0"/>
                        <w:vAlign w:val="center"/>
                        <w:hideMark/>
                      </w:tcPr>
                      <w:p w14:paraId="52BDB49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2C6F4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w:t>
                        </w:r>
                      </w:p>
                    </w:tc>
                    <w:tc>
                      <w:tcPr>
                        <w:tcW w:w="0" w:type="auto"/>
                        <w:shd w:val="clear" w:color="auto" w:fill="F0F0F0"/>
                        <w:vAlign w:val="center"/>
                        <w:hideMark/>
                      </w:tcPr>
                      <w:p w14:paraId="358BA5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84,42</w:t>
                        </w:r>
                      </w:p>
                    </w:tc>
                    <w:tc>
                      <w:tcPr>
                        <w:tcW w:w="0" w:type="auto"/>
                        <w:shd w:val="clear" w:color="auto" w:fill="F0F0F0"/>
                        <w:vAlign w:val="center"/>
                        <w:hideMark/>
                      </w:tcPr>
                      <w:p w14:paraId="4960ADF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65,28</w:t>
                        </w:r>
                      </w:p>
                    </w:tc>
                    <w:tc>
                      <w:tcPr>
                        <w:tcW w:w="0" w:type="auto"/>
                        <w:shd w:val="clear" w:color="auto" w:fill="F0F0F0"/>
                        <w:vAlign w:val="center"/>
                        <w:hideMark/>
                      </w:tcPr>
                      <w:p w14:paraId="1CFF23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421421FA" w14:textId="77777777">
                    <w:trPr>
                      <w:tblCellSpacing w:w="0" w:type="dxa"/>
                    </w:trPr>
                    <w:tc>
                      <w:tcPr>
                        <w:tcW w:w="0" w:type="auto"/>
                        <w:vAlign w:val="center"/>
                        <w:hideMark/>
                      </w:tcPr>
                      <w:p w14:paraId="0B771C8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 Deutsche Bahn Iberica Holding, S.L.</w:t>
                        </w:r>
                      </w:p>
                    </w:tc>
                    <w:tc>
                      <w:tcPr>
                        <w:tcW w:w="0" w:type="auto"/>
                        <w:vAlign w:val="center"/>
                        <w:hideMark/>
                      </w:tcPr>
                      <w:p w14:paraId="738E634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8836B6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4BC50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676BB8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2A816B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F1F8135" w14:textId="77777777">
                    <w:trPr>
                      <w:tblCellSpacing w:w="0" w:type="dxa"/>
                    </w:trPr>
                    <w:tc>
                      <w:tcPr>
                        <w:tcW w:w="0" w:type="auto"/>
                        <w:shd w:val="clear" w:color="auto" w:fill="F0F0F0"/>
                        <w:vAlign w:val="center"/>
                        <w:hideMark/>
                      </w:tcPr>
                      <w:p w14:paraId="1968571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 MDL Distribución y Logistica S.A.</w:t>
                        </w:r>
                      </w:p>
                    </w:tc>
                    <w:tc>
                      <w:tcPr>
                        <w:tcW w:w="0" w:type="auto"/>
                        <w:shd w:val="clear" w:color="auto" w:fill="F0F0F0"/>
                        <w:vAlign w:val="center"/>
                        <w:hideMark/>
                      </w:tcPr>
                      <w:p w14:paraId="52E24DC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ECE69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138</w:t>
                        </w:r>
                      </w:p>
                    </w:tc>
                    <w:tc>
                      <w:tcPr>
                        <w:tcW w:w="0" w:type="auto"/>
                        <w:shd w:val="clear" w:color="auto" w:fill="F0F0F0"/>
                        <w:vAlign w:val="center"/>
                        <w:hideMark/>
                      </w:tcPr>
                      <w:p w14:paraId="5FBD41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7A84B5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shd w:val="clear" w:color="auto" w:fill="F0F0F0"/>
                        <w:vAlign w:val="center"/>
                        <w:hideMark/>
                      </w:tcPr>
                      <w:p w14:paraId="5026E4A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76DFE12B" w14:textId="77777777">
                    <w:trPr>
                      <w:tblCellSpacing w:w="0" w:type="dxa"/>
                    </w:trPr>
                    <w:tc>
                      <w:tcPr>
                        <w:tcW w:w="0" w:type="auto"/>
                        <w:vAlign w:val="center"/>
                        <w:hideMark/>
                      </w:tcPr>
                      <w:p w14:paraId="76ACCF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55 Transervi S.A.</w:t>
                        </w:r>
                      </w:p>
                    </w:tc>
                    <w:tc>
                      <w:tcPr>
                        <w:tcW w:w="0" w:type="auto"/>
                        <w:vAlign w:val="center"/>
                        <w:hideMark/>
                      </w:tcPr>
                      <w:p w14:paraId="5EA44E6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05FFB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209</w:t>
                        </w:r>
                      </w:p>
                    </w:tc>
                    <w:tc>
                      <w:tcPr>
                        <w:tcW w:w="0" w:type="auto"/>
                        <w:vAlign w:val="center"/>
                        <w:hideMark/>
                      </w:tcPr>
                      <w:p w14:paraId="5D5012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63E598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vAlign w:val="center"/>
                        <w:hideMark/>
                      </w:tcPr>
                      <w:p w14:paraId="7A06EDD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0F57A19B" w14:textId="77777777">
                    <w:trPr>
                      <w:tblCellSpacing w:w="0" w:type="dxa"/>
                    </w:trPr>
                    <w:tc>
                      <w:tcPr>
                        <w:tcW w:w="0" w:type="auto"/>
                        <w:shd w:val="clear" w:color="auto" w:fill="F0F0F0"/>
                        <w:vAlign w:val="center"/>
                        <w:hideMark/>
                      </w:tcPr>
                      <w:p w14:paraId="05CE1D2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 Transfesa Logistics, S.A.</w:t>
                        </w:r>
                      </w:p>
                    </w:tc>
                    <w:tc>
                      <w:tcPr>
                        <w:tcW w:w="0" w:type="auto"/>
                        <w:shd w:val="clear" w:color="auto" w:fill="F0F0F0"/>
                        <w:vAlign w:val="center"/>
                        <w:hideMark/>
                      </w:tcPr>
                      <w:p w14:paraId="4F40C4E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2CF59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511</w:t>
                        </w:r>
                      </w:p>
                    </w:tc>
                    <w:tc>
                      <w:tcPr>
                        <w:tcW w:w="0" w:type="auto"/>
                        <w:shd w:val="clear" w:color="auto" w:fill="F0F0F0"/>
                        <w:vAlign w:val="center"/>
                        <w:hideMark/>
                      </w:tcPr>
                      <w:p w14:paraId="679E77C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shd w:val="clear" w:color="auto" w:fill="F0F0F0"/>
                        <w:vAlign w:val="center"/>
                        <w:hideMark/>
                      </w:tcPr>
                      <w:p w14:paraId="456533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77,33</w:t>
                        </w:r>
                      </w:p>
                    </w:tc>
                    <w:tc>
                      <w:tcPr>
                        <w:tcW w:w="0" w:type="auto"/>
                        <w:shd w:val="clear" w:color="auto" w:fill="F0F0F0"/>
                        <w:vAlign w:val="center"/>
                        <w:hideMark/>
                      </w:tcPr>
                      <w:p w14:paraId="566582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w:t>
                        </w:r>
                      </w:p>
                    </w:tc>
                  </w:tr>
                  <w:tr w:rsidR="007B194F" w:rsidRPr="007B194F" w14:paraId="0B4999CE" w14:textId="77777777">
                    <w:trPr>
                      <w:tblCellSpacing w:w="0" w:type="dxa"/>
                    </w:trPr>
                    <w:tc>
                      <w:tcPr>
                        <w:tcW w:w="0" w:type="auto"/>
                        <w:vAlign w:val="center"/>
                        <w:hideMark/>
                      </w:tcPr>
                      <w:p w14:paraId="2FDF747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Tschechien</w:t>
                        </w:r>
                      </w:p>
                    </w:tc>
                    <w:tc>
                      <w:tcPr>
                        <w:tcW w:w="0" w:type="auto"/>
                        <w:vAlign w:val="center"/>
                        <w:hideMark/>
                      </w:tcPr>
                      <w:p w14:paraId="2A8342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888259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A16C3A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65DE26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AC3240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C584391" w14:textId="77777777">
                    <w:trPr>
                      <w:tblCellSpacing w:w="0" w:type="dxa"/>
                    </w:trPr>
                    <w:tc>
                      <w:tcPr>
                        <w:tcW w:w="0" w:type="auto"/>
                        <w:shd w:val="clear" w:color="auto" w:fill="F0F0F0"/>
                        <w:vAlign w:val="center"/>
                        <w:hideMark/>
                      </w:tcPr>
                      <w:p w14:paraId="219E19F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 DB Cargo Czechia s.r.o.</w:t>
                        </w:r>
                      </w:p>
                    </w:tc>
                    <w:tc>
                      <w:tcPr>
                        <w:tcW w:w="0" w:type="auto"/>
                        <w:shd w:val="clear" w:color="auto" w:fill="F0F0F0"/>
                        <w:vAlign w:val="center"/>
                        <w:hideMark/>
                      </w:tcPr>
                      <w:p w14:paraId="495750C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5C1DA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shd w:val="clear" w:color="auto" w:fill="F0F0F0"/>
                        <w:vAlign w:val="center"/>
                        <w:hideMark/>
                      </w:tcPr>
                      <w:p w14:paraId="68DABC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2A6DD7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52EA94B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56206562" w14:textId="77777777">
                    <w:trPr>
                      <w:tblCellSpacing w:w="0" w:type="dxa"/>
                    </w:trPr>
                    <w:tc>
                      <w:tcPr>
                        <w:tcW w:w="0" w:type="auto"/>
                        <w:vAlign w:val="center"/>
                        <w:hideMark/>
                      </w:tcPr>
                      <w:p w14:paraId="3124DAA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Ungarn</w:t>
                        </w:r>
                      </w:p>
                    </w:tc>
                    <w:tc>
                      <w:tcPr>
                        <w:tcW w:w="0" w:type="auto"/>
                        <w:vAlign w:val="center"/>
                        <w:hideMark/>
                      </w:tcPr>
                      <w:p w14:paraId="6DE535B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D4ADA1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B9E778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95D677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F56204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986E7FC" w14:textId="77777777">
                    <w:trPr>
                      <w:tblCellSpacing w:w="0" w:type="dxa"/>
                    </w:trPr>
                    <w:tc>
                      <w:tcPr>
                        <w:tcW w:w="0" w:type="auto"/>
                        <w:shd w:val="clear" w:color="auto" w:fill="F0F0F0"/>
                        <w:vAlign w:val="center"/>
                        <w:hideMark/>
                      </w:tcPr>
                      <w:p w14:paraId="33DE3F8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 DB Cargo Hungaria Kft.</w:t>
                        </w:r>
                      </w:p>
                    </w:tc>
                    <w:tc>
                      <w:tcPr>
                        <w:tcW w:w="0" w:type="auto"/>
                        <w:shd w:val="clear" w:color="auto" w:fill="F0F0F0"/>
                        <w:vAlign w:val="center"/>
                        <w:hideMark/>
                      </w:tcPr>
                      <w:p w14:paraId="703849E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A78FD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202</w:t>
                        </w:r>
                      </w:p>
                    </w:tc>
                    <w:tc>
                      <w:tcPr>
                        <w:tcW w:w="0" w:type="auto"/>
                        <w:shd w:val="clear" w:color="auto" w:fill="F0F0F0"/>
                        <w:vAlign w:val="center"/>
                        <w:hideMark/>
                      </w:tcPr>
                      <w:p w14:paraId="4E94F5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43A190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shd w:val="clear" w:color="auto" w:fill="F0F0F0"/>
                        <w:vAlign w:val="center"/>
                        <w:hideMark/>
                      </w:tcPr>
                      <w:p w14:paraId="28413B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w:t>
                        </w:r>
                      </w:p>
                    </w:tc>
                  </w:tr>
                  <w:tr w:rsidR="007B194F" w:rsidRPr="007B194F" w14:paraId="432949DF" w14:textId="77777777">
                    <w:trPr>
                      <w:tblCellSpacing w:w="0" w:type="dxa"/>
                    </w:trPr>
                    <w:tc>
                      <w:tcPr>
                        <w:tcW w:w="0" w:type="auto"/>
                        <w:vAlign w:val="center"/>
                        <w:hideMark/>
                      </w:tcPr>
                      <w:p w14:paraId="777E9DD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 DB Hungaria Holding Kft.</w:t>
                        </w:r>
                      </w:p>
                    </w:tc>
                    <w:tc>
                      <w:tcPr>
                        <w:tcW w:w="0" w:type="auto"/>
                        <w:vAlign w:val="center"/>
                        <w:hideMark/>
                      </w:tcPr>
                      <w:p w14:paraId="4F792AA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66606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30DD7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051218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100,00</w:t>
                        </w:r>
                      </w:p>
                    </w:tc>
                    <w:tc>
                      <w:tcPr>
                        <w:tcW w:w="0" w:type="auto"/>
                        <w:vAlign w:val="center"/>
                        <w:hideMark/>
                      </w:tcPr>
                      <w:p w14:paraId="22376BA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99CC98F" w14:textId="77777777">
                    <w:trPr>
                      <w:tblCellSpacing w:w="0" w:type="dxa"/>
                    </w:trPr>
                    <w:tc>
                      <w:tcPr>
                        <w:tcW w:w="0" w:type="auto"/>
                        <w:shd w:val="clear" w:color="auto" w:fill="F0F0F0"/>
                        <w:vAlign w:val="center"/>
                        <w:hideMark/>
                      </w:tcPr>
                      <w:p w14:paraId="2203BAF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Assoziierte Beteiligungen</w:t>
                        </w:r>
                      </w:p>
                    </w:tc>
                    <w:tc>
                      <w:tcPr>
                        <w:tcW w:w="0" w:type="auto"/>
                        <w:shd w:val="clear" w:color="auto" w:fill="F0F0F0"/>
                        <w:vAlign w:val="center"/>
                        <w:hideMark/>
                      </w:tcPr>
                      <w:p w14:paraId="04277B9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9BDAAC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C4E248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CDB655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7CAC96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C8CB000" w14:textId="77777777">
                    <w:trPr>
                      <w:tblCellSpacing w:w="0" w:type="dxa"/>
                    </w:trPr>
                    <w:tc>
                      <w:tcPr>
                        <w:tcW w:w="0" w:type="auto"/>
                        <w:vAlign w:val="center"/>
                        <w:hideMark/>
                      </w:tcPr>
                      <w:p w14:paraId="3EED50A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Belgien</w:t>
                        </w:r>
                      </w:p>
                    </w:tc>
                    <w:tc>
                      <w:tcPr>
                        <w:tcW w:w="0" w:type="auto"/>
                        <w:vAlign w:val="center"/>
                        <w:hideMark/>
                      </w:tcPr>
                      <w:p w14:paraId="313D2C5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2DA7BC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2CBD61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0E104C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381FB2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A28E6C1" w14:textId="77777777">
                    <w:trPr>
                      <w:tblCellSpacing w:w="0" w:type="dxa"/>
                    </w:trPr>
                    <w:tc>
                      <w:tcPr>
                        <w:tcW w:w="0" w:type="auto"/>
                        <w:shd w:val="clear" w:color="auto" w:fill="F0F0F0"/>
                        <w:vAlign w:val="center"/>
                        <w:hideMark/>
                      </w:tcPr>
                      <w:p w14:paraId="3C48EFF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 INTERCONTAINER - INTERFRIGO SA i.L.</w:t>
                        </w:r>
                      </w:p>
                    </w:tc>
                    <w:tc>
                      <w:tcPr>
                        <w:tcW w:w="0" w:type="auto"/>
                        <w:shd w:val="clear" w:color="auto" w:fill="F0F0F0"/>
                        <w:vAlign w:val="center"/>
                        <w:hideMark/>
                      </w:tcPr>
                      <w:p w14:paraId="552B2CF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4684C0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0399C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16,88</w:t>
                        </w:r>
                      </w:p>
                    </w:tc>
                    <w:tc>
                      <w:tcPr>
                        <w:tcW w:w="0" w:type="auto"/>
                        <w:shd w:val="clear" w:color="auto" w:fill="F0F0F0"/>
                        <w:vAlign w:val="center"/>
                        <w:hideMark/>
                      </w:tcPr>
                      <w:p w14:paraId="1D22CF1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36,77</w:t>
                        </w:r>
                      </w:p>
                    </w:tc>
                    <w:tc>
                      <w:tcPr>
                        <w:tcW w:w="0" w:type="auto"/>
                        <w:shd w:val="clear" w:color="auto" w:fill="F0F0F0"/>
                        <w:vAlign w:val="center"/>
                        <w:hideMark/>
                      </w:tcPr>
                      <w:p w14:paraId="5B709C4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5A17F9B" w14:textId="77777777">
                    <w:trPr>
                      <w:tblCellSpacing w:w="0" w:type="dxa"/>
                    </w:trPr>
                    <w:tc>
                      <w:tcPr>
                        <w:tcW w:w="0" w:type="auto"/>
                        <w:vAlign w:val="center"/>
                        <w:hideMark/>
                      </w:tcPr>
                      <w:p w14:paraId="5E2937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6E33DB1A"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6695B8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2E9E1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9,36</w:t>
                        </w:r>
                      </w:p>
                    </w:tc>
                    <w:tc>
                      <w:tcPr>
                        <w:tcW w:w="0" w:type="auto"/>
                        <w:vAlign w:val="center"/>
                        <w:hideMark/>
                      </w:tcPr>
                      <w:p w14:paraId="01751FD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5533EE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r>
                  <w:tr w:rsidR="007B194F" w:rsidRPr="007B194F" w14:paraId="3E743889" w14:textId="77777777">
                    <w:trPr>
                      <w:tblCellSpacing w:w="0" w:type="dxa"/>
                    </w:trPr>
                    <w:tc>
                      <w:tcPr>
                        <w:tcW w:w="0" w:type="auto"/>
                        <w:shd w:val="clear" w:color="auto" w:fill="F0F0F0"/>
                        <w:vAlign w:val="center"/>
                        <w:hideMark/>
                      </w:tcPr>
                      <w:p w14:paraId="7FA958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EB5E6E5"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4367AD5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B71CD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9,36</w:t>
                        </w:r>
                      </w:p>
                    </w:tc>
                    <w:tc>
                      <w:tcPr>
                        <w:tcW w:w="0" w:type="auto"/>
                        <w:shd w:val="clear" w:color="auto" w:fill="F0F0F0"/>
                        <w:vAlign w:val="center"/>
                        <w:hideMark/>
                      </w:tcPr>
                      <w:p w14:paraId="57EF35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0ED939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w:t>
                        </w:r>
                      </w:p>
                    </w:tc>
                  </w:tr>
                  <w:tr w:rsidR="007B194F" w:rsidRPr="007B194F" w14:paraId="4D8C01CF" w14:textId="77777777">
                    <w:trPr>
                      <w:tblCellSpacing w:w="0" w:type="dxa"/>
                    </w:trPr>
                    <w:tc>
                      <w:tcPr>
                        <w:tcW w:w="0" w:type="auto"/>
                        <w:vAlign w:val="center"/>
                        <w:hideMark/>
                      </w:tcPr>
                      <w:p w14:paraId="0BA9C5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B19D223"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9F4A6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1F71C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1,17</w:t>
                        </w:r>
                      </w:p>
                    </w:tc>
                    <w:tc>
                      <w:tcPr>
                        <w:tcW w:w="0" w:type="auto"/>
                        <w:vAlign w:val="center"/>
                        <w:hideMark/>
                      </w:tcPr>
                      <w:p w14:paraId="501C939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35637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w:t>
                        </w:r>
                      </w:p>
                    </w:tc>
                  </w:tr>
                  <w:tr w:rsidR="007B194F" w:rsidRPr="007B194F" w14:paraId="055E6DF7" w14:textId="77777777">
                    <w:trPr>
                      <w:tblCellSpacing w:w="0" w:type="dxa"/>
                    </w:trPr>
                    <w:tc>
                      <w:tcPr>
                        <w:tcW w:w="0" w:type="auto"/>
                        <w:shd w:val="clear" w:color="auto" w:fill="F0F0F0"/>
                        <w:vAlign w:val="center"/>
                        <w:hideMark/>
                      </w:tcPr>
                      <w:p w14:paraId="0F2E52A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Deutschland</w:t>
                        </w:r>
                      </w:p>
                    </w:tc>
                    <w:tc>
                      <w:tcPr>
                        <w:tcW w:w="0" w:type="auto"/>
                        <w:shd w:val="clear" w:color="auto" w:fill="F0F0F0"/>
                        <w:vAlign w:val="center"/>
                        <w:hideMark/>
                      </w:tcPr>
                      <w:p w14:paraId="7F26363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7FBFDB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940D51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73C4A3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EF919C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39E2472" w14:textId="77777777">
                    <w:trPr>
                      <w:tblCellSpacing w:w="0" w:type="dxa"/>
                    </w:trPr>
                    <w:tc>
                      <w:tcPr>
                        <w:tcW w:w="0" w:type="auto"/>
                        <w:vAlign w:val="center"/>
                        <w:hideMark/>
                      </w:tcPr>
                      <w:p w14:paraId="12AD56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61 ATN Auto Terminal Neuss GmbH &amp; Co. KG</w:t>
                        </w:r>
                      </w:p>
                    </w:tc>
                    <w:tc>
                      <w:tcPr>
                        <w:tcW w:w="0" w:type="auto"/>
                        <w:vAlign w:val="center"/>
                        <w:hideMark/>
                      </w:tcPr>
                      <w:p w14:paraId="1EDF27E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20BD03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A3ED5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vAlign w:val="center"/>
                        <w:hideMark/>
                      </w:tcPr>
                      <w:p w14:paraId="679F9F6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vAlign w:val="center"/>
                        <w:hideMark/>
                      </w:tcPr>
                      <w:p w14:paraId="71B338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w:t>
                        </w:r>
                      </w:p>
                    </w:tc>
                  </w:tr>
                  <w:tr w:rsidR="007B194F" w:rsidRPr="007B194F" w14:paraId="0EA7CF65" w14:textId="77777777">
                    <w:trPr>
                      <w:tblCellSpacing w:w="0" w:type="dxa"/>
                    </w:trPr>
                    <w:tc>
                      <w:tcPr>
                        <w:tcW w:w="0" w:type="auto"/>
                        <w:shd w:val="clear" w:color="auto" w:fill="F0F0F0"/>
                        <w:vAlign w:val="center"/>
                        <w:hideMark/>
                      </w:tcPr>
                      <w:p w14:paraId="64E8D77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62 CTS Container-Terminal GmbH Rhein-See-Land-Service</w:t>
                        </w:r>
                      </w:p>
                    </w:tc>
                    <w:tc>
                      <w:tcPr>
                        <w:tcW w:w="0" w:type="auto"/>
                        <w:shd w:val="clear" w:color="auto" w:fill="F0F0F0"/>
                        <w:vAlign w:val="center"/>
                        <w:hideMark/>
                      </w:tcPr>
                      <w:p w14:paraId="539FF1D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A0C87C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DC11D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22,50</w:t>
                        </w:r>
                      </w:p>
                    </w:tc>
                    <w:tc>
                      <w:tcPr>
                        <w:tcW w:w="0" w:type="auto"/>
                        <w:shd w:val="clear" w:color="auto" w:fill="F0F0F0"/>
                        <w:vAlign w:val="center"/>
                        <w:hideMark/>
                      </w:tcPr>
                      <w:p w14:paraId="4493CE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22,50</w:t>
                        </w:r>
                      </w:p>
                    </w:tc>
                    <w:tc>
                      <w:tcPr>
                        <w:tcW w:w="0" w:type="auto"/>
                        <w:shd w:val="clear" w:color="auto" w:fill="F0F0F0"/>
                        <w:vAlign w:val="center"/>
                        <w:hideMark/>
                      </w:tcPr>
                      <w:p w14:paraId="755D12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4862106F" w14:textId="77777777">
                    <w:trPr>
                      <w:tblCellSpacing w:w="0" w:type="dxa"/>
                    </w:trPr>
                    <w:tc>
                      <w:tcPr>
                        <w:tcW w:w="0" w:type="auto"/>
                        <w:vAlign w:val="center"/>
                        <w:hideMark/>
                      </w:tcPr>
                      <w:p w14:paraId="56CC05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 Container Terminal Dortmund GmbH</w:t>
                        </w:r>
                      </w:p>
                    </w:tc>
                    <w:tc>
                      <w:tcPr>
                        <w:tcW w:w="0" w:type="auto"/>
                        <w:vAlign w:val="center"/>
                        <w:hideMark/>
                      </w:tcPr>
                      <w:p w14:paraId="6C044E3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C3A77A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A0D98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30,88</w:t>
                        </w:r>
                      </w:p>
                    </w:tc>
                    <w:tc>
                      <w:tcPr>
                        <w:tcW w:w="0" w:type="auto"/>
                        <w:vAlign w:val="center"/>
                        <w:hideMark/>
                      </w:tcPr>
                      <w:p w14:paraId="269444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30,88</w:t>
                        </w:r>
                      </w:p>
                    </w:tc>
                    <w:tc>
                      <w:tcPr>
                        <w:tcW w:w="0" w:type="auto"/>
                        <w:vAlign w:val="center"/>
                        <w:hideMark/>
                      </w:tcPr>
                      <w:p w14:paraId="211F49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0BDB776D" w14:textId="77777777">
                    <w:trPr>
                      <w:tblCellSpacing w:w="0" w:type="dxa"/>
                    </w:trPr>
                    <w:tc>
                      <w:tcPr>
                        <w:tcW w:w="0" w:type="auto"/>
                        <w:shd w:val="clear" w:color="auto" w:fill="F0F0F0"/>
                        <w:vAlign w:val="center"/>
                        <w:hideMark/>
                      </w:tcPr>
                      <w:p w14:paraId="751D48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 DCH Düsseldorfer Container-Hafen GmbH</w:t>
                        </w:r>
                      </w:p>
                    </w:tc>
                    <w:tc>
                      <w:tcPr>
                        <w:tcW w:w="0" w:type="auto"/>
                        <w:shd w:val="clear" w:color="auto" w:fill="F0F0F0"/>
                        <w:vAlign w:val="center"/>
                        <w:hideMark/>
                      </w:tcPr>
                      <w:p w14:paraId="7F61A0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F459BF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C7C2D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49,00</w:t>
                        </w:r>
                      </w:p>
                    </w:tc>
                    <w:tc>
                      <w:tcPr>
                        <w:tcW w:w="0" w:type="auto"/>
                        <w:shd w:val="clear" w:color="auto" w:fill="F0F0F0"/>
                        <w:vAlign w:val="center"/>
                        <w:hideMark/>
                      </w:tcPr>
                      <w:p w14:paraId="12DF67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shd w:val="clear" w:color="auto" w:fill="F0F0F0"/>
                        <w:vAlign w:val="center"/>
                        <w:hideMark/>
                      </w:tcPr>
                      <w:p w14:paraId="1F90AA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62</w:t>
                        </w:r>
                      </w:p>
                    </w:tc>
                  </w:tr>
                  <w:tr w:rsidR="007B194F" w:rsidRPr="007B194F" w14:paraId="53ACD265" w14:textId="77777777">
                    <w:trPr>
                      <w:tblCellSpacing w:w="0" w:type="dxa"/>
                    </w:trPr>
                    <w:tc>
                      <w:tcPr>
                        <w:tcW w:w="0" w:type="auto"/>
                        <w:vAlign w:val="center"/>
                        <w:hideMark/>
                      </w:tcPr>
                      <w:p w14:paraId="7D8156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65DABF04"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DEF44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B4D99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51,00</w:t>
                        </w:r>
                      </w:p>
                    </w:tc>
                    <w:tc>
                      <w:tcPr>
                        <w:tcW w:w="0" w:type="auto"/>
                        <w:vAlign w:val="center"/>
                        <w:hideMark/>
                      </w:tcPr>
                      <w:p w14:paraId="1AFAA1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C0054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0FE8A1E6" w14:textId="77777777">
                    <w:trPr>
                      <w:tblCellSpacing w:w="0" w:type="dxa"/>
                    </w:trPr>
                    <w:tc>
                      <w:tcPr>
                        <w:tcW w:w="0" w:type="auto"/>
                        <w:shd w:val="clear" w:color="auto" w:fill="F0F0F0"/>
                        <w:vAlign w:val="center"/>
                        <w:hideMark/>
                      </w:tcPr>
                      <w:p w14:paraId="281060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65 Dörpener Umschlaggesellschaft für den kombinierten Verkehr mbH (DUK)</w:t>
                        </w:r>
                      </w:p>
                    </w:tc>
                    <w:tc>
                      <w:tcPr>
                        <w:tcW w:w="0" w:type="auto"/>
                        <w:shd w:val="clear" w:color="auto" w:fill="F0F0F0"/>
                        <w:vAlign w:val="center"/>
                        <w:hideMark/>
                      </w:tcPr>
                      <w:p w14:paraId="1762738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6F7EF2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09F23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35,00</w:t>
                        </w:r>
                      </w:p>
                    </w:tc>
                    <w:tc>
                      <w:tcPr>
                        <w:tcW w:w="0" w:type="auto"/>
                        <w:shd w:val="clear" w:color="auto" w:fill="F0F0F0"/>
                        <w:vAlign w:val="center"/>
                        <w:hideMark/>
                      </w:tcPr>
                      <w:p w14:paraId="5426BD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35,00</w:t>
                        </w:r>
                      </w:p>
                    </w:tc>
                    <w:tc>
                      <w:tcPr>
                        <w:tcW w:w="0" w:type="auto"/>
                        <w:shd w:val="clear" w:color="auto" w:fill="F0F0F0"/>
                        <w:vAlign w:val="center"/>
                        <w:hideMark/>
                      </w:tcPr>
                      <w:p w14:paraId="6D451FF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03CC88D1" w14:textId="77777777">
                    <w:trPr>
                      <w:tblCellSpacing w:w="0" w:type="dxa"/>
                    </w:trPr>
                    <w:tc>
                      <w:tcPr>
                        <w:tcW w:w="0" w:type="auto"/>
                        <w:vAlign w:val="center"/>
                        <w:hideMark/>
                      </w:tcPr>
                      <w:p w14:paraId="6A97B39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 EP Merseburg Transport und Logistik GmbH</w:t>
                        </w:r>
                      </w:p>
                    </w:tc>
                    <w:tc>
                      <w:tcPr>
                        <w:tcW w:w="0" w:type="auto"/>
                        <w:vAlign w:val="center"/>
                        <w:hideMark/>
                      </w:tcPr>
                      <w:p w14:paraId="58D0B8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A49165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0EA02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49,00</w:t>
                        </w:r>
                      </w:p>
                    </w:tc>
                    <w:tc>
                      <w:tcPr>
                        <w:tcW w:w="0" w:type="auto"/>
                        <w:vAlign w:val="center"/>
                        <w:hideMark/>
                      </w:tcPr>
                      <w:p w14:paraId="6C8144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39,20</w:t>
                        </w:r>
                      </w:p>
                    </w:tc>
                    <w:tc>
                      <w:tcPr>
                        <w:tcW w:w="0" w:type="auto"/>
                        <w:vAlign w:val="center"/>
                        <w:hideMark/>
                      </w:tcPr>
                      <w:p w14:paraId="361CA4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r>
                  <w:tr w:rsidR="007B194F" w:rsidRPr="007B194F" w14:paraId="2825B55D" w14:textId="77777777">
                    <w:trPr>
                      <w:tblCellSpacing w:w="0" w:type="dxa"/>
                    </w:trPr>
                    <w:tc>
                      <w:tcPr>
                        <w:tcW w:w="0" w:type="auto"/>
                        <w:shd w:val="clear" w:color="auto" w:fill="F0F0F0"/>
                        <w:vAlign w:val="center"/>
                        <w:hideMark/>
                      </w:tcPr>
                      <w:p w14:paraId="58A9743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67 Kombiverkehr Deutsche Gesellschaft für kombinierten Güterverkehr mbH &amp; Co. Kommanditgesellschaft</w:t>
                        </w:r>
                      </w:p>
                    </w:tc>
                    <w:tc>
                      <w:tcPr>
                        <w:tcW w:w="0" w:type="auto"/>
                        <w:shd w:val="clear" w:color="auto" w:fill="F0F0F0"/>
                        <w:vAlign w:val="center"/>
                        <w:hideMark/>
                      </w:tcPr>
                      <w:p w14:paraId="77DC6E5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E8121C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AFA59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shd w:val="clear" w:color="auto" w:fill="F0F0F0"/>
                        <w:vAlign w:val="center"/>
                        <w:hideMark/>
                      </w:tcPr>
                      <w:p w14:paraId="11379F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shd w:val="clear" w:color="auto" w:fill="F0F0F0"/>
                        <w:vAlign w:val="center"/>
                        <w:hideMark/>
                      </w:tcPr>
                      <w:p w14:paraId="1DE9A9D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F728651" w14:textId="77777777">
                    <w:trPr>
                      <w:tblCellSpacing w:w="0" w:type="dxa"/>
                    </w:trPr>
                    <w:tc>
                      <w:tcPr>
                        <w:tcW w:w="0" w:type="auto"/>
                        <w:vAlign w:val="center"/>
                        <w:hideMark/>
                      </w:tcPr>
                      <w:p w14:paraId="49AB67D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68 Lokomotion Gesellschaft für Schienentraktion mbH</w:t>
                        </w:r>
                      </w:p>
                    </w:tc>
                    <w:tc>
                      <w:tcPr>
                        <w:tcW w:w="0" w:type="auto"/>
                        <w:vAlign w:val="center"/>
                        <w:hideMark/>
                      </w:tcPr>
                      <w:p w14:paraId="4FBC29C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09C973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26292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30,00</w:t>
                        </w:r>
                      </w:p>
                    </w:tc>
                    <w:tc>
                      <w:tcPr>
                        <w:tcW w:w="0" w:type="auto"/>
                        <w:vAlign w:val="center"/>
                        <w:hideMark/>
                      </w:tcPr>
                      <w:p w14:paraId="6AA080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30,00</w:t>
                        </w:r>
                      </w:p>
                    </w:tc>
                    <w:tc>
                      <w:tcPr>
                        <w:tcW w:w="0" w:type="auto"/>
                        <w:vAlign w:val="center"/>
                        <w:hideMark/>
                      </w:tcPr>
                      <w:p w14:paraId="2A5F92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034A16C8" w14:textId="77777777">
                    <w:trPr>
                      <w:tblCellSpacing w:w="0" w:type="dxa"/>
                    </w:trPr>
                    <w:tc>
                      <w:tcPr>
                        <w:tcW w:w="0" w:type="auto"/>
                        <w:shd w:val="clear" w:color="auto" w:fill="F0F0F0"/>
                        <w:vAlign w:val="center"/>
                        <w:hideMark/>
                      </w:tcPr>
                      <w:p w14:paraId="57978E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C425309"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4778634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08466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20,00</w:t>
                        </w:r>
                      </w:p>
                    </w:tc>
                    <w:tc>
                      <w:tcPr>
                        <w:tcW w:w="0" w:type="auto"/>
                        <w:shd w:val="clear" w:color="auto" w:fill="F0F0F0"/>
                        <w:vAlign w:val="center"/>
                        <w:hideMark/>
                      </w:tcPr>
                      <w:p w14:paraId="224F4F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57A580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w:t>
                        </w:r>
                      </w:p>
                    </w:tc>
                  </w:tr>
                  <w:tr w:rsidR="007B194F" w:rsidRPr="007B194F" w14:paraId="074B8B9D" w14:textId="77777777">
                    <w:trPr>
                      <w:tblCellSpacing w:w="0" w:type="dxa"/>
                    </w:trPr>
                    <w:tc>
                      <w:tcPr>
                        <w:tcW w:w="0" w:type="auto"/>
                        <w:vAlign w:val="center"/>
                        <w:hideMark/>
                      </w:tcPr>
                      <w:p w14:paraId="4C58AAE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69 PKV Planungsgesellschaft kombinierter Verkehr Duisburg mbH</w:t>
                        </w:r>
                      </w:p>
                    </w:tc>
                    <w:tc>
                      <w:tcPr>
                        <w:tcW w:w="0" w:type="auto"/>
                        <w:vAlign w:val="center"/>
                        <w:hideMark/>
                      </w:tcPr>
                      <w:p w14:paraId="00A06AB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52B757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F46B89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vAlign w:val="center"/>
                        <w:hideMark/>
                      </w:tcPr>
                      <w:p w14:paraId="272454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vAlign w:val="center"/>
                        <w:hideMark/>
                      </w:tcPr>
                      <w:p w14:paraId="37BA75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3196038C" w14:textId="77777777">
                    <w:trPr>
                      <w:tblCellSpacing w:w="0" w:type="dxa"/>
                    </w:trPr>
                    <w:tc>
                      <w:tcPr>
                        <w:tcW w:w="0" w:type="auto"/>
                        <w:shd w:val="clear" w:color="auto" w:fill="F0F0F0"/>
                        <w:vAlign w:val="center"/>
                        <w:hideMark/>
                      </w:tcPr>
                      <w:p w14:paraId="7837B4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0C1F906A"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F0F0F0"/>
                        <w:vAlign w:val="center"/>
                        <w:hideMark/>
                      </w:tcPr>
                      <w:p w14:paraId="31F3DCB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36656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shd w:val="clear" w:color="auto" w:fill="F0F0F0"/>
                        <w:vAlign w:val="center"/>
                        <w:hideMark/>
                      </w:tcPr>
                      <w:p w14:paraId="3807E1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215AC0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w:t>
                        </w:r>
                      </w:p>
                    </w:tc>
                  </w:tr>
                  <w:tr w:rsidR="007B194F" w:rsidRPr="007B194F" w14:paraId="01AF8762" w14:textId="77777777">
                    <w:trPr>
                      <w:tblCellSpacing w:w="0" w:type="dxa"/>
                    </w:trPr>
                    <w:tc>
                      <w:tcPr>
                        <w:tcW w:w="0" w:type="auto"/>
                        <w:vAlign w:val="center"/>
                        <w:hideMark/>
                      </w:tcPr>
                      <w:p w14:paraId="6312F0C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72 Terminal Singen TSG GmbH</w:t>
                        </w:r>
                      </w:p>
                    </w:tc>
                    <w:tc>
                      <w:tcPr>
                        <w:tcW w:w="0" w:type="auto"/>
                        <w:vAlign w:val="center"/>
                        <w:hideMark/>
                      </w:tcPr>
                      <w:p w14:paraId="68AC7AE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BF3E3F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67DFB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vAlign w:val="center"/>
                        <w:hideMark/>
                      </w:tcPr>
                      <w:p w14:paraId="7A34F5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50,00</w:t>
                        </w:r>
                      </w:p>
                    </w:tc>
                    <w:tc>
                      <w:tcPr>
                        <w:tcW w:w="0" w:type="auto"/>
                        <w:vAlign w:val="center"/>
                        <w:hideMark/>
                      </w:tcPr>
                      <w:p w14:paraId="5CCB63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19E68F90" w14:textId="77777777">
                    <w:trPr>
                      <w:tblCellSpacing w:w="0" w:type="dxa"/>
                    </w:trPr>
                    <w:tc>
                      <w:tcPr>
                        <w:tcW w:w="0" w:type="auto"/>
                        <w:shd w:val="clear" w:color="auto" w:fill="F0F0F0"/>
                        <w:vAlign w:val="center"/>
                        <w:hideMark/>
                      </w:tcPr>
                      <w:p w14:paraId="45E96E9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74 baymodal Bamberg GmbH</w:t>
                        </w:r>
                      </w:p>
                    </w:tc>
                    <w:tc>
                      <w:tcPr>
                        <w:tcW w:w="0" w:type="auto"/>
                        <w:shd w:val="clear" w:color="auto" w:fill="F0F0F0"/>
                        <w:vAlign w:val="center"/>
                        <w:hideMark/>
                      </w:tcPr>
                      <w:p w14:paraId="2744E60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939BAD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6C0AB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25,10</w:t>
                        </w:r>
                      </w:p>
                    </w:tc>
                    <w:tc>
                      <w:tcPr>
                        <w:tcW w:w="0" w:type="auto"/>
                        <w:shd w:val="clear" w:color="auto" w:fill="F0F0F0"/>
                        <w:vAlign w:val="center"/>
                        <w:hideMark/>
                      </w:tcPr>
                      <w:p w14:paraId="388819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25,10</w:t>
                        </w:r>
                      </w:p>
                    </w:tc>
                    <w:tc>
                      <w:tcPr>
                        <w:tcW w:w="0" w:type="auto"/>
                        <w:shd w:val="clear" w:color="auto" w:fill="F0F0F0"/>
                        <w:vAlign w:val="center"/>
                        <w:hideMark/>
                      </w:tcPr>
                      <w:p w14:paraId="583590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r>
                  <w:tr w:rsidR="007B194F" w:rsidRPr="007B194F" w14:paraId="46DB61BF" w14:textId="77777777">
                    <w:trPr>
                      <w:tblCellSpacing w:w="0" w:type="dxa"/>
                    </w:trPr>
                    <w:tc>
                      <w:tcPr>
                        <w:tcW w:w="0" w:type="auto"/>
                        <w:vAlign w:val="center"/>
                        <w:hideMark/>
                      </w:tcPr>
                      <w:p w14:paraId="3D1E57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Großbritannien</w:t>
                        </w:r>
                      </w:p>
                    </w:tc>
                    <w:tc>
                      <w:tcPr>
                        <w:tcW w:w="0" w:type="auto"/>
                        <w:vAlign w:val="center"/>
                        <w:hideMark/>
                      </w:tcPr>
                      <w:p w14:paraId="501A970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71FEB2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E8D700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30F276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767DEC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D290698" w14:textId="77777777">
                    <w:trPr>
                      <w:tblCellSpacing w:w="0" w:type="dxa"/>
                    </w:trPr>
                    <w:tc>
                      <w:tcPr>
                        <w:tcW w:w="0" w:type="auto"/>
                        <w:shd w:val="clear" w:color="auto" w:fill="F0F0F0"/>
                        <w:vAlign w:val="center"/>
                        <w:hideMark/>
                      </w:tcPr>
                      <w:p w14:paraId="6941BF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 Autotrax Limited</w:t>
                        </w:r>
                      </w:p>
                    </w:tc>
                    <w:tc>
                      <w:tcPr>
                        <w:tcW w:w="0" w:type="auto"/>
                        <w:shd w:val="clear" w:color="auto" w:fill="F0F0F0"/>
                        <w:vAlign w:val="center"/>
                        <w:hideMark/>
                      </w:tcPr>
                      <w:p w14:paraId="1A51913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63D154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066B3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24,00</w:t>
                        </w:r>
                      </w:p>
                    </w:tc>
                    <w:tc>
                      <w:tcPr>
                        <w:tcW w:w="0" w:type="auto"/>
                        <w:shd w:val="clear" w:color="auto" w:fill="F0F0F0"/>
                        <w:vAlign w:val="center"/>
                        <w:hideMark/>
                      </w:tcPr>
                      <w:p w14:paraId="6EF05E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24,00</w:t>
                        </w:r>
                      </w:p>
                    </w:tc>
                    <w:tc>
                      <w:tcPr>
                        <w:tcW w:w="0" w:type="auto"/>
                        <w:shd w:val="clear" w:color="auto" w:fill="F0F0F0"/>
                        <w:vAlign w:val="center"/>
                        <w:hideMark/>
                      </w:tcPr>
                      <w:p w14:paraId="165F9D7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r>
                  <w:tr w:rsidR="007B194F" w:rsidRPr="007B194F" w14:paraId="230D421C" w14:textId="77777777">
                    <w:trPr>
                      <w:tblCellSpacing w:w="0" w:type="dxa"/>
                    </w:trPr>
                    <w:tc>
                      <w:tcPr>
                        <w:tcW w:w="0" w:type="auto"/>
                        <w:vAlign w:val="center"/>
                        <w:hideMark/>
                      </w:tcPr>
                      <w:p w14:paraId="59EED4A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Italien</w:t>
                        </w:r>
                      </w:p>
                    </w:tc>
                    <w:tc>
                      <w:tcPr>
                        <w:tcW w:w="0" w:type="auto"/>
                        <w:vAlign w:val="center"/>
                        <w:hideMark/>
                      </w:tcPr>
                      <w:p w14:paraId="3A61DA9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70AF83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AE051E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AB21C0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DE9F29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4696637" w14:textId="77777777">
                    <w:trPr>
                      <w:tblCellSpacing w:w="0" w:type="dxa"/>
                    </w:trPr>
                    <w:tc>
                      <w:tcPr>
                        <w:tcW w:w="0" w:type="auto"/>
                        <w:shd w:val="clear" w:color="auto" w:fill="F0F0F0"/>
                        <w:vAlign w:val="center"/>
                        <w:hideMark/>
                      </w:tcPr>
                      <w:p w14:paraId="4EADF4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 Mediterranean Hub Monfalcone S.r.l.</w:t>
                        </w:r>
                      </w:p>
                    </w:tc>
                    <w:tc>
                      <w:tcPr>
                        <w:tcW w:w="0" w:type="auto"/>
                        <w:shd w:val="clear" w:color="auto" w:fill="F0F0F0"/>
                        <w:vAlign w:val="center"/>
                        <w:hideMark/>
                      </w:tcPr>
                      <w:p w14:paraId="027D518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CAE0A4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BCC21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49,00</w:t>
                        </w:r>
                      </w:p>
                    </w:tc>
                    <w:tc>
                      <w:tcPr>
                        <w:tcW w:w="0" w:type="auto"/>
                        <w:shd w:val="clear" w:color="auto" w:fill="F0F0F0"/>
                        <w:vAlign w:val="center"/>
                        <w:hideMark/>
                      </w:tcPr>
                      <w:p w14:paraId="412A49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49,00</w:t>
                        </w:r>
                      </w:p>
                    </w:tc>
                    <w:tc>
                      <w:tcPr>
                        <w:tcW w:w="0" w:type="auto"/>
                        <w:shd w:val="clear" w:color="auto" w:fill="F0F0F0"/>
                        <w:vAlign w:val="center"/>
                        <w:hideMark/>
                      </w:tcPr>
                      <w:p w14:paraId="0E4BFE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34FE2AC" w14:textId="77777777">
                    <w:trPr>
                      <w:tblCellSpacing w:w="0" w:type="dxa"/>
                    </w:trPr>
                    <w:tc>
                      <w:tcPr>
                        <w:tcW w:w="0" w:type="auto"/>
                        <w:vAlign w:val="center"/>
                        <w:hideMark/>
                      </w:tcPr>
                      <w:p w14:paraId="2A83033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Niederlande</w:t>
                        </w:r>
                      </w:p>
                    </w:tc>
                    <w:tc>
                      <w:tcPr>
                        <w:tcW w:w="0" w:type="auto"/>
                        <w:vAlign w:val="center"/>
                        <w:hideMark/>
                      </w:tcPr>
                      <w:p w14:paraId="7F1EB6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58542F4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0A64B1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69BE08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501DB8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B5B6A94" w14:textId="77777777">
                    <w:trPr>
                      <w:tblCellSpacing w:w="0" w:type="dxa"/>
                    </w:trPr>
                    <w:tc>
                      <w:tcPr>
                        <w:tcW w:w="0" w:type="auto"/>
                        <w:shd w:val="clear" w:color="auto" w:fill="F0F0F0"/>
                        <w:vAlign w:val="center"/>
                        <w:hideMark/>
                      </w:tcPr>
                      <w:p w14:paraId="6AB7BA6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77 OPTIMODAL NEDERLAND B.V.</w:t>
                        </w:r>
                      </w:p>
                    </w:tc>
                    <w:tc>
                      <w:tcPr>
                        <w:tcW w:w="0" w:type="auto"/>
                        <w:shd w:val="clear" w:color="auto" w:fill="F0F0F0"/>
                        <w:vAlign w:val="center"/>
                        <w:hideMark/>
                      </w:tcPr>
                      <w:p w14:paraId="2576B3B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5D888E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F0A07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24,34</w:t>
                        </w:r>
                      </w:p>
                    </w:tc>
                    <w:tc>
                      <w:tcPr>
                        <w:tcW w:w="0" w:type="auto"/>
                        <w:shd w:val="clear" w:color="auto" w:fill="F0F0F0"/>
                        <w:vAlign w:val="center"/>
                        <w:hideMark/>
                      </w:tcPr>
                      <w:p w14:paraId="6ECBA8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24,34</w:t>
                        </w:r>
                      </w:p>
                    </w:tc>
                    <w:tc>
                      <w:tcPr>
                        <w:tcW w:w="0" w:type="auto"/>
                        <w:shd w:val="clear" w:color="auto" w:fill="F0F0F0"/>
                        <w:vAlign w:val="center"/>
                        <w:hideMark/>
                      </w:tcPr>
                      <w:p w14:paraId="1618AA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w:t>
                        </w:r>
                      </w:p>
                    </w:tc>
                  </w:tr>
                  <w:tr w:rsidR="007B194F" w:rsidRPr="007B194F" w14:paraId="6565D690" w14:textId="77777777">
                    <w:trPr>
                      <w:tblCellSpacing w:w="0" w:type="dxa"/>
                    </w:trPr>
                    <w:tc>
                      <w:tcPr>
                        <w:tcW w:w="0" w:type="auto"/>
                        <w:vAlign w:val="center"/>
                        <w:hideMark/>
                      </w:tcPr>
                      <w:p w14:paraId="0D14A0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Polen</w:t>
                        </w:r>
                      </w:p>
                    </w:tc>
                    <w:tc>
                      <w:tcPr>
                        <w:tcW w:w="0" w:type="auto"/>
                        <w:vAlign w:val="center"/>
                        <w:hideMark/>
                      </w:tcPr>
                      <w:p w14:paraId="6B4B4A4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26EB3E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BF7B04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8318E9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037528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EF96784" w14:textId="77777777">
                    <w:trPr>
                      <w:tblCellSpacing w:w="0" w:type="dxa"/>
                    </w:trPr>
                    <w:tc>
                      <w:tcPr>
                        <w:tcW w:w="0" w:type="auto"/>
                        <w:shd w:val="clear" w:color="auto" w:fill="F0F0F0"/>
                        <w:vAlign w:val="center"/>
                        <w:hideMark/>
                      </w:tcPr>
                      <w:p w14:paraId="0EE544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78 SLASKIE CENTRUM LOGISTYKI S.A.</w:t>
                        </w:r>
                      </w:p>
                    </w:tc>
                    <w:tc>
                      <w:tcPr>
                        <w:tcW w:w="0" w:type="auto"/>
                        <w:shd w:val="clear" w:color="auto" w:fill="F0F0F0"/>
                        <w:vAlign w:val="center"/>
                        <w:hideMark/>
                      </w:tcPr>
                      <w:p w14:paraId="0C738AD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7A246A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77E3C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20,55</w:t>
                        </w:r>
                      </w:p>
                    </w:tc>
                    <w:tc>
                      <w:tcPr>
                        <w:tcW w:w="0" w:type="auto"/>
                        <w:shd w:val="clear" w:color="auto" w:fill="F0F0F0"/>
                        <w:vAlign w:val="center"/>
                        <w:hideMark/>
                      </w:tcPr>
                      <w:p w14:paraId="00DA68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20,55</w:t>
                        </w:r>
                      </w:p>
                    </w:tc>
                    <w:tc>
                      <w:tcPr>
                        <w:tcW w:w="0" w:type="auto"/>
                        <w:shd w:val="clear" w:color="auto" w:fill="F0F0F0"/>
                        <w:vAlign w:val="center"/>
                        <w:hideMark/>
                      </w:tcPr>
                      <w:p w14:paraId="55E9A20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r>
                  <w:tr w:rsidR="007B194F" w:rsidRPr="007B194F" w14:paraId="52F92F2F" w14:textId="77777777">
                    <w:trPr>
                      <w:tblCellSpacing w:w="0" w:type="dxa"/>
                    </w:trPr>
                    <w:tc>
                      <w:tcPr>
                        <w:tcW w:w="0" w:type="auto"/>
                        <w:vAlign w:val="center"/>
                        <w:hideMark/>
                      </w:tcPr>
                      <w:p w14:paraId="410526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Portugal</w:t>
                        </w:r>
                      </w:p>
                    </w:tc>
                    <w:tc>
                      <w:tcPr>
                        <w:tcW w:w="0" w:type="auto"/>
                        <w:vAlign w:val="center"/>
                        <w:hideMark/>
                      </w:tcPr>
                      <w:p w14:paraId="7D942D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8AD262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59E61F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822185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F0D0EB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EE22C20" w14:textId="77777777">
                    <w:trPr>
                      <w:tblCellSpacing w:w="0" w:type="dxa"/>
                    </w:trPr>
                    <w:tc>
                      <w:tcPr>
                        <w:tcW w:w="0" w:type="auto"/>
                        <w:shd w:val="clear" w:color="auto" w:fill="F0F0F0"/>
                        <w:vAlign w:val="center"/>
                        <w:hideMark/>
                      </w:tcPr>
                      <w:p w14:paraId="3C93EF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79 Stifa S.A. i.L.</w:t>
                        </w:r>
                      </w:p>
                    </w:tc>
                    <w:tc>
                      <w:tcPr>
                        <w:tcW w:w="0" w:type="auto"/>
                        <w:shd w:val="clear" w:color="auto" w:fill="F0F0F0"/>
                        <w:vAlign w:val="center"/>
                        <w:hideMark/>
                      </w:tcPr>
                      <w:p w14:paraId="124D2CA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5B7FA4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E098B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45,00</w:t>
                        </w:r>
                      </w:p>
                    </w:tc>
                    <w:tc>
                      <w:tcPr>
                        <w:tcW w:w="0" w:type="auto"/>
                        <w:shd w:val="clear" w:color="auto" w:fill="F0F0F0"/>
                        <w:vAlign w:val="center"/>
                        <w:hideMark/>
                      </w:tcPr>
                      <w:p w14:paraId="7F3F43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38,67</w:t>
                        </w:r>
                      </w:p>
                    </w:tc>
                    <w:tc>
                      <w:tcPr>
                        <w:tcW w:w="0" w:type="auto"/>
                        <w:shd w:val="clear" w:color="auto" w:fill="F0F0F0"/>
                        <w:vAlign w:val="center"/>
                        <w:hideMark/>
                      </w:tcPr>
                      <w:p w14:paraId="391DFF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7651CAEB" w14:textId="77777777">
                    <w:trPr>
                      <w:tblCellSpacing w:w="0" w:type="dxa"/>
                    </w:trPr>
                    <w:tc>
                      <w:tcPr>
                        <w:tcW w:w="0" w:type="auto"/>
                        <w:vAlign w:val="center"/>
                        <w:hideMark/>
                      </w:tcPr>
                      <w:p w14:paraId="55C3A8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E1BB822"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873D25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E59DD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w:t>
                        </w:r>
                      </w:p>
                    </w:tc>
                    <w:tc>
                      <w:tcPr>
                        <w:tcW w:w="0" w:type="auto"/>
                        <w:vAlign w:val="center"/>
                        <w:hideMark/>
                      </w:tcPr>
                      <w:p w14:paraId="488E90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20479C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r>
                  <w:tr w:rsidR="007B194F" w:rsidRPr="007B194F" w14:paraId="40AB2BD0" w14:textId="77777777">
                    <w:trPr>
                      <w:tblCellSpacing w:w="0" w:type="dxa"/>
                    </w:trPr>
                    <w:tc>
                      <w:tcPr>
                        <w:tcW w:w="0" w:type="auto"/>
                        <w:shd w:val="clear" w:color="auto" w:fill="F0F0F0"/>
                        <w:vAlign w:val="center"/>
                        <w:hideMark/>
                      </w:tcPr>
                      <w:p w14:paraId="3AE29D2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Schweiz</w:t>
                        </w:r>
                      </w:p>
                    </w:tc>
                    <w:tc>
                      <w:tcPr>
                        <w:tcW w:w="0" w:type="auto"/>
                        <w:shd w:val="clear" w:color="auto" w:fill="F0F0F0"/>
                        <w:vAlign w:val="center"/>
                        <w:hideMark/>
                      </w:tcPr>
                      <w:p w14:paraId="22B467F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E0462E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953871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47286B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8A658D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73B2BC0" w14:textId="77777777">
                    <w:trPr>
                      <w:tblCellSpacing w:w="0" w:type="dxa"/>
                    </w:trPr>
                    <w:tc>
                      <w:tcPr>
                        <w:tcW w:w="0" w:type="auto"/>
                        <w:vAlign w:val="center"/>
                        <w:hideMark/>
                      </w:tcPr>
                      <w:p w14:paraId="01BCA0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 Xrail AG</w:t>
                        </w:r>
                      </w:p>
                    </w:tc>
                    <w:tc>
                      <w:tcPr>
                        <w:tcW w:w="0" w:type="auto"/>
                        <w:vAlign w:val="center"/>
                        <w:hideMark/>
                      </w:tcPr>
                      <w:p w14:paraId="3C57FC7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67D18F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83425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36,80</w:t>
                        </w:r>
                      </w:p>
                    </w:tc>
                    <w:tc>
                      <w:tcPr>
                        <w:tcW w:w="0" w:type="auto"/>
                        <w:vAlign w:val="center"/>
                        <w:hideMark/>
                      </w:tcPr>
                      <w:p w14:paraId="637E7C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36,80</w:t>
                        </w:r>
                      </w:p>
                    </w:tc>
                    <w:tc>
                      <w:tcPr>
                        <w:tcW w:w="0" w:type="auto"/>
                        <w:vAlign w:val="center"/>
                        <w:hideMark/>
                      </w:tcPr>
                      <w:p w14:paraId="0669E3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58D6725F" w14:textId="77777777">
                    <w:trPr>
                      <w:tblCellSpacing w:w="0" w:type="dxa"/>
                    </w:trPr>
                    <w:tc>
                      <w:tcPr>
                        <w:tcW w:w="0" w:type="auto"/>
                        <w:shd w:val="clear" w:color="auto" w:fill="F0F0F0"/>
                        <w:vAlign w:val="center"/>
                        <w:hideMark/>
                      </w:tcPr>
                      <w:p w14:paraId="240A388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Spanien</w:t>
                        </w:r>
                      </w:p>
                    </w:tc>
                    <w:tc>
                      <w:tcPr>
                        <w:tcW w:w="0" w:type="auto"/>
                        <w:shd w:val="clear" w:color="auto" w:fill="F0F0F0"/>
                        <w:vAlign w:val="center"/>
                        <w:hideMark/>
                      </w:tcPr>
                      <w:p w14:paraId="3727230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376AB4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A960C2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95C042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A187F3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42F74F9" w14:textId="77777777">
                    <w:trPr>
                      <w:tblCellSpacing w:w="0" w:type="dxa"/>
                    </w:trPr>
                    <w:tc>
                      <w:tcPr>
                        <w:tcW w:w="0" w:type="auto"/>
                        <w:vAlign w:val="center"/>
                        <w:hideMark/>
                      </w:tcPr>
                      <w:p w14:paraId="35EE823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81 Hispanauto -Empresas Agrupadas A.E.I.E. (c)</w:t>
                        </w:r>
                      </w:p>
                    </w:tc>
                    <w:tc>
                      <w:tcPr>
                        <w:tcW w:w="0" w:type="auto"/>
                        <w:vAlign w:val="center"/>
                        <w:hideMark/>
                      </w:tcPr>
                      <w:p w14:paraId="1A06AB2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CE01CC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CBDE2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75,06</w:t>
                        </w:r>
                      </w:p>
                    </w:tc>
                    <w:tc>
                      <w:tcPr>
                        <w:tcW w:w="0" w:type="auto"/>
                        <w:vAlign w:val="center"/>
                        <w:hideMark/>
                      </w:tcPr>
                      <w:p w14:paraId="6BA456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58,05</w:t>
                        </w:r>
                      </w:p>
                    </w:tc>
                    <w:tc>
                      <w:tcPr>
                        <w:tcW w:w="0" w:type="auto"/>
                        <w:vAlign w:val="center"/>
                        <w:hideMark/>
                      </w:tcPr>
                      <w:p w14:paraId="1A9368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699FF56C" w14:textId="77777777">
                    <w:trPr>
                      <w:tblCellSpacing w:w="0" w:type="dxa"/>
                    </w:trPr>
                    <w:tc>
                      <w:tcPr>
                        <w:tcW w:w="0" w:type="auto"/>
                        <w:shd w:val="clear" w:color="auto" w:fill="F0F0F0"/>
                        <w:vAlign w:val="center"/>
                        <w:hideMark/>
                      </w:tcPr>
                      <w:p w14:paraId="4BA73DB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82 Pool Ibérico Ferroviario A.I.E.</w:t>
                        </w:r>
                      </w:p>
                    </w:tc>
                    <w:tc>
                      <w:tcPr>
                        <w:tcW w:w="0" w:type="auto"/>
                        <w:shd w:val="clear" w:color="auto" w:fill="F0F0F0"/>
                        <w:vAlign w:val="center"/>
                        <w:hideMark/>
                      </w:tcPr>
                      <w:p w14:paraId="69F847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74E9B8B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55FE6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88,33</w:t>
                        </w:r>
                      </w:p>
                    </w:tc>
                    <w:tc>
                      <w:tcPr>
                        <w:tcW w:w="0" w:type="auto"/>
                        <w:shd w:val="clear" w:color="auto" w:fill="F0F0F0"/>
                        <w:vAlign w:val="center"/>
                        <w:hideMark/>
                      </w:tcPr>
                      <w:p w14:paraId="0B11E2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9,02</w:t>
                        </w:r>
                      </w:p>
                    </w:tc>
                    <w:tc>
                      <w:tcPr>
                        <w:tcW w:w="0" w:type="auto"/>
                        <w:shd w:val="clear" w:color="auto" w:fill="F0F0F0"/>
                        <w:vAlign w:val="center"/>
                        <w:hideMark/>
                      </w:tcPr>
                      <w:p w14:paraId="48225E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83</w:t>
                        </w:r>
                      </w:p>
                    </w:tc>
                  </w:tr>
                  <w:tr w:rsidR="007B194F" w:rsidRPr="007B194F" w14:paraId="465B4C5A" w14:textId="77777777">
                    <w:trPr>
                      <w:tblCellSpacing w:w="0" w:type="dxa"/>
                    </w:trPr>
                    <w:tc>
                      <w:tcPr>
                        <w:tcW w:w="0" w:type="auto"/>
                        <w:vAlign w:val="center"/>
                        <w:hideMark/>
                      </w:tcPr>
                      <w:p w14:paraId="389715D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72D9846"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376DA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87575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11,67</w:t>
                        </w:r>
                      </w:p>
                    </w:tc>
                    <w:tc>
                      <w:tcPr>
                        <w:tcW w:w="0" w:type="auto"/>
                        <w:vAlign w:val="center"/>
                        <w:hideMark/>
                      </w:tcPr>
                      <w:p w14:paraId="3D3542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F3744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408E77DF" w14:textId="77777777">
                    <w:trPr>
                      <w:tblCellSpacing w:w="0" w:type="dxa"/>
                    </w:trPr>
                    <w:tc>
                      <w:tcPr>
                        <w:tcW w:w="0" w:type="auto"/>
                        <w:shd w:val="clear" w:color="auto" w:fill="F0F0F0"/>
                        <w:vAlign w:val="center"/>
                        <w:hideMark/>
                      </w:tcPr>
                      <w:p w14:paraId="378CEAE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83 Sociedad de Estudios y Explotacion de Material Auxiliar de Transportes, S.A. ("SEMAT")</w:t>
                        </w:r>
                      </w:p>
                    </w:tc>
                    <w:tc>
                      <w:tcPr>
                        <w:tcW w:w="0" w:type="auto"/>
                        <w:shd w:val="clear" w:color="auto" w:fill="F0F0F0"/>
                        <w:vAlign w:val="center"/>
                        <w:hideMark/>
                      </w:tcPr>
                      <w:p w14:paraId="341C10A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3B6EE9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BEC0B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62,80</w:t>
                        </w:r>
                      </w:p>
                    </w:tc>
                    <w:tc>
                      <w:tcPr>
                        <w:tcW w:w="0" w:type="auto"/>
                        <w:shd w:val="clear" w:color="auto" w:fill="F0F0F0"/>
                        <w:vAlign w:val="center"/>
                        <w:hideMark/>
                      </w:tcPr>
                      <w:p w14:paraId="79859F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48,56</w:t>
                        </w:r>
                      </w:p>
                    </w:tc>
                    <w:tc>
                      <w:tcPr>
                        <w:tcW w:w="0" w:type="auto"/>
                        <w:shd w:val="clear" w:color="auto" w:fill="F0F0F0"/>
                        <w:vAlign w:val="center"/>
                        <w:hideMark/>
                      </w:tcPr>
                      <w:p w14:paraId="165471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56</w:t>
                        </w:r>
                      </w:p>
                    </w:tc>
                  </w:tr>
                  <w:tr w:rsidR="007B194F" w:rsidRPr="007B194F" w14:paraId="5693CB0C" w14:textId="77777777">
                    <w:trPr>
                      <w:tblCellSpacing w:w="0" w:type="dxa"/>
                    </w:trPr>
                    <w:tc>
                      <w:tcPr>
                        <w:tcW w:w="0" w:type="auto"/>
                        <w:vAlign w:val="center"/>
                        <w:hideMark/>
                      </w:tcPr>
                      <w:p w14:paraId="349973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Österreich</w:t>
                        </w:r>
                      </w:p>
                    </w:tc>
                    <w:tc>
                      <w:tcPr>
                        <w:tcW w:w="0" w:type="auto"/>
                        <w:vAlign w:val="center"/>
                        <w:hideMark/>
                      </w:tcPr>
                      <w:p w14:paraId="7DF0553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801A11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18D596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6AB95C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F9E4A4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F7437EC" w14:textId="77777777">
                    <w:trPr>
                      <w:tblCellSpacing w:w="0" w:type="dxa"/>
                    </w:trPr>
                    <w:tc>
                      <w:tcPr>
                        <w:tcW w:w="0" w:type="auto"/>
                        <w:shd w:val="clear" w:color="auto" w:fill="F0F0F0"/>
                        <w:vAlign w:val="center"/>
                        <w:hideMark/>
                      </w:tcPr>
                      <w:p w14:paraId="7EE17BF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 Container Terminal Enns GmbH</w:t>
                        </w:r>
                      </w:p>
                    </w:tc>
                    <w:tc>
                      <w:tcPr>
                        <w:tcW w:w="0" w:type="auto"/>
                        <w:shd w:val="clear" w:color="auto" w:fill="F0F0F0"/>
                        <w:vAlign w:val="center"/>
                        <w:hideMark/>
                      </w:tcPr>
                      <w:p w14:paraId="2B5DFFE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02E67D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F520A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49,00</w:t>
                        </w:r>
                      </w:p>
                    </w:tc>
                    <w:tc>
                      <w:tcPr>
                        <w:tcW w:w="0" w:type="auto"/>
                        <w:shd w:val="clear" w:color="auto" w:fill="F0F0F0"/>
                        <w:vAlign w:val="center"/>
                        <w:hideMark/>
                      </w:tcPr>
                      <w:p w14:paraId="297C06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49,00</w:t>
                        </w:r>
                      </w:p>
                    </w:tc>
                    <w:tc>
                      <w:tcPr>
                        <w:tcW w:w="0" w:type="auto"/>
                        <w:shd w:val="clear" w:color="auto" w:fill="F0F0F0"/>
                        <w:vAlign w:val="center"/>
                        <w:hideMark/>
                      </w:tcPr>
                      <w:p w14:paraId="160A2D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bl>
                <w:p w14:paraId="4892160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1</w:t>
                  </w:r>
                  <w:r w:rsidRPr="007B194F">
                    <w:rPr>
                      <w:rFonts w:ascii="Times New Roman" w:eastAsia="Times New Roman" w:hAnsi="Times New Roman" w:cs="Times New Roman"/>
                      <w:sz w:val="24"/>
                      <w:szCs w:val="24"/>
                      <w:lang w:eastAsia="de-DE"/>
                    </w:rPr>
                    <w:t xml:space="preserve"> Angaben entsprechen Vollzeitpersonen (Endbestand; ohne Auszubildende und Dual-Studierende) </w:t>
                  </w:r>
                </w:p>
                <w:p w14:paraId="2763D45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2</w:t>
                  </w:r>
                  <w:r w:rsidRPr="007B194F">
                    <w:rPr>
                      <w:rFonts w:ascii="Times New Roman" w:eastAsia="Times New Roman" w:hAnsi="Times New Roman" w:cs="Times New Roman"/>
                      <w:sz w:val="24"/>
                      <w:szCs w:val="24"/>
                      <w:lang w:eastAsia="de-DE"/>
                    </w:rPr>
                    <w:t xml:space="preserve"> Angaben entsprechen Bilanzierung nach IFRS </w:t>
                  </w:r>
                </w:p>
                <w:p w14:paraId="3BD630F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3</w:t>
                  </w:r>
                  <w:r w:rsidRPr="007B194F">
                    <w:rPr>
                      <w:rFonts w:ascii="Times New Roman" w:eastAsia="Times New Roman" w:hAnsi="Times New Roman" w:cs="Times New Roman"/>
                      <w:sz w:val="24"/>
                      <w:szCs w:val="24"/>
                      <w:lang w:eastAsia="de-DE"/>
                    </w:rPr>
                    <w:t xml:space="preserve"> Angaben entsprechen Bilanzierung nach lokalen Rechnungslegungsgrundsätzen (bei EAV-Gesellschaften nur bezogen auf Jahresüberschuss-/Fehlbetrag) </w:t>
                  </w:r>
                </w:p>
                <w:p w14:paraId="2320B33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4</w:t>
                  </w:r>
                  <w:r w:rsidRPr="007B194F">
                    <w:rPr>
                      <w:rFonts w:ascii="Times New Roman" w:eastAsia="Times New Roman" w:hAnsi="Times New Roman" w:cs="Times New Roman"/>
                      <w:sz w:val="24"/>
                      <w:szCs w:val="24"/>
                      <w:lang w:eastAsia="de-DE"/>
                    </w:rPr>
                    <w:t xml:space="preserve"> vorläufige Abschlussdaten </w:t>
                  </w:r>
                </w:p>
                <w:p w14:paraId="3888361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5</w:t>
                  </w:r>
                  <w:r w:rsidRPr="007B194F">
                    <w:rPr>
                      <w:rFonts w:ascii="Times New Roman" w:eastAsia="Times New Roman" w:hAnsi="Times New Roman" w:cs="Times New Roman"/>
                      <w:sz w:val="24"/>
                      <w:szCs w:val="24"/>
                      <w:lang w:eastAsia="de-DE"/>
                    </w:rPr>
                    <w:t xml:space="preserve"> Daten für Geschäftsjahr 2018 </w:t>
                  </w:r>
                </w:p>
                <w:p w14:paraId="5C9127B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6</w:t>
                  </w:r>
                  <w:r w:rsidRPr="007B194F">
                    <w:rPr>
                      <w:rFonts w:ascii="Times New Roman" w:eastAsia="Times New Roman" w:hAnsi="Times New Roman" w:cs="Times New Roman"/>
                      <w:sz w:val="24"/>
                      <w:szCs w:val="24"/>
                      <w:lang w:eastAsia="de-DE"/>
                    </w:rPr>
                    <w:t xml:space="preserve"> Daten für Geschäftsjahr 2017 </w:t>
                  </w:r>
                </w:p>
                <w:p w14:paraId="47AE6DC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7</w:t>
                  </w:r>
                  <w:r w:rsidRPr="007B194F">
                    <w:rPr>
                      <w:rFonts w:ascii="Times New Roman" w:eastAsia="Times New Roman" w:hAnsi="Times New Roman" w:cs="Times New Roman"/>
                      <w:sz w:val="24"/>
                      <w:szCs w:val="24"/>
                      <w:lang w:eastAsia="de-DE"/>
                    </w:rPr>
                    <w:t xml:space="preserve"> Daten für Geschäftsjahr 2016 </w:t>
                  </w:r>
                </w:p>
                <w:p w14:paraId="09B554C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lastRenderedPageBreak/>
                    <w:t>8</w:t>
                  </w:r>
                  <w:r w:rsidRPr="007B194F">
                    <w:rPr>
                      <w:rFonts w:ascii="Times New Roman" w:eastAsia="Times New Roman" w:hAnsi="Times New Roman" w:cs="Times New Roman"/>
                      <w:sz w:val="24"/>
                      <w:szCs w:val="24"/>
                      <w:lang w:eastAsia="de-DE"/>
                    </w:rPr>
                    <w:t xml:space="preserve"> Daten für Geschäftsjahr 2014 </w:t>
                  </w:r>
                </w:p>
                <w:p w14:paraId="0C8199E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vertAlign w:val="superscript"/>
                      <w:lang w:eastAsia="de-DE"/>
                    </w:rPr>
                    <w:t>9</w:t>
                  </w:r>
                  <w:r w:rsidRPr="007B194F">
                    <w:rPr>
                      <w:rFonts w:ascii="Times New Roman" w:eastAsia="Times New Roman" w:hAnsi="Times New Roman" w:cs="Times New Roman"/>
                      <w:sz w:val="24"/>
                      <w:szCs w:val="24"/>
                      <w:lang w:eastAsia="de-DE"/>
                    </w:rPr>
                    <w:t xml:space="preserve"> Daten aus Liquidationsbilanz zum 01.07.2018 </w:t>
                  </w:r>
                </w:p>
                <w:p w14:paraId="62F9FD52"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Erläuterungen zur getrennten Rechnungslegung der Bereiche</w:t>
                  </w:r>
                </w:p>
                <w:p w14:paraId="2B781ACB"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 xml:space="preserve">Erbringen von Verkehrsleistungen und Betrieb von Serviceeinrichtungen gemäß § 12 Abs. 2 ERegG </w:t>
                  </w:r>
                </w:p>
                <w:p w14:paraId="39A895B8"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 xml:space="preserve">Bilanz des Tätigkeitsbereichs "Erbringen von Verkehrsleistungen" zum 31. Dezember 2019 </w:t>
                  </w:r>
                </w:p>
                <w:p w14:paraId="1384819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Aktiva</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0860"/>
                    <w:gridCol w:w="712"/>
                    <w:gridCol w:w="608"/>
                    <w:gridCol w:w="712"/>
                    <w:gridCol w:w="608"/>
                  </w:tblGrid>
                  <w:tr w:rsidR="007B194F" w:rsidRPr="007B194F" w14:paraId="2EC5F129" w14:textId="77777777">
                    <w:trPr>
                      <w:tblHeader/>
                      <w:tblCellSpacing w:w="0" w:type="dxa"/>
                    </w:trPr>
                    <w:tc>
                      <w:tcPr>
                        <w:tcW w:w="0" w:type="auto"/>
                        <w:shd w:val="clear" w:color="auto" w:fill="CDCDCE"/>
                        <w:vAlign w:val="center"/>
                        <w:hideMark/>
                      </w:tcPr>
                      <w:p w14:paraId="5D6D791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4BCA65E1"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w:t>
                        </w:r>
                      </w:p>
                    </w:tc>
                    <w:tc>
                      <w:tcPr>
                        <w:tcW w:w="0" w:type="auto"/>
                        <w:gridSpan w:val="2"/>
                        <w:shd w:val="clear" w:color="auto" w:fill="CDCDCE"/>
                        <w:vAlign w:val="center"/>
                        <w:hideMark/>
                      </w:tcPr>
                      <w:p w14:paraId="2EB34760"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w:t>
                        </w:r>
                      </w:p>
                    </w:tc>
                  </w:tr>
                  <w:tr w:rsidR="007B194F" w:rsidRPr="007B194F" w14:paraId="3061F484" w14:textId="77777777">
                    <w:trPr>
                      <w:tblHeader/>
                      <w:tblCellSpacing w:w="0" w:type="dxa"/>
                    </w:trPr>
                    <w:tc>
                      <w:tcPr>
                        <w:tcW w:w="0" w:type="auto"/>
                        <w:shd w:val="clear" w:color="auto" w:fill="CDCDCE"/>
                        <w:vAlign w:val="center"/>
                        <w:hideMark/>
                      </w:tcPr>
                      <w:p w14:paraId="7AC19013"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6EC1357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center"/>
                        <w:hideMark/>
                      </w:tcPr>
                      <w:p w14:paraId="052D0D2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CDCDCE"/>
                        <w:vAlign w:val="center"/>
                        <w:hideMark/>
                      </w:tcPr>
                      <w:p w14:paraId="2C5E02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center"/>
                        <w:hideMark/>
                      </w:tcPr>
                      <w:p w14:paraId="2D83B2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355F0BB9" w14:textId="77777777">
                    <w:trPr>
                      <w:tblCellSpacing w:w="0" w:type="dxa"/>
                    </w:trPr>
                    <w:tc>
                      <w:tcPr>
                        <w:tcW w:w="0" w:type="auto"/>
                        <w:vAlign w:val="center"/>
                        <w:hideMark/>
                      </w:tcPr>
                      <w:p w14:paraId="38EE46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Anlagevermögen</w:t>
                        </w:r>
                      </w:p>
                    </w:tc>
                    <w:tc>
                      <w:tcPr>
                        <w:tcW w:w="0" w:type="auto"/>
                        <w:vAlign w:val="center"/>
                        <w:hideMark/>
                      </w:tcPr>
                      <w:p w14:paraId="281DACB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57898D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E8C433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5FAE63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D88EEB8" w14:textId="77777777">
                    <w:trPr>
                      <w:tblCellSpacing w:w="0" w:type="dxa"/>
                    </w:trPr>
                    <w:tc>
                      <w:tcPr>
                        <w:tcW w:w="0" w:type="auto"/>
                        <w:shd w:val="clear" w:color="auto" w:fill="F0F0F0"/>
                        <w:vAlign w:val="center"/>
                        <w:hideMark/>
                      </w:tcPr>
                      <w:p w14:paraId="1A518B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Immaterielle Vermögensgegenstände</w:t>
                        </w:r>
                      </w:p>
                    </w:tc>
                    <w:tc>
                      <w:tcPr>
                        <w:tcW w:w="0" w:type="auto"/>
                        <w:shd w:val="clear" w:color="auto" w:fill="F0F0F0"/>
                        <w:vAlign w:val="center"/>
                        <w:hideMark/>
                      </w:tcPr>
                      <w:p w14:paraId="455433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A59065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455A32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461F88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E203714" w14:textId="77777777">
                    <w:trPr>
                      <w:tblCellSpacing w:w="0" w:type="dxa"/>
                    </w:trPr>
                    <w:tc>
                      <w:tcPr>
                        <w:tcW w:w="0" w:type="auto"/>
                        <w:vAlign w:val="center"/>
                        <w:hideMark/>
                      </w:tcPr>
                      <w:p w14:paraId="393AFD5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2716774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3EADC3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40F531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AF3982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8A5119A" w14:textId="77777777">
                    <w:trPr>
                      <w:tblCellSpacing w:w="0" w:type="dxa"/>
                    </w:trPr>
                    <w:tc>
                      <w:tcPr>
                        <w:tcW w:w="0" w:type="auto"/>
                        <w:shd w:val="clear" w:color="auto" w:fill="F0F0F0"/>
                        <w:vAlign w:val="center"/>
                        <w:hideMark/>
                      </w:tcPr>
                      <w:p w14:paraId="44EDD53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Selbstgeschaffene gewerbliche Schutzrechte und ähnliche Rechte und Werte</w:t>
                        </w:r>
                      </w:p>
                    </w:tc>
                    <w:tc>
                      <w:tcPr>
                        <w:tcW w:w="0" w:type="auto"/>
                        <w:shd w:val="clear" w:color="auto" w:fill="F0F0F0"/>
                        <w:vAlign w:val="center"/>
                        <w:hideMark/>
                      </w:tcPr>
                      <w:p w14:paraId="7319FF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w:t>
                        </w:r>
                      </w:p>
                    </w:tc>
                    <w:tc>
                      <w:tcPr>
                        <w:tcW w:w="0" w:type="auto"/>
                        <w:shd w:val="clear" w:color="auto" w:fill="F0F0F0"/>
                        <w:vAlign w:val="center"/>
                        <w:hideMark/>
                      </w:tcPr>
                      <w:p w14:paraId="476D39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44412B2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124</w:t>
                        </w:r>
                      </w:p>
                    </w:tc>
                    <w:tc>
                      <w:tcPr>
                        <w:tcW w:w="0" w:type="auto"/>
                        <w:shd w:val="clear" w:color="auto" w:fill="F0F0F0"/>
                        <w:vAlign w:val="center"/>
                        <w:hideMark/>
                      </w:tcPr>
                      <w:p w14:paraId="1321F4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D185002" w14:textId="77777777">
                    <w:trPr>
                      <w:tblCellSpacing w:w="0" w:type="dxa"/>
                    </w:trPr>
                    <w:tc>
                      <w:tcPr>
                        <w:tcW w:w="0" w:type="auto"/>
                        <w:vAlign w:val="center"/>
                        <w:hideMark/>
                      </w:tcPr>
                      <w:p w14:paraId="0FA0F13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in Entwicklung</w:t>
                        </w:r>
                      </w:p>
                    </w:tc>
                    <w:tc>
                      <w:tcPr>
                        <w:tcW w:w="0" w:type="auto"/>
                        <w:vAlign w:val="center"/>
                        <w:hideMark/>
                      </w:tcPr>
                      <w:p w14:paraId="2C520A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69</w:t>
                        </w:r>
                      </w:p>
                    </w:tc>
                    <w:tc>
                      <w:tcPr>
                        <w:tcW w:w="0" w:type="auto"/>
                        <w:vAlign w:val="center"/>
                        <w:hideMark/>
                      </w:tcPr>
                      <w:p w14:paraId="626868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5A78E8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c>
                      <w:tcPr>
                        <w:tcW w:w="0" w:type="auto"/>
                        <w:vAlign w:val="center"/>
                        <w:hideMark/>
                      </w:tcPr>
                      <w:p w14:paraId="6B8F22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585FC76" w14:textId="77777777">
                    <w:trPr>
                      <w:tblCellSpacing w:w="0" w:type="dxa"/>
                    </w:trPr>
                    <w:tc>
                      <w:tcPr>
                        <w:tcW w:w="0" w:type="auto"/>
                        <w:shd w:val="clear" w:color="auto" w:fill="F0F0F0"/>
                        <w:vAlign w:val="center"/>
                        <w:hideMark/>
                      </w:tcPr>
                      <w:p w14:paraId="58C260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Entgeltlich erworbene gewerbliche Schutzrechte und ähnliche Rechte und Werte</w:t>
                        </w:r>
                      </w:p>
                    </w:tc>
                    <w:tc>
                      <w:tcPr>
                        <w:tcW w:w="0" w:type="auto"/>
                        <w:shd w:val="clear" w:color="auto" w:fill="F0F0F0"/>
                        <w:vAlign w:val="center"/>
                        <w:hideMark/>
                      </w:tcPr>
                      <w:p w14:paraId="33F262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74BA4C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2A212F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561743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47D0BA3" w14:textId="77777777">
                    <w:trPr>
                      <w:tblCellSpacing w:w="0" w:type="dxa"/>
                    </w:trPr>
                    <w:tc>
                      <w:tcPr>
                        <w:tcW w:w="0" w:type="auto"/>
                        <w:vAlign w:val="center"/>
                        <w:hideMark/>
                      </w:tcPr>
                      <w:p w14:paraId="10332F1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Geleistete Anzahlungen</w:t>
                        </w:r>
                      </w:p>
                    </w:tc>
                    <w:tc>
                      <w:tcPr>
                        <w:tcW w:w="0" w:type="auto"/>
                        <w:vAlign w:val="center"/>
                        <w:hideMark/>
                      </w:tcPr>
                      <w:p w14:paraId="16A207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116098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257752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6DA52B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D9CD777" w14:textId="77777777">
                    <w:trPr>
                      <w:tblCellSpacing w:w="0" w:type="dxa"/>
                    </w:trPr>
                    <w:tc>
                      <w:tcPr>
                        <w:tcW w:w="0" w:type="auto"/>
                        <w:shd w:val="clear" w:color="auto" w:fill="F0F0F0"/>
                        <w:vAlign w:val="center"/>
                        <w:hideMark/>
                      </w:tcPr>
                      <w:p w14:paraId="7C34547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E9840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178</w:t>
                        </w:r>
                      </w:p>
                    </w:tc>
                    <w:tc>
                      <w:tcPr>
                        <w:tcW w:w="0" w:type="auto"/>
                        <w:shd w:val="clear" w:color="auto" w:fill="F0F0F0"/>
                        <w:vAlign w:val="center"/>
                        <w:hideMark/>
                      </w:tcPr>
                      <w:p w14:paraId="31DC2E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6FCFAA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132</w:t>
                        </w:r>
                      </w:p>
                    </w:tc>
                    <w:tc>
                      <w:tcPr>
                        <w:tcW w:w="0" w:type="auto"/>
                        <w:shd w:val="clear" w:color="auto" w:fill="F0F0F0"/>
                        <w:vAlign w:val="center"/>
                        <w:hideMark/>
                      </w:tcPr>
                      <w:p w14:paraId="122842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67C75C5" w14:textId="77777777">
                    <w:trPr>
                      <w:tblCellSpacing w:w="0" w:type="dxa"/>
                    </w:trPr>
                    <w:tc>
                      <w:tcPr>
                        <w:tcW w:w="0" w:type="auto"/>
                        <w:vAlign w:val="center"/>
                        <w:hideMark/>
                      </w:tcPr>
                      <w:p w14:paraId="7502C7B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06B5CA3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71BAC7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BB4678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2F4DAD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111DB7B" w14:textId="77777777">
                    <w:trPr>
                      <w:tblCellSpacing w:w="0" w:type="dxa"/>
                    </w:trPr>
                    <w:tc>
                      <w:tcPr>
                        <w:tcW w:w="0" w:type="auto"/>
                        <w:shd w:val="clear" w:color="auto" w:fill="F0F0F0"/>
                        <w:vAlign w:val="center"/>
                        <w:hideMark/>
                      </w:tcPr>
                      <w:p w14:paraId="4FBEF69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6C06A12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c>
                      <w:tcPr>
                        <w:tcW w:w="0" w:type="auto"/>
                        <w:shd w:val="clear" w:color="auto" w:fill="F0F0F0"/>
                        <w:vAlign w:val="center"/>
                        <w:hideMark/>
                      </w:tcPr>
                      <w:p w14:paraId="5561F6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2A2D99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w:t>
                        </w:r>
                      </w:p>
                    </w:tc>
                    <w:tc>
                      <w:tcPr>
                        <w:tcW w:w="0" w:type="auto"/>
                        <w:shd w:val="clear" w:color="auto" w:fill="F0F0F0"/>
                        <w:vAlign w:val="center"/>
                        <w:hideMark/>
                      </w:tcPr>
                      <w:p w14:paraId="326F40B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D5DE89D" w14:textId="77777777">
                    <w:trPr>
                      <w:tblCellSpacing w:w="0" w:type="dxa"/>
                    </w:trPr>
                    <w:tc>
                      <w:tcPr>
                        <w:tcW w:w="0" w:type="auto"/>
                        <w:vAlign w:val="center"/>
                        <w:hideMark/>
                      </w:tcPr>
                      <w:p w14:paraId="551DF05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789976B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26B5CA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BCDA84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BBD046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F7F3040" w14:textId="77777777">
                    <w:trPr>
                      <w:tblCellSpacing w:w="0" w:type="dxa"/>
                    </w:trPr>
                    <w:tc>
                      <w:tcPr>
                        <w:tcW w:w="0" w:type="auto"/>
                        <w:shd w:val="clear" w:color="auto" w:fill="F0F0F0"/>
                        <w:vAlign w:val="center"/>
                        <w:hideMark/>
                      </w:tcPr>
                      <w:p w14:paraId="36B18DC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5497D9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608DC8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3A4B1E9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6EE0C1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6935EF3" w14:textId="77777777">
                    <w:trPr>
                      <w:tblCellSpacing w:w="0" w:type="dxa"/>
                    </w:trPr>
                    <w:tc>
                      <w:tcPr>
                        <w:tcW w:w="0" w:type="auto"/>
                        <w:vAlign w:val="center"/>
                        <w:hideMark/>
                      </w:tcPr>
                      <w:p w14:paraId="0D6ACE3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5575A1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vAlign w:val="center"/>
                        <w:hideMark/>
                      </w:tcPr>
                      <w:p w14:paraId="1CC606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3F3A5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653252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0D4A514" w14:textId="77777777">
                    <w:trPr>
                      <w:tblCellSpacing w:w="0" w:type="dxa"/>
                    </w:trPr>
                    <w:tc>
                      <w:tcPr>
                        <w:tcW w:w="0" w:type="auto"/>
                        <w:shd w:val="clear" w:color="auto" w:fill="F0F0F0"/>
                        <w:vAlign w:val="center"/>
                        <w:hideMark/>
                      </w:tcPr>
                      <w:p w14:paraId="6EAE6C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3482EE9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1E06D7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077754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7EB81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01BC05E" w14:textId="77777777">
                    <w:trPr>
                      <w:tblCellSpacing w:w="0" w:type="dxa"/>
                    </w:trPr>
                    <w:tc>
                      <w:tcPr>
                        <w:tcW w:w="0" w:type="auto"/>
                        <w:vAlign w:val="center"/>
                        <w:hideMark/>
                      </w:tcPr>
                      <w:p w14:paraId="28CDE15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vAlign w:val="center"/>
                        <w:hideMark/>
                      </w:tcPr>
                      <w:p w14:paraId="7D4A57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280A45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2D07CE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1F98485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F6B7F66" w14:textId="77777777">
                    <w:trPr>
                      <w:tblCellSpacing w:w="0" w:type="dxa"/>
                    </w:trPr>
                    <w:tc>
                      <w:tcPr>
                        <w:tcW w:w="0" w:type="auto"/>
                        <w:shd w:val="clear" w:color="auto" w:fill="F0F0F0"/>
                        <w:vAlign w:val="center"/>
                        <w:hideMark/>
                      </w:tcPr>
                      <w:p w14:paraId="33AFA7A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shd w:val="clear" w:color="auto" w:fill="F0F0F0"/>
                        <w:vAlign w:val="center"/>
                        <w:hideMark/>
                      </w:tcPr>
                      <w:p w14:paraId="74C03C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1.793</w:t>
                        </w:r>
                      </w:p>
                    </w:tc>
                    <w:tc>
                      <w:tcPr>
                        <w:tcW w:w="0" w:type="auto"/>
                        <w:shd w:val="clear" w:color="auto" w:fill="F0F0F0"/>
                        <w:vAlign w:val="center"/>
                        <w:hideMark/>
                      </w:tcPr>
                      <w:p w14:paraId="0DEE99A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5898D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1.727</w:t>
                        </w:r>
                      </w:p>
                    </w:tc>
                    <w:tc>
                      <w:tcPr>
                        <w:tcW w:w="0" w:type="auto"/>
                        <w:shd w:val="clear" w:color="auto" w:fill="F0F0F0"/>
                        <w:vAlign w:val="center"/>
                        <w:hideMark/>
                      </w:tcPr>
                      <w:p w14:paraId="58FA25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F83E32B" w14:textId="77777777">
                    <w:trPr>
                      <w:tblCellSpacing w:w="0" w:type="dxa"/>
                    </w:trPr>
                    <w:tc>
                      <w:tcPr>
                        <w:tcW w:w="0" w:type="auto"/>
                        <w:vAlign w:val="center"/>
                        <w:hideMark/>
                      </w:tcPr>
                      <w:p w14:paraId="2A0317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vAlign w:val="center"/>
                        <w:hideMark/>
                      </w:tcPr>
                      <w:p w14:paraId="539E64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7E7FCC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7E052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43D362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EDAA4B7" w14:textId="77777777">
                    <w:trPr>
                      <w:tblCellSpacing w:w="0" w:type="dxa"/>
                    </w:trPr>
                    <w:tc>
                      <w:tcPr>
                        <w:tcW w:w="0" w:type="auto"/>
                        <w:shd w:val="clear" w:color="auto" w:fill="F0F0F0"/>
                        <w:vAlign w:val="center"/>
                        <w:hideMark/>
                      </w:tcPr>
                      <w:p w14:paraId="21AEB54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shd w:val="clear" w:color="auto" w:fill="F0F0F0"/>
                        <w:vAlign w:val="center"/>
                        <w:hideMark/>
                      </w:tcPr>
                      <w:p w14:paraId="466D11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shd w:val="clear" w:color="auto" w:fill="F0F0F0"/>
                        <w:vAlign w:val="center"/>
                        <w:hideMark/>
                      </w:tcPr>
                      <w:p w14:paraId="613D8CC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14E14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7B6A7A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C88EE61" w14:textId="77777777">
                    <w:trPr>
                      <w:tblCellSpacing w:w="0" w:type="dxa"/>
                    </w:trPr>
                    <w:tc>
                      <w:tcPr>
                        <w:tcW w:w="0" w:type="auto"/>
                        <w:vAlign w:val="center"/>
                        <w:hideMark/>
                      </w:tcPr>
                      <w:p w14:paraId="64EDCAB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vAlign w:val="center"/>
                        <w:hideMark/>
                      </w:tcPr>
                      <w:p w14:paraId="118768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83</w:t>
                        </w:r>
                      </w:p>
                    </w:tc>
                    <w:tc>
                      <w:tcPr>
                        <w:tcW w:w="0" w:type="auto"/>
                        <w:vAlign w:val="center"/>
                        <w:hideMark/>
                      </w:tcPr>
                      <w:p w14:paraId="12BB78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CF765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164</w:t>
                        </w:r>
                      </w:p>
                    </w:tc>
                    <w:tc>
                      <w:tcPr>
                        <w:tcW w:w="0" w:type="auto"/>
                        <w:vAlign w:val="center"/>
                        <w:hideMark/>
                      </w:tcPr>
                      <w:p w14:paraId="79EB8C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534CB18" w14:textId="77777777">
                    <w:trPr>
                      <w:tblCellSpacing w:w="0" w:type="dxa"/>
                    </w:trPr>
                    <w:tc>
                      <w:tcPr>
                        <w:tcW w:w="0" w:type="auto"/>
                        <w:shd w:val="clear" w:color="auto" w:fill="F0F0F0"/>
                        <w:vAlign w:val="center"/>
                        <w:hideMark/>
                      </w:tcPr>
                      <w:p w14:paraId="0C2DDA4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61BA3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1.905</w:t>
                        </w:r>
                      </w:p>
                    </w:tc>
                    <w:tc>
                      <w:tcPr>
                        <w:tcW w:w="0" w:type="auto"/>
                        <w:shd w:val="clear" w:color="auto" w:fill="F0F0F0"/>
                        <w:vAlign w:val="center"/>
                        <w:hideMark/>
                      </w:tcPr>
                      <w:p w14:paraId="7D6A5F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4EB1C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1.914</w:t>
                        </w:r>
                      </w:p>
                    </w:tc>
                    <w:tc>
                      <w:tcPr>
                        <w:tcW w:w="0" w:type="auto"/>
                        <w:shd w:val="clear" w:color="auto" w:fill="F0F0F0"/>
                        <w:vAlign w:val="center"/>
                        <w:hideMark/>
                      </w:tcPr>
                      <w:p w14:paraId="7AA709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B835EBF" w14:textId="77777777">
                    <w:trPr>
                      <w:tblCellSpacing w:w="0" w:type="dxa"/>
                    </w:trPr>
                    <w:tc>
                      <w:tcPr>
                        <w:tcW w:w="0" w:type="auto"/>
                        <w:vAlign w:val="center"/>
                        <w:hideMark/>
                      </w:tcPr>
                      <w:p w14:paraId="05605D9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Finanzanlagen</w:t>
                        </w:r>
                      </w:p>
                    </w:tc>
                    <w:tc>
                      <w:tcPr>
                        <w:tcW w:w="0" w:type="auto"/>
                        <w:vAlign w:val="center"/>
                        <w:hideMark/>
                      </w:tcPr>
                      <w:p w14:paraId="5CF440A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c>
                      <w:tcPr>
                        <w:tcW w:w="0" w:type="auto"/>
                        <w:vAlign w:val="center"/>
                        <w:hideMark/>
                      </w:tcPr>
                      <w:p w14:paraId="216120B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26318C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c>
                      <w:tcPr>
                        <w:tcW w:w="0" w:type="auto"/>
                        <w:vAlign w:val="center"/>
                        <w:hideMark/>
                      </w:tcPr>
                      <w:p w14:paraId="55E84A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A81C994" w14:textId="77777777">
                    <w:trPr>
                      <w:tblCellSpacing w:w="0" w:type="dxa"/>
                    </w:trPr>
                    <w:tc>
                      <w:tcPr>
                        <w:tcW w:w="0" w:type="auto"/>
                        <w:shd w:val="clear" w:color="auto" w:fill="F0F0F0"/>
                        <w:vAlign w:val="center"/>
                        <w:hideMark/>
                      </w:tcPr>
                      <w:p w14:paraId="09D6ACF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BB54E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2.747</w:t>
                        </w:r>
                      </w:p>
                    </w:tc>
                    <w:tc>
                      <w:tcPr>
                        <w:tcW w:w="0" w:type="auto"/>
                        <w:shd w:val="clear" w:color="auto" w:fill="F0F0F0"/>
                        <w:vAlign w:val="center"/>
                        <w:hideMark/>
                      </w:tcPr>
                      <w:p w14:paraId="458115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76,3</w:t>
                        </w:r>
                      </w:p>
                    </w:tc>
                    <w:tc>
                      <w:tcPr>
                        <w:tcW w:w="0" w:type="auto"/>
                        <w:shd w:val="clear" w:color="auto" w:fill="F0F0F0"/>
                        <w:vAlign w:val="center"/>
                        <w:hideMark/>
                      </w:tcPr>
                      <w:p w14:paraId="041EFC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2.710</w:t>
                        </w:r>
                      </w:p>
                    </w:tc>
                    <w:tc>
                      <w:tcPr>
                        <w:tcW w:w="0" w:type="auto"/>
                        <w:shd w:val="clear" w:color="auto" w:fill="F0F0F0"/>
                        <w:vAlign w:val="center"/>
                        <w:hideMark/>
                      </w:tcPr>
                      <w:p w14:paraId="33D697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76,8</w:t>
                        </w:r>
                      </w:p>
                    </w:tc>
                  </w:tr>
                  <w:tr w:rsidR="007B194F" w:rsidRPr="007B194F" w14:paraId="15A9FFC3" w14:textId="77777777">
                    <w:trPr>
                      <w:tblCellSpacing w:w="0" w:type="dxa"/>
                    </w:trPr>
                    <w:tc>
                      <w:tcPr>
                        <w:tcW w:w="0" w:type="auto"/>
                        <w:vAlign w:val="center"/>
                        <w:hideMark/>
                      </w:tcPr>
                      <w:p w14:paraId="701F112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Umlaufvermögen</w:t>
                        </w:r>
                      </w:p>
                    </w:tc>
                    <w:tc>
                      <w:tcPr>
                        <w:tcW w:w="0" w:type="auto"/>
                        <w:vAlign w:val="center"/>
                        <w:hideMark/>
                      </w:tcPr>
                      <w:p w14:paraId="72E2C01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FF01CF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9948EF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33C919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D3DE058" w14:textId="77777777">
                    <w:trPr>
                      <w:tblCellSpacing w:w="0" w:type="dxa"/>
                    </w:trPr>
                    <w:tc>
                      <w:tcPr>
                        <w:tcW w:w="0" w:type="auto"/>
                        <w:shd w:val="clear" w:color="auto" w:fill="F0F0F0"/>
                        <w:vAlign w:val="center"/>
                        <w:hideMark/>
                      </w:tcPr>
                      <w:p w14:paraId="35C58E4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Vorräte</w:t>
                        </w:r>
                      </w:p>
                    </w:tc>
                    <w:tc>
                      <w:tcPr>
                        <w:tcW w:w="0" w:type="auto"/>
                        <w:shd w:val="clear" w:color="auto" w:fill="F0F0F0"/>
                        <w:vAlign w:val="center"/>
                        <w:hideMark/>
                      </w:tcPr>
                      <w:p w14:paraId="76EFA9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356160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896ED6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11EFF8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C70F0DF" w14:textId="77777777">
                    <w:trPr>
                      <w:tblCellSpacing w:w="0" w:type="dxa"/>
                    </w:trPr>
                    <w:tc>
                      <w:tcPr>
                        <w:tcW w:w="0" w:type="auto"/>
                        <w:vAlign w:val="center"/>
                        <w:hideMark/>
                      </w:tcPr>
                      <w:p w14:paraId="39D464F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Roh-, Hilfs- und Betriebsstoffe</w:t>
                        </w:r>
                      </w:p>
                    </w:tc>
                    <w:tc>
                      <w:tcPr>
                        <w:tcW w:w="0" w:type="auto"/>
                        <w:vAlign w:val="center"/>
                        <w:hideMark/>
                      </w:tcPr>
                      <w:p w14:paraId="243124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C4990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D39A7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7DA4A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53AA0E8" w14:textId="77777777">
                    <w:trPr>
                      <w:tblCellSpacing w:w="0" w:type="dxa"/>
                    </w:trPr>
                    <w:tc>
                      <w:tcPr>
                        <w:tcW w:w="0" w:type="auto"/>
                        <w:shd w:val="clear" w:color="auto" w:fill="F0F0F0"/>
                        <w:vAlign w:val="center"/>
                        <w:hideMark/>
                      </w:tcPr>
                      <w:p w14:paraId="13D5832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Unfertige Leistungen</w:t>
                        </w:r>
                      </w:p>
                    </w:tc>
                    <w:tc>
                      <w:tcPr>
                        <w:tcW w:w="0" w:type="auto"/>
                        <w:shd w:val="clear" w:color="auto" w:fill="F0F0F0"/>
                        <w:vAlign w:val="center"/>
                        <w:hideMark/>
                      </w:tcPr>
                      <w:p w14:paraId="0115A8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36E6FE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56CD7E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2475C60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D5BBBB4" w14:textId="77777777">
                    <w:trPr>
                      <w:tblCellSpacing w:w="0" w:type="dxa"/>
                    </w:trPr>
                    <w:tc>
                      <w:tcPr>
                        <w:tcW w:w="0" w:type="auto"/>
                        <w:vAlign w:val="center"/>
                        <w:hideMark/>
                      </w:tcPr>
                      <w:p w14:paraId="453BBE1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FF97C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vAlign w:val="center"/>
                        <w:hideMark/>
                      </w:tcPr>
                      <w:p w14:paraId="413AB6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0,1</w:t>
                        </w:r>
                      </w:p>
                    </w:tc>
                    <w:tc>
                      <w:tcPr>
                        <w:tcW w:w="0" w:type="auto"/>
                        <w:vAlign w:val="center"/>
                        <w:hideMark/>
                      </w:tcPr>
                      <w:p w14:paraId="046D2A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vAlign w:val="center"/>
                        <w:hideMark/>
                      </w:tcPr>
                      <w:p w14:paraId="6AF8FF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0,1</w:t>
                        </w:r>
                      </w:p>
                    </w:tc>
                  </w:tr>
                  <w:tr w:rsidR="007B194F" w:rsidRPr="007B194F" w14:paraId="48E5C21B" w14:textId="77777777">
                    <w:trPr>
                      <w:tblCellSpacing w:w="0" w:type="dxa"/>
                    </w:trPr>
                    <w:tc>
                      <w:tcPr>
                        <w:tcW w:w="0" w:type="auto"/>
                        <w:shd w:val="clear" w:color="auto" w:fill="F0F0F0"/>
                        <w:vAlign w:val="center"/>
                        <w:hideMark/>
                      </w:tcPr>
                      <w:p w14:paraId="733CC96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und sonstige Vermögensgegenstände</w:t>
                        </w:r>
                      </w:p>
                    </w:tc>
                    <w:tc>
                      <w:tcPr>
                        <w:tcW w:w="0" w:type="auto"/>
                        <w:shd w:val="clear" w:color="auto" w:fill="F0F0F0"/>
                        <w:vAlign w:val="center"/>
                        <w:hideMark/>
                      </w:tcPr>
                      <w:p w14:paraId="7E0816C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75E31A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3A37C0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1DAFB4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15F466E6" w14:textId="77777777">
                    <w:trPr>
                      <w:tblCellSpacing w:w="0" w:type="dxa"/>
                    </w:trPr>
                    <w:tc>
                      <w:tcPr>
                        <w:tcW w:w="0" w:type="auto"/>
                        <w:vAlign w:val="center"/>
                        <w:hideMark/>
                      </w:tcPr>
                      <w:p w14:paraId="3154695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aus Lieferungen und Leistungen</w:t>
                        </w:r>
                      </w:p>
                    </w:tc>
                    <w:tc>
                      <w:tcPr>
                        <w:tcW w:w="0" w:type="auto"/>
                        <w:vAlign w:val="center"/>
                        <w:hideMark/>
                      </w:tcPr>
                      <w:p w14:paraId="0E591B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152</w:t>
                        </w:r>
                      </w:p>
                    </w:tc>
                    <w:tc>
                      <w:tcPr>
                        <w:tcW w:w="0" w:type="auto"/>
                        <w:vAlign w:val="center"/>
                        <w:hideMark/>
                      </w:tcPr>
                      <w:p w14:paraId="0B79086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D4430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159</w:t>
                        </w:r>
                      </w:p>
                    </w:tc>
                    <w:tc>
                      <w:tcPr>
                        <w:tcW w:w="0" w:type="auto"/>
                        <w:vAlign w:val="center"/>
                        <w:hideMark/>
                      </w:tcPr>
                      <w:p w14:paraId="7C02E4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23E150C" w14:textId="77777777">
                    <w:trPr>
                      <w:tblCellSpacing w:w="0" w:type="dxa"/>
                    </w:trPr>
                    <w:tc>
                      <w:tcPr>
                        <w:tcW w:w="0" w:type="auto"/>
                        <w:shd w:val="clear" w:color="auto" w:fill="F0F0F0"/>
                        <w:vAlign w:val="center"/>
                        <w:hideMark/>
                      </w:tcPr>
                      <w:p w14:paraId="5C1C4FC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Forderungen gegen verbundene Unternehmen</w:t>
                        </w:r>
                      </w:p>
                    </w:tc>
                    <w:tc>
                      <w:tcPr>
                        <w:tcW w:w="0" w:type="auto"/>
                        <w:shd w:val="clear" w:color="auto" w:fill="F0F0F0"/>
                        <w:vAlign w:val="center"/>
                        <w:hideMark/>
                      </w:tcPr>
                      <w:p w14:paraId="452E92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637</w:t>
                        </w:r>
                      </w:p>
                    </w:tc>
                    <w:tc>
                      <w:tcPr>
                        <w:tcW w:w="0" w:type="auto"/>
                        <w:shd w:val="clear" w:color="auto" w:fill="F0F0F0"/>
                        <w:vAlign w:val="center"/>
                        <w:hideMark/>
                      </w:tcPr>
                      <w:p w14:paraId="26ADFAE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B7FD6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593</w:t>
                        </w:r>
                      </w:p>
                    </w:tc>
                    <w:tc>
                      <w:tcPr>
                        <w:tcW w:w="0" w:type="auto"/>
                        <w:shd w:val="clear" w:color="auto" w:fill="F0F0F0"/>
                        <w:vAlign w:val="center"/>
                        <w:hideMark/>
                      </w:tcPr>
                      <w:p w14:paraId="7250D6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4A826E8" w14:textId="77777777">
                    <w:trPr>
                      <w:tblCellSpacing w:w="0" w:type="dxa"/>
                    </w:trPr>
                    <w:tc>
                      <w:tcPr>
                        <w:tcW w:w="0" w:type="auto"/>
                        <w:vAlign w:val="center"/>
                        <w:hideMark/>
                      </w:tcPr>
                      <w:p w14:paraId="42BA28E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gegen Unternehmen, mit denen ein Beteiligungsverhältnis besteht</w:t>
                        </w:r>
                      </w:p>
                    </w:tc>
                    <w:tc>
                      <w:tcPr>
                        <w:tcW w:w="0" w:type="auto"/>
                        <w:vAlign w:val="center"/>
                        <w:hideMark/>
                      </w:tcPr>
                      <w:p w14:paraId="7AC0F5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vAlign w:val="center"/>
                        <w:hideMark/>
                      </w:tcPr>
                      <w:p w14:paraId="5794FF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A0AE5C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vAlign w:val="center"/>
                        <w:hideMark/>
                      </w:tcPr>
                      <w:p w14:paraId="5F1CF3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1F4475C" w14:textId="77777777">
                    <w:trPr>
                      <w:tblCellSpacing w:w="0" w:type="dxa"/>
                    </w:trPr>
                    <w:tc>
                      <w:tcPr>
                        <w:tcW w:w="0" w:type="auto"/>
                        <w:shd w:val="clear" w:color="auto" w:fill="F0F0F0"/>
                        <w:vAlign w:val="center"/>
                        <w:hideMark/>
                      </w:tcPr>
                      <w:p w14:paraId="71E97E0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Vermögensgegenstände</w:t>
                        </w:r>
                      </w:p>
                    </w:tc>
                    <w:tc>
                      <w:tcPr>
                        <w:tcW w:w="0" w:type="auto"/>
                        <w:shd w:val="clear" w:color="auto" w:fill="F0F0F0"/>
                        <w:vAlign w:val="center"/>
                        <w:hideMark/>
                      </w:tcPr>
                      <w:p w14:paraId="2594B4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w:t>
                        </w:r>
                      </w:p>
                    </w:tc>
                    <w:tc>
                      <w:tcPr>
                        <w:tcW w:w="0" w:type="auto"/>
                        <w:shd w:val="clear" w:color="auto" w:fill="F0F0F0"/>
                        <w:vAlign w:val="center"/>
                        <w:hideMark/>
                      </w:tcPr>
                      <w:p w14:paraId="54D0EF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E9024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w:t>
                        </w:r>
                      </w:p>
                    </w:tc>
                    <w:tc>
                      <w:tcPr>
                        <w:tcW w:w="0" w:type="auto"/>
                        <w:shd w:val="clear" w:color="auto" w:fill="F0F0F0"/>
                        <w:vAlign w:val="center"/>
                        <w:hideMark/>
                      </w:tcPr>
                      <w:p w14:paraId="2ACE28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BF4F673" w14:textId="77777777">
                    <w:trPr>
                      <w:tblCellSpacing w:w="0" w:type="dxa"/>
                    </w:trPr>
                    <w:tc>
                      <w:tcPr>
                        <w:tcW w:w="0" w:type="auto"/>
                        <w:vAlign w:val="center"/>
                        <w:hideMark/>
                      </w:tcPr>
                      <w:p w14:paraId="5362693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16C3A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847</w:t>
                        </w:r>
                      </w:p>
                    </w:tc>
                    <w:tc>
                      <w:tcPr>
                        <w:tcW w:w="0" w:type="auto"/>
                        <w:vAlign w:val="center"/>
                        <w:hideMark/>
                      </w:tcPr>
                      <w:p w14:paraId="3013DFC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23,6</w:t>
                        </w:r>
                      </w:p>
                    </w:tc>
                    <w:tc>
                      <w:tcPr>
                        <w:tcW w:w="0" w:type="auto"/>
                        <w:vAlign w:val="center"/>
                        <w:hideMark/>
                      </w:tcPr>
                      <w:p w14:paraId="057DBD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812</w:t>
                        </w:r>
                      </w:p>
                    </w:tc>
                    <w:tc>
                      <w:tcPr>
                        <w:tcW w:w="0" w:type="auto"/>
                        <w:vAlign w:val="center"/>
                        <w:hideMark/>
                      </w:tcPr>
                      <w:p w14:paraId="43D4F6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23,1</w:t>
                        </w:r>
                      </w:p>
                    </w:tc>
                  </w:tr>
                  <w:tr w:rsidR="007B194F" w:rsidRPr="007B194F" w14:paraId="2C244D4D" w14:textId="77777777">
                    <w:trPr>
                      <w:tblCellSpacing w:w="0" w:type="dxa"/>
                    </w:trPr>
                    <w:tc>
                      <w:tcPr>
                        <w:tcW w:w="0" w:type="auto"/>
                        <w:shd w:val="clear" w:color="auto" w:fill="F0F0F0"/>
                        <w:vAlign w:val="center"/>
                        <w:hideMark/>
                      </w:tcPr>
                      <w:p w14:paraId="5F9F70B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Guthaben bei Kreditinstituten</w:t>
                        </w:r>
                      </w:p>
                    </w:tc>
                    <w:tc>
                      <w:tcPr>
                        <w:tcW w:w="0" w:type="auto"/>
                        <w:shd w:val="clear" w:color="auto" w:fill="F0F0F0"/>
                        <w:vAlign w:val="center"/>
                        <w:hideMark/>
                      </w:tcPr>
                      <w:p w14:paraId="02B32B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E89D8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c>
                      <w:tcPr>
                        <w:tcW w:w="0" w:type="auto"/>
                        <w:shd w:val="clear" w:color="auto" w:fill="F0F0F0"/>
                        <w:vAlign w:val="center"/>
                        <w:hideMark/>
                      </w:tcPr>
                      <w:p w14:paraId="7937B5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9458C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r>
                  <w:tr w:rsidR="007B194F" w:rsidRPr="007B194F" w14:paraId="60DD5F5C" w14:textId="77777777">
                    <w:trPr>
                      <w:tblCellSpacing w:w="0" w:type="dxa"/>
                    </w:trPr>
                    <w:tc>
                      <w:tcPr>
                        <w:tcW w:w="0" w:type="auto"/>
                        <w:vAlign w:val="center"/>
                        <w:hideMark/>
                      </w:tcPr>
                      <w:p w14:paraId="07B648F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719AB8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853</w:t>
                        </w:r>
                      </w:p>
                    </w:tc>
                    <w:tc>
                      <w:tcPr>
                        <w:tcW w:w="0" w:type="auto"/>
                        <w:vAlign w:val="center"/>
                        <w:hideMark/>
                      </w:tcPr>
                      <w:p w14:paraId="2ED55F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23,7</w:t>
                        </w:r>
                      </w:p>
                    </w:tc>
                    <w:tc>
                      <w:tcPr>
                        <w:tcW w:w="0" w:type="auto"/>
                        <w:vAlign w:val="center"/>
                        <w:hideMark/>
                      </w:tcPr>
                      <w:p w14:paraId="4AB085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818</w:t>
                        </w:r>
                      </w:p>
                    </w:tc>
                    <w:tc>
                      <w:tcPr>
                        <w:tcW w:w="0" w:type="auto"/>
                        <w:vAlign w:val="center"/>
                        <w:hideMark/>
                      </w:tcPr>
                      <w:p w14:paraId="710ED3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23,2</w:t>
                        </w:r>
                      </w:p>
                    </w:tc>
                  </w:tr>
                  <w:tr w:rsidR="007B194F" w:rsidRPr="007B194F" w14:paraId="4F97833E" w14:textId="77777777">
                    <w:trPr>
                      <w:tblCellSpacing w:w="0" w:type="dxa"/>
                    </w:trPr>
                    <w:tc>
                      <w:tcPr>
                        <w:tcW w:w="0" w:type="auto"/>
                        <w:shd w:val="clear" w:color="auto" w:fill="F0F0F0"/>
                        <w:vAlign w:val="center"/>
                        <w:hideMark/>
                      </w:tcPr>
                      <w:p w14:paraId="27A02FB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Aktiver Rechnungsabgrenzungsposten</w:t>
                        </w:r>
                      </w:p>
                    </w:tc>
                    <w:tc>
                      <w:tcPr>
                        <w:tcW w:w="0" w:type="auto"/>
                        <w:shd w:val="clear" w:color="auto" w:fill="F0F0F0"/>
                        <w:vAlign w:val="center"/>
                        <w:hideMark/>
                      </w:tcPr>
                      <w:p w14:paraId="4752D9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50772C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c>
                      <w:tcPr>
                        <w:tcW w:w="0" w:type="auto"/>
                        <w:shd w:val="clear" w:color="auto" w:fill="F0F0F0"/>
                        <w:vAlign w:val="center"/>
                        <w:hideMark/>
                      </w:tcPr>
                      <w:p w14:paraId="06FACC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5E8280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0,0</w:t>
                        </w:r>
                      </w:p>
                    </w:tc>
                  </w:tr>
                  <w:tr w:rsidR="007B194F" w:rsidRPr="007B194F" w14:paraId="5A27A671" w14:textId="77777777">
                    <w:trPr>
                      <w:tblCellSpacing w:w="0" w:type="dxa"/>
                    </w:trPr>
                    <w:tc>
                      <w:tcPr>
                        <w:tcW w:w="0" w:type="auto"/>
                        <w:shd w:val="clear" w:color="auto" w:fill="A7DDDD"/>
                        <w:vAlign w:val="center"/>
                        <w:hideMark/>
                      </w:tcPr>
                      <w:p w14:paraId="0292C8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A7DDDD"/>
                        <w:vAlign w:val="center"/>
                        <w:hideMark/>
                      </w:tcPr>
                      <w:p w14:paraId="54191A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3.601</w:t>
                        </w:r>
                      </w:p>
                    </w:tc>
                    <w:tc>
                      <w:tcPr>
                        <w:tcW w:w="0" w:type="auto"/>
                        <w:shd w:val="clear" w:color="auto" w:fill="A7DDDD"/>
                        <w:vAlign w:val="center"/>
                        <w:hideMark/>
                      </w:tcPr>
                      <w:p w14:paraId="620F77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A7DDDD"/>
                        <w:vAlign w:val="center"/>
                        <w:hideMark/>
                      </w:tcPr>
                      <w:p w14:paraId="065886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3.529</w:t>
                        </w:r>
                      </w:p>
                    </w:tc>
                    <w:tc>
                      <w:tcPr>
                        <w:tcW w:w="0" w:type="auto"/>
                        <w:shd w:val="clear" w:color="auto" w:fill="A7DDDD"/>
                        <w:vAlign w:val="center"/>
                        <w:hideMark/>
                      </w:tcPr>
                      <w:p w14:paraId="0D24DC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r w:rsidR="007B194F" w:rsidRPr="007B194F" w14:paraId="07D4152C" w14:textId="77777777">
                    <w:trPr>
                      <w:tblCellSpacing w:w="0" w:type="dxa"/>
                    </w:trPr>
                    <w:tc>
                      <w:tcPr>
                        <w:tcW w:w="0" w:type="auto"/>
                        <w:shd w:val="clear" w:color="auto" w:fill="FFFFFF"/>
                        <w:vAlign w:val="center"/>
                        <w:hideMark/>
                      </w:tcPr>
                      <w:p w14:paraId="3E292D2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Passiva</w:t>
                        </w:r>
                        <w:r w:rsidRPr="007B194F">
                          <w:rPr>
                            <w:rFonts w:ascii="Times New Roman" w:eastAsia="Times New Roman" w:hAnsi="Times New Roman" w:cs="Times New Roman"/>
                            <w:sz w:val="24"/>
                            <w:szCs w:val="24"/>
                            <w:lang w:eastAsia="de-DE"/>
                          </w:rPr>
                          <w:t xml:space="preserve"> </w:t>
                        </w:r>
                      </w:p>
                    </w:tc>
                    <w:tc>
                      <w:tcPr>
                        <w:tcW w:w="0" w:type="auto"/>
                        <w:shd w:val="clear" w:color="auto" w:fill="FFFFFF"/>
                        <w:vAlign w:val="center"/>
                        <w:hideMark/>
                      </w:tcPr>
                      <w:p w14:paraId="4CB5B41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FFFFF"/>
                        <w:vAlign w:val="center"/>
                        <w:hideMark/>
                      </w:tcPr>
                      <w:p w14:paraId="71CAB36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FFFFF"/>
                        <w:vAlign w:val="center"/>
                        <w:hideMark/>
                      </w:tcPr>
                      <w:p w14:paraId="0851DA4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FFFFF"/>
                        <w:vAlign w:val="center"/>
                        <w:hideMark/>
                      </w:tcPr>
                      <w:p w14:paraId="472F978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AFE1DD9" w14:textId="77777777">
                    <w:trPr>
                      <w:tblCellSpacing w:w="0" w:type="dxa"/>
                    </w:trPr>
                    <w:tc>
                      <w:tcPr>
                        <w:tcW w:w="0" w:type="auto"/>
                        <w:shd w:val="clear" w:color="auto" w:fill="CDCDCE"/>
                        <w:vAlign w:val="bottom"/>
                        <w:hideMark/>
                      </w:tcPr>
                      <w:p w14:paraId="6E3CDC4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gridSpan w:val="2"/>
                        <w:shd w:val="clear" w:color="auto" w:fill="CDCDCE"/>
                        <w:vAlign w:val="bottom"/>
                        <w:hideMark/>
                      </w:tcPr>
                      <w:p w14:paraId="2FDB587A"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w:t>
                        </w:r>
                      </w:p>
                    </w:tc>
                    <w:tc>
                      <w:tcPr>
                        <w:tcW w:w="0" w:type="auto"/>
                        <w:gridSpan w:val="2"/>
                        <w:shd w:val="clear" w:color="auto" w:fill="CDCDCE"/>
                        <w:vAlign w:val="bottom"/>
                        <w:hideMark/>
                      </w:tcPr>
                      <w:p w14:paraId="0CDDFB4B"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w:t>
                        </w:r>
                      </w:p>
                    </w:tc>
                  </w:tr>
                  <w:tr w:rsidR="007B194F" w:rsidRPr="007B194F" w14:paraId="4A80AD73" w14:textId="77777777">
                    <w:trPr>
                      <w:tblCellSpacing w:w="0" w:type="dxa"/>
                    </w:trPr>
                    <w:tc>
                      <w:tcPr>
                        <w:tcW w:w="0" w:type="auto"/>
                        <w:shd w:val="clear" w:color="auto" w:fill="CDCDCE"/>
                        <w:vAlign w:val="bottom"/>
                        <w:hideMark/>
                      </w:tcPr>
                      <w:p w14:paraId="41CBF11D"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bottom"/>
                        <w:hideMark/>
                      </w:tcPr>
                      <w:p w14:paraId="47EDB2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bottom"/>
                        <w:hideMark/>
                      </w:tcPr>
                      <w:p w14:paraId="04F38D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CDCDCE"/>
                        <w:vAlign w:val="bottom"/>
                        <w:hideMark/>
                      </w:tcPr>
                      <w:p w14:paraId="0E7A9B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bottom"/>
                        <w:hideMark/>
                      </w:tcPr>
                      <w:p w14:paraId="10ACA6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26964314" w14:textId="77777777">
                    <w:trPr>
                      <w:tblCellSpacing w:w="0" w:type="dxa"/>
                    </w:trPr>
                    <w:tc>
                      <w:tcPr>
                        <w:tcW w:w="0" w:type="auto"/>
                        <w:vAlign w:val="center"/>
                        <w:hideMark/>
                      </w:tcPr>
                      <w:p w14:paraId="458AFB8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Eigenkapital</w:t>
                        </w:r>
                      </w:p>
                    </w:tc>
                    <w:tc>
                      <w:tcPr>
                        <w:tcW w:w="0" w:type="auto"/>
                        <w:vAlign w:val="center"/>
                        <w:hideMark/>
                      </w:tcPr>
                      <w:p w14:paraId="7FDF5ED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745B22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7CF37A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396430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DE5E9EE" w14:textId="77777777">
                    <w:trPr>
                      <w:tblCellSpacing w:w="0" w:type="dxa"/>
                    </w:trPr>
                    <w:tc>
                      <w:tcPr>
                        <w:tcW w:w="0" w:type="auto"/>
                        <w:shd w:val="clear" w:color="auto" w:fill="F0F0F0"/>
                        <w:vAlign w:val="center"/>
                        <w:hideMark/>
                      </w:tcPr>
                      <w:p w14:paraId="6D98207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Zugeordnetes Eigenkapital</w:t>
                        </w:r>
                      </w:p>
                    </w:tc>
                    <w:tc>
                      <w:tcPr>
                        <w:tcW w:w="0" w:type="auto"/>
                        <w:shd w:val="clear" w:color="auto" w:fill="F0F0F0"/>
                        <w:vAlign w:val="center"/>
                        <w:hideMark/>
                      </w:tcPr>
                      <w:p w14:paraId="002188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482</w:t>
                        </w:r>
                      </w:p>
                    </w:tc>
                    <w:tc>
                      <w:tcPr>
                        <w:tcW w:w="0" w:type="auto"/>
                        <w:shd w:val="clear" w:color="auto" w:fill="F0F0F0"/>
                        <w:vAlign w:val="center"/>
                        <w:hideMark/>
                      </w:tcPr>
                      <w:p w14:paraId="217ECE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8B1A9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482</w:t>
                        </w:r>
                      </w:p>
                    </w:tc>
                    <w:tc>
                      <w:tcPr>
                        <w:tcW w:w="0" w:type="auto"/>
                        <w:shd w:val="clear" w:color="auto" w:fill="F0F0F0"/>
                        <w:vAlign w:val="center"/>
                        <w:hideMark/>
                      </w:tcPr>
                      <w:p w14:paraId="72C515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3567879" w14:textId="77777777">
                    <w:trPr>
                      <w:tblCellSpacing w:w="0" w:type="dxa"/>
                    </w:trPr>
                    <w:tc>
                      <w:tcPr>
                        <w:tcW w:w="0" w:type="auto"/>
                        <w:vAlign w:val="center"/>
                        <w:hideMark/>
                      </w:tcPr>
                      <w:p w14:paraId="484C0D2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Ausgleichsposten</w:t>
                        </w:r>
                      </w:p>
                    </w:tc>
                    <w:tc>
                      <w:tcPr>
                        <w:tcW w:w="0" w:type="auto"/>
                        <w:vAlign w:val="center"/>
                        <w:hideMark/>
                      </w:tcPr>
                      <w:p w14:paraId="28A071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121</w:t>
                        </w:r>
                      </w:p>
                    </w:tc>
                    <w:tc>
                      <w:tcPr>
                        <w:tcW w:w="0" w:type="auto"/>
                        <w:vAlign w:val="center"/>
                        <w:hideMark/>
                      </w:tcPr>
                      <w:p w14:paraId="2E264C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E4F65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152</w:t>
                        </w:r>
                      </w:p>
                    </w:tc>
                    <w:tc>
                      <w:tcPr>
                        <w:tcW w:w="0" w:type="auto"/>
                        <w:vAlign w:val="center"/>
                        <w:hideMark/>
                      </w:tcPr>
                      <w:p w14:paraId="1703AE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7154343" w14:textId="77777777">
                    <w:trPr>
                      <w:tblCellSpacing w:w="0" w:type="dxa"/>
                    </w:trPr>
                    <w:tc>
                      <w:tcPr>
                        <w:tcW w:w="0" w:type="auto"/>
                        <w:shd w:val="clear" w:color="auto" w:fill="F0F0F0"/>
                        <w:vAlign w:val="center"/>
                        <w:hideMark/>
                      </w:tcPr>
                      <w:p w14:paraId="275866B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56858A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603</w:t>
                        </w:r>
                      </w:p>
                    </w:tc>
                    <w:tc>
                      <w:tcPr>
                        <w:tcW w:w="0" w:type="auto"/>
                        <w:shd w:val="clear" w:color="auto" w:fill="F0F0F0"/>
                        <w:vAlign w:val="center"/>
                        <w:hideMark/>
                      </w:tcPr>
                      <w:p w14:paraId="0F1D31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16,7</w:t>
                        </w:r>
                      </w:p>
                    </w:tc>
                    <w:tc>
                      <w:tcPr>
                        <w:tcW w:w="0" w:type="auto"/>
                        <w:shd w:val="clear" w:color="auto" w:fill="F0F0F0"/>
                        <w:vAlign w:val="center"/>
                        <w:hideMark/>
                      </w:tcPr>
                      <w:p w14:paraId="6E0EE4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634</w:t>
                        </w:r>
                      </w:p>
                    </w:tc>
                    <w:tc>
                      <w:tcPr>
                        <w:tcW w:w="0" w:type="auto"/>
                        <w:shd w:val="clear" w:color="auto" w:fill="F0F0F0"/>
                        <w:vAlign w:val="center"/>
                        <w:hideMark/>
                      </w:tcPr>
                      <w:p w14:paraId="4C6198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18,0</w:t>
                        </w:r>
                      </w:p>
                    </w:tc>
                  </w:tr>
                  <w:tr w:rsidR="007B194F" w:rsidRPr="007B194F" w14:paraId="5EE89AFE" w14:textId="77777777">
                    <w:trPr>
                      <w:tblCellSpacing w:w="0" w:type="dxa"/>
                    </w:trPr>
                    <w:tc>
                      <w:tcPr>
                        <w:tcW w:w="0" w:type="auto"/>
                        <w:vAlign w:val="center"/>
                        <w:hideMark/>
                      </w:tcPr>
                      <w:p w14:paraId="65C23A0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Rückstellungen</w:t>
                        </w:r>
                      </w:p>
                    </w:tc>
                    <w:tc>
                      <w:tcPr>
                        <w:tcW w:w="0" w:type="auto"/>
                        <w:vAlign w:val="center"/>
                        <w:hideMark/>
                      </w:tcPr>
                      <w:p w14:paraId="673A07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837C5A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EA5A07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30982B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43F673E" w14:textId="77777777">
                    <w:trPr>
                      <w:tblCellSpacing w:w="0" w:type="dxa"/>
                    </w:trPr>
                    <w:tc>
                      <w:tcPr>
                        <w:tcW w:w="0" w:type="auto"/>
                        <w:shd w:val="clear" w:color="auto" w:fill="F0F0F0"/>
                        <w:vAlign w:val="center"/>
                        <w:hideMark/>
                      </w:tcPr>
                      <w:p w14:paraId="1C8EED6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Rückstellungen für Pensionen und ähnliche Verpflichtungen</w:t>
                        </w:r>
                      </w:p>
                    </w:tc>
                    <w:tc>
                      <w:tcPr>
                        <w:tcW w:w="0" w:type="auto"/>
                        <w:shd w:val="clear" w:color="auto" w:fill="F0F0F0"/>
                        <w:vAlign w:val="center"/>
                        <w:hideMark/>
                      </w:tcPr>
                      <w:p w14:paraId="323718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06AD55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42B18F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shd w:val="clear" w:color="auto" w:fill="F0F0F0"/>
                        <w:vAlign w:val="center"/>
                        <w:hideMark/>
                      </w:tcPr>
                      <w:p w14:paraId="30C803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2CFFAB4" w14:textId="77777777">
                    <w:trPr>
                      <w:tblCellSpacing w:w="0" w:type="dxa"/>
                    </w:trPr>
                    <w:tc>
                      <w:tcPr>
                        <w:tcW w:w="0" w:type="auto"/>
                        <w:vAlign w:val="center"/>
                        <w:hideMark/>
                      </w:tcPr>
                      <w:p w14:paraId="0F687AC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Steuerrückstellungen</w:t>
                        </w:r>
                      </w:p>
                    </w:tc>
                    <w:tc>
                      <w:tcPr>
                        <w:tcW w:w="0" w:type="auto"/>
                        <w:vAlign w:val="center"/>
                        <w:hideMark/>
                      </w:tcPr>
                      <w:p w14:paraId="363A380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vAlign w:val="center"/>
                        <w:hideMark/>
                      </w:tcPr>
                      <w:p w14:paraId="728405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DE588A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vAlign w:val="center"/>
                        <w:hideMark/>
                      </w:tcPr>
                      <w:p w14:paraId="79B86A3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F94D5F2" w14:textId="77777777">
                    <w:trPr>
                      <w:tblCellSpacing w:w="0" w:type="dxa"/>
                    </w:trPr>
                    <w:tc>
                      <w:tcPr>
                        <w:tcW w:w="0" w:type="auto"/>
                        <w:shd w:val="clear" w:color="auto" w:fill="F0F0F0"/>
                        <w:vAlign w:val="center"/>
                        <w:hideMark/>
                      </w:tcPr>
                      <w:p w14:paraId="6FD197B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Rückstellungen</w:t>
                        </w:r>
                      </w:p>
                    </w:tc>
                    <w:tc>
                      <w:tcPr>
                        <w:tcW w:w="0" w:type="auto"/>
                        <w:shd w:val="clear" w:color="auto" w:fill="F0F0F0"/>
                        <w:vAlign w:val="center"/>
                        <w:hideMark/>
                      </w:tcPr>
                      <w:p w14:paraId="56B731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267</w:t>
                        </w:r>
                      </w:p>
                    </w:tc>
                    <w:tc>
                      <w:tcPr>
                        <w:tcW w:w="0" w:type="auto"/>
                        <w:shd w:val="clear" w:color="auto" w:fill="F0F0F0"/>
                        <w:vAlign w:val="center"/>
                        <w:hideMark/>
                      </w:tcPr>
                      <w:p w14:paraId="4CEE63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059E8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292</w:t>
                        </w:r>
                      </w:p>
                    </w:tc>
                    <w:tc>
                      <w:tcPr>
                        <w:tcW w:w="0" w:type="auto"/>
                        <w:shd w:val="clear" w:color="auto" w:fill="F0F0F0"/>
                        <w:vAlign w:val="center"/>
                        <w:hideMark/>
                      </w:tcPr>
                      <w:p w14:paraId="444C563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B78CDFC" w14:textId="77777777">
                    <w:trPr>
                      <w:tblCellSpacing w:w="0" w:type="dxa"/>
                    </w:trPr>
                    <w:tc>
                      <w:tcPr>
                        <w:tcW w:w="0" w:type="auto"/>
                        <w:vAlign w:val="center"/>
                        <w:hideMark/>
                      </w:tcPr>
                      <w:p w14:paraId="4BE08DD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0AD49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285</w:t>
                        </w:r>
                      </w:p>
                    </w:tc>
                    <w:tc>
                      <w:tcPr>
                        <w:tcW w:w="0" w:type="auto"/>
                        <w:vAlign w:val="center"/>
                        <w:hideMark/>
                      </w:tcPr>
                      <w:p w14:paraId="12F4B3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7,9</w:t>
                        </w:r>
                      </w:p>
                    </w:tc>
                    <w:tc>
                      <w:tcPr>
                        <w:tcW w:w="0" w:type="auto"/>
                        <w:vAlign w:val="center"/>
                        <w:hideMark/>
                      </w:tcPr>
                      <w:p w14:paraId="5094762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309</w:t>
                        </w:r>
                      </w:p>
                    </w:tc>
                    <w:tc>
                      <w:tcPr>
                        <w:tcW w:w="0" w:type="auto"/>
                        <w:vAlign w:val="center"/>
                        <w:hideMark/>
                      </w:tcPr>
                      <w:p w14:paraId="6A8495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8,8</w:t>
                        </w:r>
                      </w:p>
                    </w:tc>
                  </w:tr>
                  <w:tr w:rsidR="007B194F" w:rsidRPr="007B194F" w14:paraId="158F2828" w14:textId="77777777">
                    <w:trPr>
                      <w:tblCellSpacing w:w="0" w:type="dxa"/>
                    </w:trPr>
                    <w:tc>
                      <w:tcPr>
                        <w:tcW w:w="0" w:type="auto"/>
                        <w:shd w:val="clear" w:color="auto" w:fill="F0F0F0"/>
                        <w:vAlign w:val="center"/>
                        <w:hideMark/>
                      </w:tcPr>
                      <w:p w14:paraId="6483266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Verbindlichkeiten</w:t>
                        </w:r>
                      </w:p>
                    </w:tc>
                    <w:tc>
                      <w:tcPr>
                        <w:tcW w:w="0" w:type="auto"/>
                        <w:shd w:val="clear" w:color="auto" w:fill="F0F0F0"/>
                        <w:vAlign w:val="center"/>
                        <w:hideMark/>
                      </w:tcPr>
                      <w:p w14:paraId="1665CA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A049C1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DE478D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0FBC3B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11A8BDF" w14:textId="77777777">
                    <w:trPr>
                      <w:tblCellSpacing w:w="0" w:type="dxa"/>
                    </w:trPr>
                    <w:tc>
                      <w:tcPr>
                        <w:tcW w:w="0" w:type="auto"/>
                        <w:vAlign w:val="center"/>
                        <w:hideMark/>
                      </w:tcPr>
                      <w:p w14:paraId="30044B9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Erhaltene Anzahlungen auf Bestellungen</w:t>
                        </w:r>
                      </w:p>
                    </w:tc>
                    <w:tc>
                      <w:tcPr>
                        <w:tcW w:w="0" w:type="auto"/>
                        <w:vAlign w:val="center"/>
                        <w:hideMark/>
                      </w:tcPr>
                      <w:p w14:paraId="2FD5B2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vAlign w:val="center"/>
                        <w:hideMark/>
                      </w:tcPr>
                      <w:p w14:paraId="341AC6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2478D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w:t>
                        </w:r>
                      </w:p>
                    </w:tc>
                    <w:tc>
                      <w:tcPr>
                        <w:tcW w:w="0" w:type="auto"/>
                        <w:vAlign w:val="center"/>
                        <w:hideMark/>
                      </w:tcPr>
                      <w:p w14:paraId="0E042C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EA0DA0E" w14:textId="77777777">
                    <w:trPr>
                      <w:tblCellSpacing w:w="0" w:type="dxa"/>
                    </w:trPr>
                    <w:tc>
                      <w:tcPr>
                        <w:tcW w:w="0" w:type="auto"/>
                        <w:shd w:val="clear" w:color="auto" w:fill="F0F0F0"/>
                        <w:vAlign w:val="center"/>
                        <w:hideMark/>
                      </w:tcPr>
                      <w:p w14:paraId="0274CDB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aus Lieferungen und Leistungen</w:t>
                        </w:r>
                      </w:p>
                    </w:tc>
                    <w:tc>
                      <w:tcPr>
                        <w:tcW w:w="0" w:type="auto"/>
                        <w:shd w:val="clear" w:color="auto" w:fill="F0F0F0"/>
                        <w:vAlign w:val="center"/>
                        <w:hideMark/>
                      </w:tcPr>
                      <w:p w14:paraId="5605C2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137</w:t>
                        </w:r>
                      </w:p>
                    </w:tc>
                    <w:tc>
                      <w:tcPr>
                        <w:tcW w:w="0" w:type="auto"/>
                        <w:shd w:val="clear" w:color="auto" w:fill="F0F0F0"/>
                        <w:vAlign w:val="center"/>
                        <w:hideMark/>
                      </w:tcPr>
                      <w:p w14:paraId="360EDE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37ED0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154</w:t>
                        </w:r>
                      </w:p>
                    </w:tc>
                    <w:tc>
                      <w:tcPr>
                        <w:tcW w:w="0" w:type="auto"/>
                        <w:shd w:val="clear" w:color="auto" w:fill="F0F0F0"/>
                        <w:vAlign w:val="center"/>
                        <w:hideMark/>
                      </w:tcPr>
                      <w:p w14:paraId="63166EA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BD93480" w14:textId="77777777">
                    <w:trPr>
                      <w:tblCellSpacing w:w="0" w:type="dxa"/>
                    </w:trPr>
                    <w:tc>
                      <w:tcPr>
                        <w:tcW w:w="0" w:type="auto"/>
                        <w:vAlign w:val="center"/>
                        <w:hideMark/>
                      </w:tcPr>
                      <w:p w14:paraId="2BDA4AE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verbundenen Unternehmen</w:t>
                        </w:r>
                      </w:p>
                    </w:tc>
                    <w:tc>
                      <w:tcPr>
                        <w:tcW w:w="0" w:type="auto"/>
                        <w:vAlign w:val="center"/>
                        <w:hideMark/>
                      </w:tcPr>
                      <w:p w14:paraId="7078C8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2.517</w:t>
                        </w:r>
                      </w:p>
                    </w:tc>
                    <w:tc>
                      <w:tcPr>
                        <w:tcW w:w="0" w:type="auto"/>
                        <w:vAlign w:val="center"/>
                        <w:hideMark/>
                      </w:tcPr>
                      <w:p w14:paraId="64AAFA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E4FC6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2.353</w:t>
                        </w:r>
                      </w:p>
                    </w:tc>
                    <w:tc>
                      <w:tcPr>
                        <w:tcW w:w="0" w:type="auto"/>
                        <w:vAlign w:val="center"/>
                        <w:hideMark/>
                      </w:tcPr>
                      <w:p w14:paraId="2590B7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92A5112" w14:textId="77777777">
                    <w:trPr>
                      <w:tblCellSpacing w:w="0" w:type="dxa"/>
                    </w:trPr>
                    <w:tc>
                      <w:tcPr>
                        <w:tcW w:w="0" w:type="auto"/>
                        <w:shd w:val="clear" w:color="auto" w:fill="F0F0F0"/>
                        <w:vAlign w:val="center"/>
                        <w:hideMark/>
                      </w:tcPr>
                      <w:p w14:paraId="16BFE7E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Unternehmen, mit denen ein Beteiligungsverhältnis besteht</w:t>
                        </w:r>
                      </w:p>
                    </w:tc>
                    <w:tc>
                      <w:tcPr>
                        <w:tcW w:w="0" w:type="auto"/>
                        <w:shd w:val="clear" w:color="auto" w:fill="F0F0F0"/>
                        <w:vAlign w:val="center"/>
                        <w:hideMark/>
                      </w:tcPr>
                      <w:p w14:paraId="5B30FE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01AFF0A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55AF555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42699F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8935C84" w14:textId="77777777">
                    <w:trPr>
                      <w:tblCellSpacing w:w="0" w:type="dxa"/>
                    </w:trPr>
                    <w:tc>
                      <w:tcPr>
                        <w:tcW w:w="0" w:type="auto"/>
                        <w:vAlign w:val="center"/>
                        <w:hideMark/>
                      </w:tcPr>
                      <w:p w14:paraId="1774FB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Verbindlichkeiten</w:t>
                        </w:r>
                      </w:p>
                    </w:tc>
                    <w:tc>
                      <w:tcPr>
                        <w:tcW w:w="0" w:type="auto"/>
                        <w:vAlign w:val="center"/>
                        <w:hideMark/>
                      </w:tcPr>
                      <w:p w14:paraId="7DF18B8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vAlign w:val="center"/>
                        <w:hideMark/>
                      </w:tcPr>
                      <w:p w14:paraId="368207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55F897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c>
                      <w:tcPr>
                        <w:tcW w:w="0" w:type="auto"/>
                        <w:vAlign w:val="center"/>
                        <w:hideMark/>
                      </w:tcPr>
                      <w:p w14:paraId="2D2968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B8B33F5" w14:textId="77777777">
                    <w:trPr>
                      <w:tblCellSpacing w:w="0" w:type="dxa"/>
                    </w:trPr>
                    <w:tc>
                      <w:tcPr>
                        <w:tcW w:w="0" w:type="auto"/>
                        <w:shd w:val="clear" w:color="auto" w:fill="F0F0F0"/>
                        <w:vAlign w:val="center"/>
                        <w:hideMark/>
                      </w:tcPr>
                      <w:p w14:paraId="3851082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17B3601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2.713</w:t>
                        </w:r>
                      </w:p>
                    </w:tc>
                    <w:tc>
                      <w:tcPr>
                        <w:tcW w:w="0" w:type="auto"/>
                        <w:shd w:val="clear" w:color="auto" w:fill="F0F0F0"/>
                        <w:vAlign w:val="center"/>
                        <w:hideMark/>
                      </w:tcPr>
                      <w:p w14:paraId="577B3A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75,4</w:t>
                        </w:r>
                      </w:p>
                    </w:tc>
                    <w:tc>
                      <w:tcPr>
                        <w:tcW w:w="0" w:type="auto"/>
                        <w:shd w:val="clear" w:color="auto" w:fill="F0F0F0"/>
                        <w:vAlign w:val="center"/>
                        <w:hideMark/>
                      </w:tcPr>
                      <w:p w14:paraId="2D7E99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2.586</w:t>
                        </w:r>
                      </w:p>
                    </w:tc>
                    <w:tc>
                      <w:tcPr>
                        <w:tcW w:w="0" w:type="auto"/>
                        <w:shd w:val="clear" w:color="auto" w:fill="F0F0F0"/>
                        <w:vAlign w:val="center"/>
                        <w:hideMark/>
                      </w:tcPr>
                      <w:p w14:paraId="6CCE25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73,2</w:t>
                        </w:r>
                      </w:p>
                    </w:tc>
                  </w:tr>
                  <w:tr w:rsidR="007B194F" w:rsidRPr="007B194F" w14:paraId="22FDE2E1" w14:textId="77777777">
                    <w:trPr>
                      <w:tblCellSpacing w:w="0" w:type="dxa"/>
                    </w:trPr>
                    <w:tc>
                      <w:tcPr>
                        <w:tcW w:w="0" w:type="auto"/>
                        <w:shd w:val="clear" w:color="auto" w:fill="A7DDDD"/>
                        <w:vAlign w:val="center"/>
                        <w:hideMark/>
                      </w:tcPr>
                      <w:p w14:paraId="665505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A7DDDD"/>
                        <w:vAlign w:val="center"/>
                        <w:hideMark/>
                      </w:tcPr>
                      <w:p w14:paraId="66C32A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3.601</w:t>
                        </w:r>
                      </w:p>
                    </w:tc>
                    <w:tc>
                      <w:tcPr>
                        <w:tcW w:w="0" w:type="auto"/>
                        <w:shd w:val="clear" w:color="auto" w:fill="A7DDDD"/>
                        <w:vAlign w:val="center"/>
                        <w:hideMark/>
                      </w:tcPr>
                      <w:p w14:paraId="6849D02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A7DDDD"/>
                        <w:vAlign w:val="center"/>
                        <w:hideMark/>
                      </w:tcPr>
                      <w:p w14:paraId="72C301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3.529</w:t>
                        </w:r>
                      </w:p>
                    </w:tc>
                    <w:tc>
                      <w:tcPr>
                        <w:tcW w:w="0" w:type="auto"/>
                        <w:shd w:val="clear" w:color="auto" w:fill="A7DDDD"/>
                        <w:vAlign w:val="center"/>
                        <w:hideMark/>
                      </w:tcPr>
                      <w:p w14:paraId="3E1768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bl>
                <w:p w14:paraId="00F59687"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 xml:space="preserve">Gewinn- und Verlustrechnung des Tätigkeitsbereichs "Erbringen von Verkehrsleistungen" vom 1. Januar bis 31. Dezember 2019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492"/>
                    <w:gridCol w:w="1004"/>
                    <w:gridCol w:w="1004"/>
                  </w:tblGrid>
                  <w:tr w:rsidR="007B194F" w:rsidRPr="007B194F" w14:paraId="1899540E" w14:textId="77777777">
                    <w:trPr>
                      <w:tblHeader/>
                      <w:tblCellSpacing w:w="0" w:type="dxa"/>
                    </w:trPr>
                    <w:tc>
                      <w:tcPr>
                        <w:tcW w:w="0" w:type="auto"/>
                        <w:shd w:val="clear" w:color="auto" w:fill="CDCDCE"/>
                        <w:vAlign w:val="center"/>
                        <w:hideMark/>
                      </w:tcPr>
                      <w:p w14:paraId="689C62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CDCDCE"/>
                        <w:vAlign w:val="center"/>
                        <w:hideMark/>
                      </w:tcPr>
                      <w:p w14:paraId="52864CC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r w:rsidRPr="007B194F">
                          <w:rPr>
                            <w:rFonts w:ascii="Times New Roman" w:eastAsia="Times New Roman" w:hAnsi="Times New Roman" w:cs="Times New Roman"/>
                            <w:sz w:val="24"/>
                            <w:szCs w:val="24"/>
                            <w:lang w:eastAsia="de-DE"/>
                          </w:rPr>
                          <w:br/>
                          <w:t xml:space="preserve">Mio. € </w:t>
                        </w:r>
                      </w:p>
                    </w:tc>
                    <w:tc>
                      <w:tcPr>
                        <w:tcW w:w="0" w:type="auto"/>
                        <w:shd w:val="clear" w:color="auto" w:fill="CDCDCE"/>
                        <w:vAlign w:val="center"/>
                        <w:hideMark/>
                      </w:tcPr>
                      <w:p w14:paraId="053D37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r w:rsidRPr="007B194F">
                          <w:rPr>
                            <w:rFonts w:ascii="Times New Roman" w:eastAsia="Times New Roman" w:hAnsi="Times New Roman" w:cs="Times New Roman"/>
                            <w:sz w:val="24"/>
                            <w:szCs w:val="24"/>
                            <w:lang w:eastAsia="de-DE"/>
                          </w:rPr>
                          <w:br/>
                          <w:t xml:space="preserve">Mio. € </w:t>
                        </w:r>
                      </w:p>
                    </w:tc>
                  </w:tr>
                  <w:tr w:rsidR="007B194F" w:rsidRPr="007B194F" w14:paraId="6AEA4BFF" w14:textId="77777777">
                    <w:trPr>
                      <w:tblCellSpacing w:w="0" w:type="dxa"/>
                    </w:trPr>
                    <w:tc>
                      <w:tcPr>
                        <w:tcW w:w="0" w:type="auto"/>
                        <w:vAlign w:val="center"/>
                        <w:hideMark/>
                      </w:tcPr>
                      <w:p w14:paraId="4D3A559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Umsatzerlöse</w:t>
                        </w:r>
                      </w:p>
                    </w:tc>
                    <w:tc>
                      <w:tcPr>
                        <w:tcW w:w="0" w:type="auto"/>
                        <w:vAlign w:val="center"/>
                        <w:hideMark/>
                      </w:tcPr>
                      <w:p w14:paraId="51F20D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3.309</w:t>
                        </w:r>
                      </w:p>
                    </w:tc>
                    <w:tc>
                      <w:tcPr>
                        <w:tcW w:w="0" w:type="auto"/>
                        <w:vAlign w:val="center"/>
                        <w:hideMark/>
                      </w:tcPr>
                      <w:p w14:paraId="4DF5D4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3.326</w:t>
                        </w:r>
                      </w:p>
                    </w:tc>
                  </w:tr>
                  <w:tr w:rsidR="007B194F" w:rsidRPr="007B194F" w14:paraId="083C4F00" w14:textId="77777777">
                    <w:trPr>
                      <w:tblCellSpacing w:w="0" w:type="dxa"/>
                    </w:trPr>
                    <w:tc>
                      <w:tcPr>
                        <w:tcW w:w="0" w:type="auto"/>
                        <w:shd w:val="clear" w:color="auto" w:fill="F0F0F0"/>
                        <w:vAlign w:val="center"/>
                        <w:hideMark/>
                      </w:tcPr>
                      <w:p w14:paraId="397261F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Bestandsveränderungen</w:t>
                        </w:r>
                      </w:p>
                    </w:tc>
                    <w:tc>
                      <w:tcPr>
                        <w:tcW w:w="0" w:type="auto"/>
                        <w:shd w:val="clear" w:color="auto" w:fill="F0F0F0"/>
                        <w:vAlign w:val="center"/>
                        <w:hideMark/>
                      </w:tcPr>
                      <w:p w14:paraId="7425CD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93DF0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0D625F78" w14:textId="77777777">
                    <w:trPr>
                      <w:tblCellSpacing w:w="0" w:type="dxa"/>
                    </w:trPr>
                    <w:tc>
                      <w:tcPr>
                        <w:tcW w:w="0" w:type="auto"/>
                        <w:vAlign w:val="center"/>
                        <w:hideMark/>
                      </w:tcPr>
                      <w:p w14:paraId="0CAF739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Andere aktivierte Eigenleistungen</w:t>
                        </w:r>
                      </w:p>
                    </w:tc>
                    <w:tc>
                      <w:tcPr>
                        <w:tcW w:w="0" w:type="auto"/>
                        <w:vAlign w:val="center"/>
                        <w:hideMark/>
                      </w:tcPr>
                      <w:p w14:paraId="41F231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vAlign w:val="center"/>
                        <w:hideMark/>
                      </w:tcPr>
                      <w:p w14:paraId="035C77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1BAA70F6" w14:textId="77777777">
                    <w:trPr>
                      <w:tblCellSpacing w:w="0" w:type="dxa"/>
                    </w:trPr>
                    <w:tc>
                      <w:tcPr>
                        <w:tcW w:w="0" w:type="auto"/>
                        <w:shd w:val="clear" w:color="auto" w:fill="F0F0F0"/>
                        <w:vAlign w:val="center"/>
                        <w:hideMark/>
                      </w:tcPr>
                      <w:p w14:paraId="11F547E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Gesamtleistung</w:t>
                        </w:r>
                      </w:p>
                    </w:tc>
                    <w:tc>
                      <w:tcPr>
                        <w:tcW w:w="0" w:type="auto"/>
                        <w:shd w:val="clear" w:color="auto" w:fill="F0F0F0"/>
                        <w:vAlign w:val="center"/>
                        <w:hideMark/>
                      </w:tcPr>
                      <w:p w14:paraId="09D328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3.325</w:t>
                        </w:r>
                      </w:p>
                    </w:tc>
                    <w:tc>
                      <w:tcPr>
                        <w:tcW w:w="0" w:type="auto"/>
                        <w:shd w:val="clear" w:color="auto" w:fill="F0F0F0"/>
                        <w:vAlign w:val="center"/>
                        <w:hideMark/>
                      </w:tcPr>
                      <w:p w14:paraId="04C885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3.341</w:t>
                        </w:r>
                      </w:p>
                    </w:tc>
                  </w:tr>
                  <w:tr w:rsidR="007B194F" w:rsidRPr="007B194F" w14:paraId="3B554774" w14:textId="77777777">
                    <w:trPr>
                      <w:tblCellSpacing w:w="0" w:type="dxa"/>
                    </w:trPr>
                    <w:tc>
                      <w:tcPr>
                        <w:tcW w:w="0" w:type="auto"/>
                        <w:vAlign w:val="center"/>
                        <w:hideMark/>
                      </w:tcPr>
                      <w:p w14:paraId="74BC3DC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betriebliche Erträge</w:t>
                        </w:r>
                      </w:p>
                    </w:tc>
                    <w:tc>
                      <w:tcPr>
                        <w:tcW w:w="0" w:type="auto"/>
                        <w:vAlign w:val="center"/>
                        <w:hideMark/>
                      </w:tcPr>
                      <w:p w14:paraId="749A95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211</w:t>
                        </w:r>
                      </w:p>
                    </w:tc>
                    <w:tc>
                      <w:tcPr>
                        <w:tcW w:w="0" w:type="auto"/>
                        <w:vAlign w:val="center"/>
                        <w:hideMark/>
                      </w:tcPr>
                      <w:p w14:paraId="6963F90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164</w:t>
                        </w:r>
                      </w:p>
                    </w:tc>
                  </w:tr>
                  <w:tr w:rsidR="007B194F" w:rsidRPr="007B194F" w14:paraId="52E88FB4" w14:textId="77777777">
                    <w:trPr>
                      <w:tblCellSpacing w:w="0" w:type="dxa"/>
                    </w:trPr>
                    <w:tc>
                      <w:tcPr>
                        <w:tcW w:w="0" w:type="auto"/>
                        <w:shd w:val="clear" w:color="auto" w:fill="F0F0F0"/>
                        <w:vAlign w:val="center"/>
                        <w:hideMark/>
                      </w:tcPr>
                      <w:p w14:paraId="51A2F2A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Materialaufwand</w:t>
                        </w:r>
                      </w:p>
                    </w:tc>
                    <w:tc>
                      <w:tcPr>
                        <w:tcW w:w="0" w:type="auto"/>
                        <w:shd w:val="clear" w:color="auto" w:fill="F0F0F0"/>
                        <w:vAlign w:val="center"/>
                        <w:hideMark/>
                      </w:tcPr>
                      <w:p w14:paraId="73449FE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AB73E9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3A0D593" w14:textId="77777777">
                    <w:trPr>
                      <w:tblCellSpacing w:w="0" w:type="dxa"/>
                    </w:trPr>
                    <w:tc>
                      <w:tcPr>
                        <w:tcW w:w="0" w:type="auto"/>
                        <w:vAlign w:val="center"/>
                        <w:hideMark/>
                      </w:tcPr>
                      <w:p w14:paraId="3EDDC15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Roh-, Hilfs- und Betriebsstoffe und für bezogene Waren</w:t>
                        </w:r>
                      </w:p>
                    </w:tc>
                    <w:tc>
                      <w:tcPr>
                        <w:tcW w:w="0" w:type="auto"/>
                        <w:vAlign w:val="center"/>
                        <w:hideMark/>
                      </w:tcPr>
                      <w:p w14:paraId="5C4FBF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-224</w:t>
                        </w:r>
                      </w:p>
                    </w:tc>
                    <w:tc>
                      <w:tcPr>
                        <w:tcW w:w="0" w:type="auto"/>
                        <w:vAlign w:val="center"/>
                        <w:hideMark/>
                      </w:tcPr>
                      <w:p w14:paraId="7A72DD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-229</w:t>
                        </w:r>
                      </w:p>
                    </w:tc>
                  </w:tr>
                  <w:tr w:rsidR="007B194F" w:rsidRPr="007B194F" w14:paraId="7724CD2F" w14:textId="77777777">
                    <w:trPr>
                      <w:tblCellSpacing w:w="0" w:type="dxa"/>
                    </w:trPr>
                    <w:tc>
                      <w:tcPr>
                        <w:tcW w:w="0" w:type="auto"/>
                        <w:shd w:val="clear" w:color="auto" w:fill="F0F0F0"/>
                        <w:vAlign w:val="center"/>
                        <w:hideMark/>
                      </w:tcPr>
                      <w:p w14:paraId="6C2E32F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bezogene Leistungen</w:t>
                        </w:r>
                      </w:p>
                    </w:tc>
                    <w:tc>
                      <w:tcPr>
                        <w:tcW w:w="0" w:type="auto"/>
                        <w:shd w:val="clear" w:color="auto" w:fill="F0F0F0"/>
                        <w:vAlign w:val="center"/>
                        <w:hideMark/>
                      </w:tcPr>
                      <w:p w14:paraId="4365B0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-1.704</w:t>
                        </w:r>
                      </w:p>
                    </w:tc>
                    <w:tc>
                      <w:tcPr>
                        <w:tcW w:w="0" w:type="auto"/>
                        <w:shd w:val="clear" w:color="auto" w:fill="F0F0F0"/>
                        <w:vAlign w:val="center"/>
                        <w:hideMark/>
                      </w:tcPr>
                      <w:p w14:paraId="2F33F4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-1.666</w:t>
                        </w:r>
                      </w:p>
                    </w:tc>
                  </w:tr>
                  <w:tr w:rsidR="007B194F" w:rsidRPr="007B194F" w14:paraId="3BC1E1E2" w14:textId="77777777">
                    <w:trPr>
                      <w:tblCellSpacing w:w="0" w:type="dxa"/>
                    </w:trPr>
                    <w:tc>
                      <w:tcPr>
                        <w:tcW w:w="0" w:type="auto"/>
                        <w:vAlign w:val="center"/>
                        <w:hideMark/>
                      </w:tcPr>
                      <w:p w14:paraId="59E089D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Instandhaltungsaufwand</w:t>
                        </w:r>
                      </w:p>
                    </w:tc>
                    <w:tc>
                      <w:tcPr>
                        <w:tcW w:w="0" w:type="auto"/>
                        <w:vAlign w:val="center"/>
                        <w:hideMark/>
                      </w:tcPr>
                      <w:p w14:paraId="16141F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-477</w:t>
                        </w:r>
                      </w:p>
                    </w:tc>
                    <w:tc>
                      <w:tcPr>
                        <w:tcW w:w="0" w:type="auto"/>
                        <w:vAlign w:val="center"/>
                        <w:hideMark/>
                      </w:tcPr>
                      <w:p w14:paraId="1D1B4F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-463</w:t>
                        </w:r>
                      </w:p>
                    </w:tc>
                  </w:tr>
                  <w:tr w:rsidR="007B194F" w:rsidRPr="007B194F" w14:paraId="3249ACB2" w14:textId="77777777">
                    <w:trPr>
                      <w:tblCellSpacing w:w="0" w:type="dxa"/>
                    </w:trPr>
                    <w:tc>
                      <w:tcPr>
                        <w:tcW w:w="0" w:type="auto"/>
                        <w:shd w:val="clear" w:color="auto" w:fill="F0F0F0"/>
                        <w:vAlign w:val="center"/>
                        <w:hideMark/>
                      </w:tcPr>
                      <w:p w14:paraId="18036F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56CCBD2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-2.405</w:t>
                        </w:r>
                      </w:p>
                    </w:tc>
                    <w:tc>
                      <w:tcPr>
                        <w:tcW w:w="0" w:type="auto"/>
                        <w:shd w:val="clear" w:color="auto" w:fill="F0F0F0"/>
                        <w:vAlign w:val="center"/>
                        <w:hideMark/>
                      </w:tcPr>
                      <w:p w14:paraId="078271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-2.358</w:t>
                        </w:r>
                      </w:p>
                    </w:tc>
                  </w:tr>
                  <w:tr w:rsidR="007B194F" w:rsidRPr="007B194F" w14:paraId="61182118" w14:textId="77777777">
                    <w:trPr>
                      <w:tblCellSpacing w:w="0" w:type="dxa"/>
                    </w:trPr>
                    <w:tc>
                      <w:tcPr>
                        <w:tcW w:w="0" w:type="auto"/>
                        <w:vAlign w:val="center"/>
                        <w:hideMark/>
                      </w:tcPr>
                      <w:p w14:paraId="4F72F7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Personalaufwand</w:t>
                        </w:r>
                      </w:p>
                    </w:tc>
                    <w:tc>
                      <w:tcPr>
                        <w:tcW w:w="0" w:type="auto"/>
                        <w:vAlign w:val="center"/>
                        <w:hideMark/>
                      </w:tcPr>
                      <w:p w14:paraId="087C145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B2477E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949B79F" w14:textId="77777777">
                    <w:trPr>
                      <w:tblCellSpacing w:w="0" w:type="dxa"/>
                    </w:trPr>
                    <w:tc>
                      <w:tcPr>
                        <w:tcW w:w="0" w:type="auto"/>
                        <w:shd w:val="clear" w:color="auto" w:fill="F0F0F0"/>
                        <w:vAlign w:val="center"/>
                        <w:hideMark/>
                      </w:tcPr>
                      <w:p w14:paraId="75BA898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Löhne und Gehälter</w:t>
                        </w:r>
                      </w:p>
                    </w:tc>
                    <w:tc>
                      <w:tcPr>
                        <w:tcW w:w="0" w:type="auto"/>
                        <w:shd w:val="clear" w:color="auto" w:fill="F0F0F0"/>
                        <w:vAlign w:val="center"/>
                        <w:hideMark/>
                      </w:tcPr>
                      <w:p w14:paraId="103C05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-829</w:t>
                        </w:r>
                      </w:p>
                    </w:tc>
                    <w:tc>
                      <w:tcPr>
                        <w:tcW w:w="0" w:type="auto"/>
                        <w:shd w:val="clear" w:color="auto" w:fill="F0F0F0"/>
                        <w:vAlign w:val="center"/>
                        <w:hideMark/>
                      </w:tcPr>
                      <w:p w14:paraId="69B53F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-785</w:t>
                        </w:r>
                      </w:p>
                    </w:tc>
                  </w:tr>
                  <w:tr w:rsidR="007B194F" w:rsidRPr="007B194F" w14:paraId="3FCE1C5C" w14:textId="77777777">
                    <w:trPr>
                      <w:tblCellSpacing w:w="0" w:type="dxa"/>
                    </w:trPr>
                    <w:tc>
                      <w:tcPr>
                        <w:tcW w:w="0" w:type="auto"/>
                        <w:vAlign w:val="center"/>
                        <w:hideMark/>
                      </w:tcPr>
                      <w:p w14:paraId="4C16426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Soziale Abgaben und Aufwendungen für Altersversorgung und für Unterstützung</w:t>
                        </w:r>
                      </w:p>
                    </w:tc>
                    <w:tc>
                      <w:tcPr>
                        <w:tcW w:w="0" w:type="auto"/>
                        <w:vAlign w:val="center"/>
                        <w:hideMark/>
                      </w:tcPr>
                      <w:p w14:paraId="0CFD412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-193</w:t>
                        </w:r>
                      </w:p>
                    </w:tc>
                    <w:tc>
                      <w:tcPr>
                        <w:tcW w:w="0" w:type="auto"/>
                        <w:vAlign w:val="center"/>
                        <w:hideMark/>
                      </w:tcPr>
                      <w:p w14:paraId="6AB86A2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-176</w:t>
                        </w:r>
                      </w:p>
                    </w:tc>
                  </w:tr>
                  <w:tr w:rsidR="007B194F" w:rsidRPr="007B194F" w14:paraId="42596596" w14:textId="77777777">
                    <w:trPr>
                      <w:tblCellSpacing w:w="0" w:type="dxa"/>
                    </w:trPr>
                    <w:tc>
                      <w:tcPr>
                        <w:tcW w:w="0" w:type="auto"/>
                        <w:shd w:val="clear" w:color="auto" w:fill="F0F0F0"/>
                        <w:vAlign w:val="center"/>
                        <w:hideMark/>
                      </w:tcPr>
                      <w:p w14:paraId="6122D1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0FC68B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-1.022</w:t>
                        </w:r>
                      </w:p>
                    </w:tc>
                    <w:tc>
                      <w:tcPr>
                        <w:tcW w:w="0" w:type="auto"/>
                        <w:shd w:val="clear" w:color="auto" w:fill="F0F0F0"/>
                        <w:vAlign w:val="center"/>
                        <w:hideMark/>
                      </w:tcPr>
                      <w:p w14:paraId="4EDE54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-961</w:t>
                        </w:r>
                      </w:p>
                    </w:tc>
                  </w:tr>
                  <w:tr w:rsidR="007B194F" w:rsidRPr="007B194F" w14:paraId="21FD847E" w14:textId="77777777">
                    <w:trPr>
                      <w:tblCellSpacing w:w="0" w:type="dxa"/>
                    </w:trPr>
                    <w:tc>
                      <w:tcPr>
                        <w:tcW w:w="0" w:type="auto"/>
                        <w:vAlign w:val="center"/>
                        <w:hideMark/>
                      </w:tcPr>
                      <w:p w14:paraId="7A9B07B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 auf immaterielle Vermögensgegenstände und Sachanlagen</w:t>
                        </w:r>
                      </w:p>
                    </w:tc>
                    <w:tc>
                      <w:tcPr>
                        <w:tcW w:w="0" w:type="auto"/>
                        <w:vAlign w:val="center"/>
                        <w:hideMark/>
                      </w:tcPr>
                      <w:p w14:paraId="28845B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-227</w:t>
                        </w:r>
                      </w:p>
                    </w:tc>
                    <w:tc>
                      <w:tcPr>
                        <w:tcW w:w="0" w:type="auto"/>
                        <w:vAlign w:val="center"/>
                        <w:hideMark/>
                      </w:tcPr>
                      <w:p w14:paraId="78B3BA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-235</w:t>
                        </w:r>
                      </w:p>
                    </w:tc>
                  </w:tr>
                  <w:tr w:rsidR="007B194F" w:rsidRPr="007B194F" w14:paraId="00279C37" w14:textId="77777777">
                    <w:trPr>
                      <w:tblCellSpacing w:w="0" w:type="dxa"/>
                    </w:trPr>
                    <w:tc>
                      <w:tcPr>
                        <w:tcW w:w="0" w:type="auto"/>
                        <w:shd w:val="clear" w:color="auto" w:fill="F0F0F0"/>
                        <w:vAlign w:val="center"/>
                        <w:hideMark/>
                      </w:tcPr>
                      <w:p w14:paraId="15D09BD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betriebliche Aufwendungen</w:t>
                        </w:r>
                      </w:p>
                    </w:tc>
                    <w:tc>
                      <w:tcPr>
                        <w:tcW w:w="0" w:type="auto"/>
                        <w:shd w:val="clear" w:color="auto" w:fill="F0F0F0"/>
                        <w:vAlign w:val="center"/>
                        <w:hideMark/>
                      </w:tcPr>
                      <w:p w14:paraId="7EF70D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-376</w:t>
                        </w:r>
                      </w:p>
                    </w:tc>
                    <w:tc>
                      <w:tcPr>
                        <w:tcW w:w="0" w:type="auto"/>
                        <w:shd w:val="clear" w:color="auto" w:fill="F0F0F0"/>
                        <w:vAlign w:val="center"/>
                        <w:hideMark/>
                      </w:tcPr>
                      <w:p w14:paraId="66DB25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-325</w:t>
                        </w:r>
                      </w:p>
                    </w:tc>
                  </w:tr>
                  <w:tr w:rsidR="007B194F" w:rsidRPr="007B194F" w14:paraId="1E5E171D" w14:textId="77777777">
                    <w:trPr>
                      <w:tblCellSpacing w:w="0" w:type="dxa"/>
                    </w:trPr>
                    <w:tc>
                      <w:tcPr>
                        <w:tcW w:w="0" w:type="auto"/>
                        <w:vAlign w:val="center"/>
                        <w:hideMark/>
                      </w:tcPr>
                      <w:p w14:paraId="0AA09F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F0D3F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-494</w:t>
                        </w:r>
                      </w:p>
                    </w:tc>
                    <w:tc>
                      <w:tcPr>
                        <w:tcW w:w="0" w:type="auto"/>
                        <w:vAlign w:val="center"/>
                        <w:hideMark/>
                      </w:tcPr>
                      <w:p w14:paraId="4A5AF4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-374</w:t>
                        </w:r>
                      </w:p>
                    </w:tc>
                  </w:tr>
                  <w:tr w:rsidR="007B194F" w:rsidRPr="007B194F" w14:paraId="16E52B25" w14:textId="77777777">
                    <w:trPr>
                      <w:tblCellSpacing w:w="0" w:type="dxa"/>
                    </w:trPr>
                    <w:tc>
                      <w:tcPr>
                        <w:tcW w:w="0" w:type="auto"/>
                        <w:shd w:val="clear" w:color="auto" w:fill="F0F0F0"/>
                        <w:vAlign w:val="center"/>
                        <w:hideMark/>
                      </w:tcPr>
                      <w:p w14:paraId="1AA9804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Beteiligungsergebnis</w:t>
                        </w:r>
                      </w:p>
                    </w:tc>
                    <w:tc>
                      <w:tcPr>
                        <w:tcW w:w="0" w:type="auto"/>
                        <w:shd w:val="clear" w:color="auto" w:fill="F0F0F0"/>
                        <w:vAlign w:val="center"/>
                        <w:hideMark/>
                      </w:tcPr>
                      <w:p w14:paraId="73AA64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c>
                      <w:tcPr>
                        <w:tcW w:w="0" w:type="auto"/>
                        <w:shd w:val="clear" w:color="auto" w:fill="F0F0F0"/>
                        <w:vAlign w:val="center"/>
                        <w:hideMark/>
                      </w:tcPr>
                      <w:p w14:paraId="6AD20A6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r w:rsidR="007B194F" w:rsidRPr="007B194F" w14:paraId="2D55EF6C" w14:textId="77777777">
                    <w:trPr>
                      <w:tblCellSpacing w:w="0" w:type="dxa"/>
                    </w:trPr>
                    <w:tc>
                      <w:tcPr>
                        <w:tcW w:w="0" w:type="auto"/>
                        <w:vAlign w:val="center"/>
                        <w:hideMark/>
                      </w:tcPr>
                      <w:p w14:paraId="70B4E05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Zinsergebnis</w:t>
                        </w:r>
                      </w:p>
                    </w:tc>
                    <w:tc>
                      <w:tcPr>
                        <w:tcW w:w="0" w:type="auto"/>
                        <w:vAlign w:val="center"/>
                        <w:hideMark/>
                      </w:tcPr>
                      <w:p w14:paraId="660E4D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c>
                      <w:tcPr>
                        <w:tcW w:w="0" w:type="auto"/>
                        <w:vAlign w:val="center"/>
                        <w:hideMark/>
                      </w:tcPr>
                      <w:p w14:paraId="4DCF86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w:t>
                        </w:r>
                      </w:p>
                    </w:tc>
                  </w:tr>
                  <w:tr w:rsidR="007B194F" w:rsidRPr="007B194F" w14:paraId="74840A08" w14:textId="77777777">
                    <w:trPr>
                      <w:tblCellSpacing w:w="0" w:type="dxa"/>
                    </w:trPr>
                    <w:tc>
                      <w:tcPr>
                        <w:tcW w:w="0" w:type="auto"/>
                        <w:shd w:val="clear" w:color="auto" w:fill="F0F0F0"/>
                        <w:vAlign w:val="center"/>
                        <w:hideMark/>
                      </w:tcPr>
                      <w:p w14:paraId="54CEC82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Steuern vom Einkommen und Ertrag</w:t>
                        </w:r>
                      </w:p>
                    </w:tc>
                    <w:tc>
                      <w:tcPr>
                        <w:tcW w:w="0" w:type="auto"/>
                        <w:shd w:val="clear" w:color="auto" w:fill="F0F0F0"/>
                        <w:vAlign w:val="center"/>
                        <w:hideMark/>
                      </w:tcPr>
                      <w:p w14:paraId="1BE0F8F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0BC57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94ED450" w14:textId="77777777">
                    <w:trPr>
                      <w:tblCellSpacing w:w="0" w:type="dxa"/>
                    </w:trPr>
                    <w:tc>
                      <w:tcPr>
                        <w:tcW w:w="0" w:type="auto"/>
                        <w:vAlign w:val="center"/>
                        <w:hideMark/>
                      </w:tcPr>
                      <w:p w14:paraId="0881D70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Ergebnis nach Steuern</w:t>
                        </w:r>
                      </w:p>
                    </w:tc>
                    <w:tc>
                      <w:tcPr>
                        <w:tcW w:w="0" w:type="auto"/>
                        <w:vAlign w:val="center"/>
                        <w:hideMark/>
                      </w:tcPr>
                      <w:p w14:paraId="782421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w:t>
                        </w:r>
                      </w:p>
                    </w:tc>
                    <w:tc>
                      <w:tcPr>
                        <w:tcW w:w="0" w:type="auto"/>
                        <w:vAlign w:val="center"/>
                        <w:hideMark/>
                      </w:tcPr>
                      <w:p w14:paraId="1D282C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-371</w:t>
                        </w:r>
                      </w:p>
                    </w:tc>
                  </w:tr>
                  <w:tr w:rsidR="007B194F" w:rsidRPr="007B194F" w14:paraId="42069CDC" w14:textId="77777777">
                    <w:trPr>
                      <w:tblCellSpacing w:w="0" w:type="dxa"/>
                    </w:trPr>
                    <w:tc>
                      <w:tcPr>
                        <w:tcW w:w="0" w:type="auto"/>
                        <w:shd w:val="clear" w:color="auto" w:fill="F0F0F0"/>
                        <w:vAlign w:val="center"/>
                        <w:hideMark/>
                      </w:tcPr>
                      <w:p w14:paraId="5033BE5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Verlustübernahme</w:t>
                        </w:r>
                      </w:p>
                    </w:tc>
                    <w:tc>
                      <w:tcPr>
                        <w:tcW w:w="0" w:type="auto"/>
                        <w:shd w:val="clear" w:color="auto" w:fill="F0F0F0"/>
                        <w:vAlign w:val="center"/>
                        <w:hideMark/>
                      </w:tcPr>
                      <w:p w14:paraId="6C1A72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500</w:t>
                        </w:r>
                      </w:p>
                    </w:tc>
                    <w:tc>
                      <w:tcPr>
                        <w:tcW w:w="0" w:type="auto"/>
                        <w:shd w:val="clear" w:color="auto" w:fill="F0F0F0"/>
                        <w:vAlign w:val="center"/>
                        <w:hideMark/>
                      </w:tcPr>
                      <w:p w14:paraId="4DB55E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371</w:t>
                        </w:r>
                      </w:p>
                    </w:tc>
                  </w:tr>
                  <w:tr w:rsidR="007B194F" w:rsidRPr="007B194F" w14:paraId="2AEA0FA7" w14:textId="77777777">
                    <w:trPr>
                      <w:tblCellSpacing w:w="0" w:type="dxa"/>
                    </w:trPr>
                    <w:tc>
                      <w:tcPr>
                        <w:tcW w:w="0" w:type="auto"/>
                        <w:shd w:val="clear" w:color="auto" w:fill="A7DDDD"/>
                        <w:vAlign w:val="center"/>
                        <w:hideMark/>
                      </w:tcPr>
                      <w:p w14:paraId="12BC6EB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Jahresergebnis</w:t>
                        </w:r>
                      </w:p>
                    </w:tc>
                    <w:tc>
                      <w:tcPr>
                        <w:tcW w:w="0" w:type="auto"/>
                        <w:shd w:val="clear" w:color="auto" w:fill="A7DDDD"/>
                        <w:vAlign w:val="center"/>
                        <w:hideMark/>
                      </w:tcPr>
                      <w:p w14:paraId="61EFAD8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A7DDDD"/>
                        <w:vAlign w:val="center"/>
                        <w:hideMark/>
                      </w:tcPr>
                      <w:p w14:paraId="42E01D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bl>
                <w:p w14:paraId="706756BA"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 xml:space="preserve">Bilanz des Tätigkeitsbereichs "Betrieb von Serviceeinrichtungen" zum 31. Dezember 2019 </w:t>
                  </w:r>
                </w:p>
                <w:p w14:paraId="47770E5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Aktiva</w:t>
                  </w:r>
                  <w:r w:rsidRPr="007B194F">
                    <w:rPr>
                      <w:rFonts w:ascii="Times New Roman" w:eastAsia="Times New Roman" w:hAnsi="Times New Roman" w:cs="Times New Roman"/>
                      <w:sz w:val="24"/>
                      <w:szCs w:val="24"/>
                      <w:lang w:eastAsia="de-DE"/>
                    </w:rPr>
                    <w:t xml:space="preserve">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0860"/>
                    <w:gridCol w:w="712"/>
                    <w:gridCol w:w="608"/>
                    <w:gridCol w:w="712"/>
                    <w:gridCol w:w="608"/>
                  </w:tblGrid>
                  <w:tr w:rsidR="007B194F" w:rsidRPr="007B194F" w14:paraId="3F2D4989" w14:textId="77777777">
                    <w:trPr>
                      <w:tblHeader/>
                      <w:tblCellSpacing w:w="0" w:type="dxa"/>
                    </w:trPr>
                    <w:tc>
                      <w:tcPr>
                        <w:tcW w:w="0" w:type="auto"/>
                        <w:shd w:val="clear" w:color="auto" w:fill="CDCDCE"/>
                        <w:vAlign w:val="center"/>
                        <w:hideMark/>
                      </w:tcPr>
                      <w:p w14:paraId="3D6DE15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3B69C5BB"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w:t>
                        </w:r>
                      </w:p>
                    </w:tc>
                    <w:tc>
                      <w:tcPr>
                        <w:tcW w:w="0" w:type="auto"/>
                        <w:gridSpan w:val="2"/>
                        <w:shd w:val="clear" w:color="auto" w:fill="CDCDCE"/>
                        <w:vAlign w:val="center"/>
                        <w:hideMark/>
                      </w:tcPr>
                      <w:p w14:paraId="63D36096"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w:t>
                        </w:r>
                      </w:p>
                    </w:tc>
                  </w:tr>
                  <w:tr w:rsidR="007B194F" w:rsidRPr="007B194F" w14:paraId="7C220A25" w14:textId="77777777">
                    <w:trPr>
                      <w:tblHeader/>
                      <w:tblCellSpacing w:w="0" w:type="dxa"/>
                    </w:trPr>
                    <w:tc>
                      <w:tcPr>
                        <w:tcW w:w="0" w:type="auto"/>
                        <w:shd w:val="clear" w:color="auto" w:fill="CDCDCE"/>
                        <w:vAlign w:val="center"/>
                        <w:hideMark/>
                      </w:tcPr>
                      <w:p w14:paraId="476AEDF4"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6C3773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center"/>
                        <w:hideMark/>
                      </w:tcPr>
                      <w:p w14:paraId="265D52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CDCDCE"/>
                        <w:vAlign w:val="center"/>
                        <w:hideMark/>
                      </w:tcPr>
                      <w:p w14:paraId="653850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center"/>
                        <w:hideMark/>
                      </w:tcPr>
                      <w:p w14:paraId="3C78AA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384882CA" w14:textId="77777777">
                    <w:trPr>
                      <w:tblCellSpacing w:w="0" w:type="dxa"/>
                    </w:trPr>
                    <w:tc>
                      <w:tcPr>
                        <w:tcW w:w="0" w:type="auto"/>
                        <w:vAlign w:val="center"/>
                        <w:hideMark/>
                      </w:tcPr>
                      <w:p w14:paraId="40EC2CD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Anlagevermögen</w:t>
                        </w:r>
                      </w:p>
                    </w:tc>
                    <w:tc>
                      <w:tcPr>
                        <w:tcW w:w="0" w:type="auto"/>
                        <w:vAlign w:val="center"/>
                        <w:hideMark/>
                      </w:tcPr>
                      <w:p w14:paraId="3F80460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70BA7A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52A959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DB9B45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35B1CB6" w14:textId="77777777">
                    <w:trPr>
                      <w:tblCellSpacing w:w="0" w:type="dxa"/>
                    </w:trPr>
                    <w:tc>
                      <w:tcPr>
                        <w:tcW w:w="0" w:type="auto"/>
                        <w:shd w:val="clear" w:color="auto" w:fill="F0F0F0"/>
                        <w:vAlign w:val="center"/>
                        <w:hideMark/>
                      </w:tcPr>
                      <w:p w14:paraId="50CE4B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shd w:val="clear" w:color="auto" w:fill="F0F0F0"/>
                        <w:vAlign w:val="center"/>
                        <w:hideMark/>
                      </w:tcPr>
                      <w:p w14:paraId="153968C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675D16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0EFCD0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A98CF7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D973BAE" w14:textId="77777777">
                    <w:trPr>
                      <w:tblCellSpacing w:w="0" w:type="dxa"/>
                    </w:trPr>
                    <w:tc>
                      <w:tcPr>
                        <w:tcW w:w="0" w:type="auto"/>
                        <w:vAlign w:val="center"/>
                        <w:hideMark/>
                      </w:tcPr>
                      <w:p w14:paraId="79693E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vAlign w:val="center"/>
                        <w:hideMark/>
                      </w:tcPr>
                      <w:p w14:paraId="558A0F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w:t>
                        </w:r>
                      </w:p>
                    </w:tc>
                    <w:tc>
                      <w:tcPr>
                        <w:tcW w:w="0" w:type="auto"/>
                        <w:vAlign w:val="center"/>
                        <w:hideMark/>
                      </w:tcPr>
                      <w:p w14:paraId="2C73FE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8EB92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c>
                      <w:tcPr>
                        <w:tcW w:w="0" w:type="auto"/>
                        <w:vAlign w:val="center"/>
                        <w:hideMark/>
                      </w:tcPr>
                      <w:p w14:paraId="005BD2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85A1F65" w14:textId="77777777">
                    <w:trPr>
                      <w:tblCellSpacing w:w="0" w:type="dxa"/>
                    </w:trPr>
                    <w:tc>
                      <w:tcPr>
                        <w:tcW w:w="0" w:type="auto"/>
                        <w:shd w:val="clear" w:color="auto" w:fill="F0F0F0"/>
                        <w:vAlign w:val="center"/>
                        <w:hideMark/>
                      </w:tcPr>
                      <w:p w14:paraId="0DD96A1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shd w:val="clear" w:color="auto" w:fill="F0F0F0"/>
                        <w:vAlign w:val="center"/>
                        <w:hideMark/>
                      </w:tcPr>
                      <w:p w14:paraId="68C6C69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CBDACC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39B30C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3AB293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FC572A5" w14:textId="77777777">
                    <w:trPr>
                      <w:tblCellSpacing w:w="0" w:type="dxa"/>
                    </w:trPr>
                    <w:tc>
                      <w:tcPr>
                        <w:tcW w:w="0" w:type="auto"/>
                        <w:vAlign w:val="center"/>
                        <w:hideMark/>
                      </w:tcPr>
                      <w:p w14:paraId="0473208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vAlign w:val="center"/>
                        <w:hideMark/>
                      </w:tcPr>
                      <w:p w14:paraId="4FB30B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22D197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5DBE05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5DDE99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A67028D" w14:textId="77777777">
                    <w:trPr>
                      <w:tblCellSpacing w:w="0" w:type="dxa"/>
                    </w:trPr>
                    <w:tc>
                      <w:tcPr>
                        <w:tcW w:w="0" w:type="auto"/>
                        <w:shd w:val="clear" w:color="auto" w:fill="F0F0F0"/>
                        <w:vAlign w:val="center"/>
                        <w:hideMark/>
                      </w:tcPr>
                      <w:p w14:paraId="14CBFC9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shd w:val="clear" w:color="auto" w:fill="F0F0F0"/>
                        <w:vAlign w:val="center"/>
                        <w:hideMark/>
                      </w:tcPr>
                      <w:p w14:paraId="70A5B5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c>
                      <w:tcPr>
                        <w:tcW w:w="0" w:type="auto"/>
                        <w:shd w:val="clear" w:color="auto" w:fill="F0F0F0"/>
                        <w:vAlign w:val="center"/>
                        <w:hideMark/>
                      </w:tcPr>
                      <w:p w14:paraId="202CD8A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3806D5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w:t>
                        </w:r>
                      </w:p>
                    </w:tc>
                    <w:tc>
                      <w:tcPr>
                        <w:tcW w:w="0" w:type="auto"/>
                        <w:shd w:val="clear" w:color="auto" w:fill="F0F0F0"/>
                        <w:vAlign w:val="center"/>
                        <w:hideMark/>
                      </w:tcPr>
                      <w:p w14:paraId="20EF60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7CFFA41" w14:textId="77777777">
                    <w:trPr>
                      <w:tblCellSpacing w:w="0" w:type="dxa"/>
                    </w:trPr>
                    <w:tc>
                      <w:tcPr>
                        <w:tcW w:w="0" w:type="auto"/>
                        <w:vAlign w:val="center"/>
                        <w:hideMark/>
                      </w:tcPr>
                      <w:p w14:paraId="7CD99E8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vAlign w:val="center"/>
                        <w:hideMark/>
                      </w:tcPr>
                      <w:p w14:paraId="43A2BF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559605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75AD7B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7313C0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40421B4" w14:textId="77777777">
                    <w:trPr>
                      <w:tblCellSpacing w:w="0" w:type="dxa"/>
                    </w:trPr>
                    <w:tc>
                      <w:tcPr>
                        <w:tcW w:w="0" w:type="auto"/>
                        <w:shd w:val="clear" w:color="auto" w:fill="F0F0F0"/>
                        <w:vAlign w:val="center"/>
                        <w:hideMark/>
                      </w:tcPr>
                      <w:p w14:paraId="60C07FA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53ED32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4DB86C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372AA6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shd w:val="clear" w:color="auto" w:fill="F0F0F0"/>
                        <w:vAlign w:val="center"/>
                        <w:hideMark/>
                      </w:tcPr>
                      <w:p w14:paraId="7A5117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EC3993F" w14:textId="77777777">
                    <w:trPr>
                      <w:tblCellSpacing w:w="0" w:type="dxa"/>
                    </w:trPr>
                    <w:tc>
                      <w:tcPr>
                        <w:tcW w:w="0" w:type="auto"/>
                        <w:vAlign w:val="center"/>
                        <w:hideMark/>
                      </w:tcPr>
                      <w:p w14:paraId="7D8DC2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426950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D517E7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A6D7F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5B513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88063DC" w14:textId="77777777">
                    <w:trPr>
                      <w:tblCellSpacing w:w="0" w:type="dxa"/>
                    </w:trPr>
                    <w:tc>
                      <w:tcPr>
                        <w:tcW w:w="0" w:type="auto"/>
                        <w:shd w:val="clear" w:color="auto" w:fill="F0F0F0"/>
                        <w:vAlign w:val="center"/>
                        <w:hideMark/>
                      </w:tcPr>
                      <w:p w14:paraId="70DAE05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17DCB3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c>
                      <w:tcPr>
                        <w:tcW w:w="0" w:type="auto"/>
                        <w:shd w:val="clear" w:color="auto" w:fill="F0F0F0"/>
                        <w:vAlign w:val="center"/>
                        <w:hideMark/>
                      </w:tcPr>
                      <w:p w14:paraId="08D3D73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41F32B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shd w:val="clear" w:color="auto" w:fill="F0F0F0"/>
                        <w:vAlign w:val="center"/>
                        <w:hideMark/>
                      </w:tcPr>
                      <w:p w14:paraId="28DC5A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9B47AB9" w14:textId="77777777">
                    <w:trPr>
                      <w:tblCellSpacing w:w="0" w:type="dxa"/>
                    </w:trPr>
                    <w:tc>
                      <w:tcPr>
                        <w:tcW w:w="0" w:type="auto"/>
                        <w:vAlign w:val="center"/>
                        <w:hideMark/>
                      </w:tcPr>
                      <w:p w14:paraId="6083B16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3738DA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vAlign w:val="center"/>
                        <w:hideMark/>
                      </w:tcPr>
                      <w:p w14:paraId="1B3117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54FC02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vAlign w:val="center"/>
                        <w:hideMark/>
                      </w:tcPr>
                      <w:p w14:paraId="1F8B2F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96E05A0" w14:textId="77777777">
                    <w:trPr>
                      <w:tblCellSpacing w:w="0" w:type="dxa"/>
                    </w:trPr>
                    <w:tc>
                      <w:tcPr>
                        <w:tcW w:w="0" w:type="auto"/>
                        <w:shd w:val="clear" w:color="auto" w:fill="F0F0F0"/>
                        <w:vAlign w:val="center"/>
                        <w:hideMark/>
                      </w:tcPr>
                      <w:p w14:paraId="5BD4E3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111912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c>
                      <w:tcPr>
                        <w:tcW w:w="0" w:type="auto"/>
                        <w:shd w:val="clear" w:color="auto" w:fill="F0F0F0"/>
                        <w:vAlign w:val="center"/>
                        <w:hideMark/>
                      </w:tcPr>
                      <w:p w14:paraId="09E37E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76AEF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5C7541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ADDEFDC" w14:textId="77777777">
                    <w:trPr>
                      <w:tblCellSpacing w:w="0" w:type="dxa"/>
                    </w:trPr>
                    <w:tc>
                      <w:tcPr>
                        <w:tcW w:w="0" w:type="auto"/>
                        <w:vAlign w:val="center"/>
                        <w:hideMark/>
                      </w:tcPr>
                      <w:p w14:paraId="2CDA824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5C485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102</w:t>
                        </w:r>
                      </w:p>
                    </w:tc>
                    <w:tc>
                      <w:tcPr>
                        <w:tcW w:w="0" w:type="auto"/>
                        <w:vAlign w:val="center"/>
                        <w:hideMark/>
                      </w:tcPr>
                      <w:p w14:paraId="6F39EA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42,4</w:t>
                        </w:r>
                      </w:p>
                    </w:tc>
                    <w:tc>
                      <w:tcPr>
                        <w:tcW w:w="0" w:type="auto"/>
                        <w:vAlign w:val="center"/>
                        <w:hideMark/>
                      </w:tcPr>
                      <w:p w14:paraId="1BE35E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94</w:t>
                        </w:r>
                      </w:p>
                    </w:tc>
                    <w:tc>
                      <w:tcPr>
                        <w:tcW w:w="0" w:type="auto"/>
                        <w:vAlign w:val="center"/>
                        <w:hideMark/>
                      </w:tcPr>
                      <w:p w14:paraId="7CAED9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47,8</w:t>
                        </w:r>
                      </w:p>
                    </w:tc>
                  </w:tr>
                  <w:tr w:rsidR="007B194F" w:rsidRPr="007B194F" w14:paraId="7F176B13" w14:textId="77777777">
                    <w:trPr>
                      <w:tblCellSpacing w:w="0" w:type="dxa"/>
                    </w:trPr>
                    <w:tc>
                      <w:tcPr>
                        <w:tcW w:w="0" w:type="auto"/>
                        <w:shd w:val="clear" w:color="auto" w:fill="F0F0F0"/>
                        <w:vAlign w:val="center"/>
                        <w:hideMark/>
                      </w:tcPr>
                      <w:p w14:paraId="0F47B6B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Umlaufvermögen</w:t>
                        </w:r>
                      </w:p>
                    </w:tc>
                    <w:tc>
                      <w:tcPr>
                        <w:tcW w:w="0" w:type="auto"/>
                        <w:shd w:val="clear" w:color="auto" w:fill="F0F0F0"/>
                        <w:vAlign w:val="center"/>
                        <w:hideMark/>
                      </w:tcPr>
                      <w:p w14:paraId="4D3A7F7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83926B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38FFC1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5C62F7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3B3000C" w14:textId="77777777">
                    <w:trPr>
                      <w:tblCellSpacing w:w="0" w:type="dxa"/>
                    </w:trPr>
                    <w:tc>
                      <w:tcPr>
                        <w:tcW w:w="0" w:type="auto"/>
                        <w:vAlign w:val="center"/>
                        <w:hideMark/>
                      </w:tcPr>
                      <w:p w14:paraId="4073B45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Vorräte</w:t>
                        </w:r>
                      </w:p>
                    </w:tc>
                    <w:tc>
                      <w:tcPr>
                        <w:tcW w:w="0" w:type="auto"/>
                        <w:vAlign w:val="center"/>
                        <w:hideMark/>
                      </w:tcPr>
                      <w:p w14:paraId="31DAFC0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9033A6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BE4ABE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EA2B97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40FB765" w14:textId="77777777">
                    <w:trPr>
                      <w:tblCellSpacing w:w="0" w:type="dxa"/>
                    </w:trPr>
                    <w:tc>
                      <w:tcPr>
                        <w:tcW w:w="0" w:type="auto"/>
                        <w:shd w:val="clear" w:color="auto" w:fill="F0F0F0"/>
                        <w:vAlign w:val="center"/>
                        <w:hideMark/>
                      </w:tcPr>
                      <w:p w14:paraId="6515AE1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Roh-, Hilfs- und Betriebsstoffe</w:t>
                        </w:r>
                      </w:p>
                    </w:tc>
                    <w:tc>
                      <w:tcPr>
                        <w:tcW w:w="0" w:type="auto"/>
                        <w:shd w:val="clear" w:color="auto" w:fill="F0F0F0"/>
                        <w:vAlign w:val="center"/>
                        <w:hideMark/>
                      </w:tcPr>
                      <w:p w14:paraId="0BC396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97</w:t>
                        </w:r>
                      </w:p>
                    </w:tc>
                    <w:tc>
                      <w:tcPr>
                        <w:tcW w:w="0" w:type="auto"/>
                        <w:shd w:val="clear" w:color="auto" w:fill="F0F0F0"/>
                        <w:vAlign w:val="center"/>
                        <w:hideMark/>
                      </w:tcPr>
                      <w:p w14:paraId="697620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3C737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w:t>
                        </w:r>
                      </w:p>
                    </w:tc>
                    <w:tc>
                      <w:tcPr>
                        <w:tcW w:w="0" w:type="auto"/>
                        <w:shd w:val="clear" w:color="auto" w:fill="F0F0F0"/>
                        <w:vAlign w:val="center"/>
                        <w:hideMark/>
                      </w:tcPr>
                      <w:p w14:paraId="3CB7D9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226BAC5" w14:textId="77777777">
                    <w:trPr>
                      <w:tblCellSpacing w:w="0" w:type="dxa"/>
                    </w:trPr>
                    <w:tc>
                      <w:tcPr>
                        <w:tcW w:w="0" w:type="auto"/>
                        <w:vAlign w:val="center"/>
                        <w:hideMark/>
                      </w:tcPr>
                      <w:p w14:paraId="19FB837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Unfertige Leistungen</w:t>
                        </w:r>
                      </w:p>
                    </w:tc>
                    <w:tc>
                      <w:tcPr>
                        <w:tcW w:w="0" w:type="auto"/>
                        <w:vAlign w:val="center"/>
                        <w:hideMark/>
                      </w:tcPr>
                      <w:p w14:paraId="60EE79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vAlign w:val="center"/>
                        <w:hideMark/>
                      </w:tcPr>
                      <w:p w14:paraId="37BE53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B8375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vAlign w:val="center"/>
                        <w:hideMark/>
                      </w:tcPr>
                      <w:p w14:paraId="1D3700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A3EA1E6" w14:textId="77777777">
                    <w:trPr>
                      <w:tblCellSpacing w:w="0" w:type="dxa"/>
                    </w:trPr>
                    <w:tc>
                      <w:tcPr>
                        <w:tcW w:w="0" w:type="auto"/>
                        <w:shd w:val="clear" w:color="auto" w:fill="F0F0F0"/>
                        <w:vAlign w:val="center"/>
                        <w:hideMark/>
                      </w:tcPr>
                      <w:p w14:paraId="02D812E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659DA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w:t>
                        </w:r>
                      </w:p>
                    </w:tc>
                    <w:tc>
                      <w:tcPr>
                        <w:tcW w:w="0" w:type="auto"/>
                        <w:shd w:val="clear" w:color="auto" w:fill="F0F0F0"/>
                        <w:vAlign w:val="center"/>
                        <w:hideMark/>
                      </w:tcPr>
                      <w:p w14:paraId="3025C4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43,6</w:t>
                        </w:r>
                      </w:p>
                    </w:tc>
                    <w:tc>
                      <w:tcPr>
                        <w:tcW w:w="0" w:type="auto"/>
                        <w:shd w:val="clear" w:color="auto" w:fill="F0F0F0"/>
                        <w:vAlign w:val="center"/>
                        <w:hideMark/>
                      </w:tcPr>
                      <w:p w14:paraId="33F654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70</w:t>
                        </w:r>
                      </w:p>
                    </w:tc>
                    <w:tc>
                      <w:tcPr>
                        <w:tcW w:w="0" w:type="auto"/>
                        <w:shd w:val="clear" w:color="auto" w:fill="F0F0F0"/>
                        <w:vAlign w:val="center"/>
                        <w:hideMark/>
                      </w:tcPr>
                      <w:p w14:paraId="0C0BC2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35,5</w:t>
                        </w:r>
                      </w:p>
                    </w:tc>
                  </w:tr>
                  <w:tr w:rsidR="007B194F" w:rsidRPr="007B194F" w14:paraId="191D4023" w14:textId="77777777">
                    <w:trPr>
                      <w:tblCellSpacing w:w="0" w:type="dxa"/>
                    </w:trPr>
                    <w:tc>
                      <w:tcPr>
                        <w:tcW w:w="0" w:type="auto"/>
                        <w:vAlign w:val="center"/>
                        <w:hideMark/>
                      </w:tcPr>
                      <w:p w14:paraId="0FD5CEB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und sonstige Vermögensgegenstände</w:t>
                        </w:r>
                      </w:p>
                    </w:tc>
                    <w:tc>
                      <w:tcPr>
                        <w:tcW w:w="0" w:type="auto"/>
                        <w:vAlign w:val="center"/>
                        <w:hideMark/>
                      </w:tcPr>
                      <w:p w14:paraId="186749D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D88D2B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5096C6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58FCFA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E7D1C37" w14:textId="77777777">
                    <w:trPr>
                      <w:tblCellSpacing w:w="0" w:type="dxa"/>
                    </w:trPr>
                    <w:tc>
                      <w:tcPr>
                        <w:tcW w:w="0" w:type="auto"/>
                        <w:shd w:val="clear" w:color="auto" w:fill="F0F0F0"/>
                        <w:vAlign w:val="center"/>
                        <w:hideMark/>
                      </w:tcPr>
                      <w:p w14:paraId="123240B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aus Lieferungen und Leistungen</w:t>
                        </w:r>
                      </w:p>
                    </w:tc>
                    <w:tc>
                      <w:tcPr>
                        <w:tcW w:w="0" w:type="auto"/>
                        <w:shd w:val="clear" w:color="auto" w:fill="F0F0F0"/>
                        <w:vAlign w:val="center"/>
                        <w:hideMark/>
                      </w:tcPr>
                      <w:p w14:paraId="2CE9FA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273761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29645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2A04354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9ED9E5B" w14:textId="77777777">
                    <w:trPr>
                      <w:tblCellSpacing w:w="0" w:type="dxa"/>
                    </w:trPr>
                    <w:tc>
                      <w:tcPr>
                        <w:tcW w:w="0" w:type="auto"/>
                        <w:vAlign w:val="center"/>
                        <w:hideMark/>
                      </w:tcPr>
                      <w:p w14:paraId="20B05CF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Forderungen gegen verbundene Unternehmen</w:t>
                        </w:r>
                      </w:p>
                    </w:tc>
                    <w:tc>
                      <w:tcPr>
                        <w:tcW w:w="0" w:type="auto"/>
                        <w:vAlign w:val="center"/>
                        <w:hideMark/>
                      </w:tcPr>
                      <w:p w14:paraId="28EC75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vAlign w:val="center"/>
                        <w:hideMark/>
                      </w:tcPr>
                      <w:p w14:paraId="1267B1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2F204C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w:t>
                        </w:r>
                      </w:p>
                    </w:tc>
                    <w:tc>
                      <w:tcPr>
                        <w:tcW w:w="0" w:type="auto"/>
                        <w:vAlign w:val="center"/>
                        <w:hideMark/>
                      </w:tcPr>
                      <w:p w14:paraId="052C275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95BC45A" w14:textId="77777777">
                    <w:trPr>
                      <w:tblCellSpacing w:w="0" w:type="dxa"/>
                    </w:trPr>
                    <w:tc>
                      <w:tcPr>
                        <w:tcW w:w="0" w:type="auto"/>
                        <w:shd w:val="clear" w:color="auto" w:fill="F0F0F0"/>
                        <w:vAlign w:val="center"/>
                        <w:hideMark/>
                      </w:tcPr>
                      <w:p w14:paraId="7BE0BE8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Vermögensgegenstände</w:t>
                        </w:r>
                      </w:p>
                    </w:tc>
                    <w:tc>
                      <w:tcPr>
                        <w:tcW w:w="0" w:type="auto"/>
                        <w:shd w:val="clear" w:color="auto" w:fill="F0F0F0"/>
                        <w:vAlign w:val="center"/>
                        <w:hideMark/>
                      </w:tcPr>
                      <w:p w14:paraId="77FB41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D1DE4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ED647B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D895A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4C8F640D" w14:textId="77777777">
                    <w:trPr>
                      <w:tblCellSpacing w:w="0" w:type="dxa"/>
                    </w:trPr>
                    <w:tc>
                      <w:tcPr>
                        <w:tcW w:w="0" w:type="auto"/>
                        <w:vAlign w:val="center"/>
                        <w:hideMark/>
                      </w:tcPr>
                      <w:p w14:paraId="7088773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E51DC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c>
                      <w:tcPr>
                        <w:tcW w:w="0" w:type="auto"/>
                        <w:vAlign w:val="center"/>
                        <w:hideMark/>
                      </w:tcPr>
                      <w:p w14:paraId="6590BF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14,0</w:t>
                        </w:r>
                      </w:p>
                    </w:tc>
                    <w:tc>
                      <w:tcPr>
                        <w:tcW w:w="0" w:type="auto"/>
                        <w:vAlign w:val="center"/>
                        <w:hideMark/>
                      </w:tcPr>
                      <w:p w14:paraId="7D1523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c>
                      <w:tcPr>
                        <w:tcW w:w="0" w:type="auto"/>
                        <w:vAlign w:val="center"/>
                        <w:hideMark/>
                      </w:tcPr>
                      <w:p w14:paraId="2F117A5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16,7</w:t>
                        </w:r>
                      </w:p>
                    </w:tc>
                  </w:tr>
                  <w:tr w:rsidR="007B194F" w:rsidRPr="007B194F" w14:paraId="29E0C074" w14:textId="77777777">
                    <w:trPr>
                      <w:tblCellSpacing w:w="0" w:type="dxa"/>
                    </w:trPr>
                    <w:tc>
                      <w:tcPr>
                        <w:tcW w:w="0" w:type="auto"/>
                        <w:shd w:val="clear" w:color="auto" w:fill="A7DDDD"/>
                        <w:vAlign w:val="center"/>
                        <w:hideMark/>
                      </w:tcPr>
                      <w:p w14:paraId="33FE17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A7DDDD"/>
                        <w:vAlign w:val="center"/>
                        <w:hideMark/>
                      </w:tcPr>
                      <w:p w14:paraId="35DDF56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241</w:t>
                        </w:r>
                      </w:p>
                    </w:tc>
                    <w:tc>
                      <w:tcPr>
                        <w:tcW w:w="0" w:type="auto"/>
                        <w:shd w:val="clear" w:color="auto" w:fill="A7DDDD"/>
                        <w:vAlign w:val="center"/>
                        <w:hideMark/>
                      </w:tcPr>
                      <w:p w14:paraId="1F1B34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A7DDDD"/>
                        <w:vAlign w:val="center"/>
                        <w:hideMark/>
                      </w:tcPr>
                      <w:p w14:paraId="71CB16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197</w:t>
                        </w:r>
                      </w:p>
                    </w:tc>
                    <w:tc>
                      <w:tcPr>
                        <w:tcW w:w="0" w:type="auto"/>
                        <w:shd w:val="clear" w:color="auto" w:fill="A7DDDD"/>
                        <w:vAlign w:val="center"/>
                        <w:hideMark/>
                      </w:tcPr>
                      <w:p w14:paraId="1722B7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r w:rsidR="007B194F" w:rsidRPr="007B194F" w14:paraId="56BB8B47" w14:textId="77777777">
                    <w:trPr>
                      <w:tblCellSpacing w:w="0" w:type="dxa"/>
                    </w:trPr>
                    <w:tc>
                      <w:tcPr>
                        <w:tcW w:w="0" w:type="auto"/>
                        <w:shd w:val="clear" w:color="auto" w:fill="FFFFFF"/>
                        <w:vAlign w:val="center"/>
                        <w:hideMark/>
                      </w:tcPr>
                      <w:p w14:paraId="2E43E3E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Passiva</w:t>
                        </w:r>
                        <w:r w:rsidRPr="007B194F">
                          <w:rPr>
                            <w:rFonts w:ascii="Times New Roman" w:eastAsia="Times New Roman" w:hAnsi="Times New Roman" w:cs="Times New Roman"/>
                            <w:sz w:val="24"/>
                            <w:szCs w:val="24"/>
                            <w:lang w:eastAsia="de-DE"/>
                          </w:rPr>
                          <w:t xml:space="preserve"> </w:t>
                        </w:r>
                      </w:p>
                    </w:tc>
                    <w:tc>
                      <w:tcPr>
                        <w:tcW w:w="0" w:type="auto"/>
                        <w:shd w:val="clear" w:color="auto" w:fill="FFFFFF"/>
                        <w:vAlign w:val="center"/>
                        <w:hideMark/>
                      </w:tcPr>
                      <w:p w14:paraId="7D8BE75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FFFFF"/>
                        <w:vAlign w:val="center"/>
                        <w:hideMark/>
                      </w:tcPr>
                      <w:p w14:paraId="7B37ED0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FFFFF"/>
                        <w:vAlign w:val="center"/>
                        <w:hideMark/>
                      </w:tcPr>
                      <w:p w14:paraId="2B8DAE6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FFFFF"/>
                        <w:vAlign w:val="center"/>
                        <w:hideMark/>
                      </w:tcPr>
                      <w:p w14:paraId="7568F63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E5FA4AF" w14:textId="77777777">
                    <w:trPr>
                      <w:tblCellSpacing w:w="0" w:type="dxa"/>
                    </w:trPr>
                    <w:tc>
                      <w:tcPr>
                        <w:tcW w:w="0" w:type="auto"/>
                        <w:shd w:val="clear" w:color="auto" w:fill="CDCDCE"/>
                        <w:vAlign w:val="bottom"/>
                        <w:hideMark/>
                      </w:tcPr>
                      <w:p w14:paraId="73DB0C3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gridSpan w:val="2"/>
                        <w:shd w:val="clear" w:color="auto" w:fill="CDCDCE"/>
                        <w:vAlign w:val="bottom"/>
                        <w:hideMark/>
                      </w:tcPr>
                      <w:p w14:paraId="357089A0"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31.12.2019</w:t>
                        </w:r>
                      </w:p>
                    </w:tc>
                    <w:tc>
                      <w:tcPr>
                        <w:tcW w:w="0" w:type="auto"/>
                        <w:gridSpan w:val="2"/>
                        <w:shd w:val="clear" w:color="auto" w:fill="CDCDCE"/>
                        <w:vAlign w:val="bottom"/>
                        <w:hideMark/>
                      </w:tcPr>
                      <w:p w14:paraId="395C8B7A"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31.12.2018</w:t>
                        </w:r>
                      </w:p>
                    </w:tc>
                  </w:tr>
                  <w:tr w:rsidR="007B194F" w:rsidRPr="007B194F" w14:paraId="65375C82" w14:textId="77777777">
                    <w:trPr>
                      <w:tblCellSpacing w:w="0" w:type="dxa"/>
                    </w:trPr>
                    <w:tc>
                      <w:tcPr>
                        <w:tcW w:w="0" w:type="auto"/>
                        <w:shd w:val="clear" w:color="auto" w:fill="CDCDCE"/>
                        <w:vAlign w:val="bottom"/>
                        <w:hideMark/>
                      </w:tcPr>
                      <w:p w14:paraId="263D8D7D"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bottom"/>
                        <w:hideMark/>
                      </w:tcPr>
                      <w:p w14:paraId="2269CB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bottom"/>
                        <w:hideMark/>
                      </w:tcPr>
                      <w:p w14:paraId="4FC122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CDCDCE"/>
                        <w:vAlign w:val="bottom"/>
                        <w:hideMark/>
                      </w:tcPr>
                      <w:p w14:paraId="3F65EA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Mio. €</w:t>
                        </w:r>
                      </w:p>
                    </w:tc>
                    <w:tc>
                      <w:tcPr>
                        <w:tcW w:w="0" w:type="auto"/>
                        <w:shd w:val="clear" w:color="auto" w:fill="CDCDCE"/>
                        <w:vAlign w:val="bottom"/>
                        <w:hideMark/>
                      </w:tcPr>
                      <w:p w14:paraId="43E28C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5F97DBE5" w14:textId="77777777">
                    <w:trPr>
                      <w:tblCellSpacing w:w="0" w:type="dxa"/>
                    </w:trPr>
                    <w:tc>
                      <w:tcPr>
                        <w:tcW w:w="0" w:type="auto"/>
                        <w:shd w:val="clear" w:color="auto" w:fill="F0F0F0"/>
                        <w:vAlign w:val="center"/>
                        <w:hideMark/>
                      </w:tcPr>
                      <w:p w14:paraId="17E4CC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Eigenkapital</w:t>
                        </w:r>
                      </w:p>
                    </w:tc>
                    <w:tc>
                      <w:tcPr>
                        <w:tcW w:w="0" w:type="auto"/>
                        <w:shd w:val="clear" w:color="auto" w:fill="F0F0F0"/>
                        <w:vAlign w:val="center"/>
                        <w:hideMark/>
                      </w:tcPr>
                      <w:p w14:paraId="3F78E7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C5DE80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99BA6F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360473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5B7F0C3" w14:textId="77777777">
                    <w:trPr>
                      <w:tblCellSpacing w:w="0" w:type="dxa"/>
                    </w:trPr>
                    <w:tc>
                      <w:tcPr>
                        <w:tcW w:w="0" w:type="auto"/>
                        <w:vAlign w:val="center"/>
                        <w:hideMark/>
                      </w:tcPr>
                      <w:p w14:paraId="5FDBC9C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Zugeordnetes Eigenkapital</w:t>
                        </w:r>
                      </w:p>
                    </w:tc>
                    <w:tc>
                      <w:tcPr>
                        <w:tcW w:w="0" w:type="auto"/>
                        <w:vAlign w:val="center"/>
                        <w:hideMark/>
                      </w:tcPr>
                      <w:p w14:paraId="0DD83B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w:t>
                        </w:r>
                      </w:p>
                    </w:tc>
                    <w:tc>
                      <w:tcPr>
                        <w:tcW w:w="0" w:type="auto"/>
                        <w:vAlign w:val="center"/>
                        <w:hideMark/>
                      </w:tcPr>
                      <w:p w14:paraId="3B6C62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7FFE85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w:t>
                        </w:r>
                      </w:p>
                    </w:tc>
                    <w:tc>
                      <w:tcPr>
                        <w:tcW w:w="0" w:type="auto"/>
                        <w:vAlign w:val="center"/>
                        <w:hideMark/>
                      </w:tcPr>
                      <w:p w14:paraId="3F8112B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24BC0323" w14:textId="77777777">
                    <w:trPr>
                      <w:tblCellSpacing w:w="0" w:type="dxa"/>
                    </w:trPr>
                    <w:tc>
                      <w:tcPr>
                        <w:tcW w:w="0" w:type="auto"/>
                        <w:shd w:val="clear" w:color="auto" w:fill="F0F0F0"/>
                        <w:vAlign w:val="center"/>
                        <w:hideMark/>
                      </w:tcPr>
                      <w:p w14:paraId="0C9C537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Ausgleichsposten</w:t>
                        </w:r>
                      </w:p>
                    </w:tc>
                    <w:tc>
                      <w:tcPr>
                        <w:tcW w:w="0" w:type="auto"/>
                        <w:shd w:val="clear" w:color="auto" w:fill="F0F0F0"/>
                        <w:vAlign w:val="center"/>
                        <w:hideMark/>
                      </w:tcPr>
                      <w:p w14:paraId="643AC1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3D2E05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2982A6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w:t>
                        </w:r>
                      </w:p>
                    </w:tc>
                    <w:tc>
                      <w:tcPr>
                        <w:tcW w:w="0" w:type="auto"/>
                        <w:shd w:val="clear" w:color="auto" w:fill="F0F0F0"/>
                        <w:vAlign w:val="center"/>
                        <w:hideMark/>
                      </w:tcPr>
                      <w:p w14:paraId="143733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07FA1176" w14:textId="77777777">
                    <w:trPr>
                      <w:tblCellSpacing w:w="0" w:type="dxa"/>
                    </w:trPr>
                    <w:tc>
                      <w:tcPr>
                        <w:tcW w:w="0" w:type="auto"/>
                        <w:vAlign w:val="center"/>
                        <w:hideMark/>
                      </w:tcPr>
                      <w:p w14:paraId="5BD10DD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E0CA6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w:t>
                        </w:r>
                      </w:p>
                    </w:tc>
                    <w:tc>
                      <w:tcPr>
                        <w:tcW w:w="0" w:type="auto"/>
                        <w:vAlign w:val="center"/>
                        <w:hideMark/>
                      </w:tcPr>
                      <w:p w14:paraId="465A96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26,1</w:t>
                        </w:r>
                      </w:p>
                    </w:tc>
                    <w:tc>
                      <w:tcPr>
                        <w:tcW w:w="0" w:type="auto"/>
                        <w:vAlign w:val="center"/>
                        <w:hideMark/>
                      </w:tcPr>
                      <w:p w14:paraId="1C4F1E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c>
                      <w:tcPr>
                        <w:tcW w:w="0" w:type="auto"/>
                        <w:vAlign w:val="center"/>
                        <w:hideMark/>
                      </w:tcPr>
                      <w:p w14:paraId="22468F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27,5</w:t>
                        </w:r>
                      </w:p>
                    </w:tc>
                  </w:tr>
                  <w:tr w:rsidR="007B194F" w:rsidRPr="007B194F" w14:paraId="37E4D1E7" w14:textId="77777777">
                    <w:trPr>
                      <w:tblCellSpacing w:w="0" w:type="dxa"/>
                    </w:trPr>
                    <w:tc>
                      <w:tcPr>
                        <w:tcW w:w="0" w:type="auto"/>
                        <w:shd w:val="clear" w:color="auto" w:fill="F0F0F0"/>
                        <w:vAlign w:val="center"/>
                        <w:hideMark/>
                      </w:tcPr>
                      <w:p w14:paraId="1F7C97D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Rückstellungen</w:t>
                        </w:r>
                      </w:p>
                    </w:tc>
                    <w:tc>
                      <w:tcPr>
                        <w:tcW w:w="0" w:type="auto"/>
                        <w:shd w:val="clear" w:color="auto" w:fill="F0F0F0"/>
                        <w:vAlign w:val="center"/>
                        <w:hideMark/>
                      </w:tcPr>
                      <w:p w14:paraId="09D8C60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5C31CE9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DD02F3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6B0CE3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B26B7EC" w14:textId="77777777">
                    <w:trPr>
                      <w:tblCellSpacing w:w="0" w:type="dxa"/>
                    </w:trPr>
                    <w:tc>
                      <w:tcPr>
                        <w:tcW w:w="0" w:type="auto"/>
                        <w:vAlign w:val="center"/>
                        <w:hideMark/>
                      </w:tcPr>
                      <w:p w14:paraId="6055594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Rückstellungen für Pensionen und ähnliche</w:t>
                        </w:r>
                      </w:p>
                    </w:tc>
                    <w:tc>
                      <w:tcPr>
                        <w:tcW w:w="0" w:type="auto"/>
                        <w:vAlign w:val="center"/>
                        <w:hideMark/>
                      </w:tcPr>
                      <w:p w14:paraId="454F6BE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2EC99E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9D9D45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4B4E7A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678CFD9" w14:textId="77777777">
                    <w:trPr>
                      <w:tblCellSpacing w:w="0" w:type="dxa"/>
                    </w:trPr>
                    <w:tc>
                      <w:tcPr>
                        <w:tcW w:w="0" w:type="auto"/>
                        <w:shd w:val="clear" w:color="auto" w:fill="F0F0F0"/>
                        <w:vAlign w:val="center"/>
                        <w:hideMark/>
                      </w:tcPr>
                      <w:p w14:paraId="576AA78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Verpflichtungen</w:t>
                        </w:r>
                      </w:p>
                    </w:tc>
                    <w:tc>
                      <w:tcPr>
                        <w:tcW w:w="0" w:type="auto"/>
                        <w:shd w:val="clear" w:color="auto" w:fill="F0F0F0"/>
                        <w:vAlign w:val="center"/>
                        <w:hideMark/>
                      </w:tcPr>
                      <w:p w14:paraId="31AAF6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6AF7B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51C82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1CD927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DDC303E" w14:textId="77777777">
                    <w:trPr>
                      <w:tblCellSpacing w:w="0" w:type="dxa"/>
                    </w:trPr>
                    <w:tc>
                      <w:tcPr>
                        <w:tcW w:w="0" w:type="auto"/>
                        <w:vAlign w:val="center"/>
                        <w:hideMark/>
                      </w:tcPr>
                      <w:p w14:paraId="23CA91E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Steuerrückstellungen</w:t>
                        </w:r>
                      </w:p>
                    </w:tc>
                    <w:tc>
                      <w:tcPr>
                        <w:tcW w:w="0" w:type="auto"/>
                        <w:vAlign w:val="center"/>
                        <w:hideMark/>
                      </w:tcPr>
                      <w:p w14:paraId="2D4BFBC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57069E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40A61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D38247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63B560B" w14:textId="77777777">
                    <w:trPr>
                      <w:tblCellSpacing w:w="0" w:type="dxa"/>
                    </w:trPr>
                    <w:tc>
                      <w:tcPr>
                        <w:tcW w:w="0" w:type="auto"/>
                        <w:shd w:val="clear" w:color="auto" w:fill="F0F0F0"/>
                        <w:vAlign w:val="center"/>
                        <w:hideMark/>
                      </w:tcPr>
                      <w:p w14:paraId="43337E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Rückstellungen</w:t>
                        </w:r>
                      </w:p>
                    </w:tc>
                    <w:tc>
                      <w:tcPr>
                        <w:tcW w:w="0" w:type="auto"/>
                        <w:shd w:val="clear" w:color="auto" w:fill="F0F0F0"/>
                        <w:vAlign w:val="center"/>
                        <w:hideMark/>
                      </w:tcPr>
                      <w:p w14:paraId="2993AA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shd w:val="clear" w:color="auto" w:fill="F0F0F0"/>
                        <w:vAlign w:val="center"/>
                        <w:hideMark/>
                      </w:tcPr>
                      <w:p w14:paraId="210892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0E48F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shd w:val="clear" w:color="auto" w:fill="F0F0F0"/>
                        <w:vAlign w:val="center"/>
                        <w:hideMark/>
                      </w:tcPr>
                      <w:p w14:paraId="3B4F8F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4B3B7CA" w14:textId="77777777">
                    <w:trPr>
                      <w:tblCellSpacing w:w="0" w:type="dxa"/>
                    </w:trPr>
                    <w:tc>
                      <w:tcPr>
                        <w:tcW w:w="0" w:type="auto"/>
                        <w:vAlign w:val="center"/>
                        <w:hideMark/>
                      </w:tcPr>
                      <w:p w14:paraId="5D60E8D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9D182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c>
                      <w:tcPr>
                        <w:tcW w:w="0" w:type="auto"/>
                        <w:vAlign w:val="center"/>
                        <w:hideMark/>
                      </w:tcPr>
                      <w:p w14:paraId="257EE5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w:t>
                        </w:r>
                      </w:p>
                    </w:tc>
                    <w:tc>
                      <w:tcPr>
                        <w:tcW w:w="0" w:type="auto"/>
                        <w:vAlign w:val="center"/>
                        <w:hideMark/>
                      </w:tcPr>
                      <w:p w14:paraId="10245F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w:t>
                        </w:r>
                      </w:p>
                    </w:tc>
                    <w:tc>
                      <w:tcPr>
                        <w:tcW w:w="0" w:type="auto"/>
                        <w:vAlign w:val="center"/>
                        <w:hideMark/>
                      </w:tcPr>
                      <w:p w14:paraId="5E5F9A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8,4</w:t>
                        </w:r>
                      </w:p>
                    </w:tc>
                  </w:tr>
                  <w:tr w:rsidR="007B194F" w:rsidRPr="007B194F" w14:paraId="437AF266" w14:textId="77777777">
                    <w:trPr>
                      <w:tblCellSpacing w:w="0" w:type="dxa"/>
                    </w:trPr>
                    <w:tc>
                      <w:tcPr>
                        <w:tcW w:w="0" w:type="auto"/>
                        <w:shd w:val="clear" w:color="auto" w:fill="F0F0F0"/>
                        <w:vAlign w:val="center"/>
                        <w:hideMark/>
                      </w:tcPr>
                      <w:p w14:paraId="4D9E8D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Verbindlichkeiten</w:t>
                        </w:r>
                      </w:p>
                    </w:tc>
                    <w:tc>
                      <w:tcPr>
                        <w:tcW w:w="0" w:type="auto"/>
                        <w:shd w:val="clear" w:color="auto" w:fill="F0F0F0"/>
                        <w:vAlign w:val="center"/>
                        <w:hideMark/>
                      </w:tcPr>
                      <w:p w14:paraId="56AF43F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1CCFA4E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4F574D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790A79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04DFC9A" w14:textId="77777777">
                    <w:trPr>
                      <w:tblCellSpacing w:w="0" w:type="dxa"/>
                    </w:trPr>
                    <w:tc>
                      <w:tcPr>
                        <w:tcW w:w="0" w:type="auto"/>
                        <w:vAlign w:val="center"/>
                        <w:hideMark/>
                      </w:tcPr>
                      <w:p w14:paraId="5EB20E0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aus Lieferungen und Leistungen</w:t>
                        </w:r>
                      </w:p>
                    </w:tc>
                    <w:tc>
                      <w:tcPr>
                        <w:tcW w:w="0" w:type="auto"/>
                        <w:vAlign w:val="center"/>
                        <w:hideMark/>
                      </w:tcPr>
                      <w:p w14:paraId="6FD09C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vAlign w:val="center"/>
                        <w:hideMark/>
                      </w:tcPr>
                      <w:p w14:paraId="3120F2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57F217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vAlign w:val="center"/>
                        <w:hideMark/>
                      </w:tcPr>
                      <w:p w14:paraId="7D6D97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3DE64DB0" w14:textId="77777777">
                    <w:trPr>
                      <w:tblCellSpacing w:w="0" w:type="dxa"/>
                    </w:trPr>
                    <w:tc>
                      <w:tcPr>
                        <w:tcW w:w="0" w:type="auto"/>
                        <w:shd w:val="clear" w:color="auto" w:fill="F0F0F0"/>
                        <w:vAlign w:val="center"/>
                        <w:hideMark/>
                      </w:tcPr>
                      <w:p w14:paraId="7AE09CF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verbundenen Unternehmen</w:t>
                        </w:r>
                      </w:p>
                    </w:tc>
                    <w:tc>
                      <w:tcPr>
                        <w:tcW w:w="0" w:type="auto"/>
                        <w:shd w:val="clear" w:color="auto" w:fill="F0F0F0"/>
                        <w:vAlign w:val="center"/>
                        <w:hideMark/>
                      </w:tcPr>
                      <w:p w14:paraId="15F3E8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148</w:t>
                        </w:r>
                      </w:p>
                    </w:tc>
                    <w:tc>
                      <w:tcPr>
                        <w:tcW w:w="0" w:type="auto"/>
                        <w:shd w:val="clear" w:color="auto" w:fill="F0F0F0"/>
                        <w:vAlign w:val="center"/>
                        <w:hideMark/>
                      </w:tcPr>
                      <w:p w14:paraId="493DD9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4C42D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133</w:t>
                        </w:r>
                      </w:p>
                    </w:tc>
                    <w:tc>
                      <w:tcPr>
                        <w:tcW w:w="0" w:type="auto"/>
                        <w:shd w:val="clear" w:color="auto" w:fill="F0F0F0"/>
                        <w:vAlign w:val="center"/>
                        <w:hideMark/>
                      </w:tcPr>
                      <w:p w14:paraId="5515BC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70F3B900" w14:textId="77777777">
                    <w:trPr>
                      <w:tblCellSpacing w:w="0" w:type="dxa"/>
                    </w:trPr>
                    <w:tc>
                      <w:tcPr>
                        <w:tcW w:w="0" w:type="auto"/>
                        <w:vAlign w:val="center"/>
                        <w:hideMark/>
                      </w:tcPr>
                      <w:p w14:paraId="473F1FB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Verbindlichkeiten</w:t>
                        </w:r>
                      </w:p>
                    </w:tc>
                    <w:tc>
                      <w:tcPr>
                        <w:tcW w:w="0" w:type="auto"/>
                        <w:vAlign w:val="center"/>
                        <w:hideMark/>
                      </w:tcPr>
                      <w:p w14:paraId="5BB1AE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4A8C45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2621D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092524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6EA4F632" w14:textId="77777777">
                    <w:trPr>
                      <w:tblCellSpacing w:w="0" w:type="dxa"/>
                    </w:trPr>
                    <w:tc>
                      <w:tcPr>
                        <w:tcW w:w="0" w:type="auto"/>
                        <w:shd w:val="clear" w:color="auto" w:fill="F0F0F0"/>
                        <w:vAlign w:val="center"/>
                        <w:hideMark/>
                      </w:tcPr>
                      <w:p w14:paraId="510D1D7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7F2F4AB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162</w:t>
                        </w:r>
                      </w:p>
                    </w:tc>
                    <w:tc>
                      <w:tcPr>
                        <w:tcW w:w="0" w:type="auto"/>
                        <w:shd w:val="clear" w:color="auto" w:fill="F0F0F0"/>
                        <w:vAlign w:val="center"/>
                        <w:hideMark/>
                      </w:tcPr>
                      <w:p w14:paraId="545175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67,3</w:t>
                        </w:r>
                      </w:p>
                    </w:tc>
                    <w:tc>
                      <w:tcPr>
                        <w:tcW w:w="0" w:type="auto"/>
                        <w:shd w:val="clear" w:color="auto" w:fill="F0F0F0"/>
                        <w:vAlign w:val="center"/>
                        <w:hideMark/>
                      </w:tcPr>
                      <w:p w14:paraId="5425778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148</w:t>
                        </w:r>
                      </w:p>
                    </w:tc>
                    <w:tc>
                      <w:tcPr>
                        <w:tcW w:w="0" w:type="auto"/>
                        <w:shd w:val="clear" w:color="auto" w:fill="F0F0F0"/>
                        <w:vAlign w:val="center"/>
                        <w:hideMark/>
                      </w:tcPr>
                      <w:p w14:paraId="3C67A1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64,1</w:t>
                        </w:r>
                      </w:p>
                    </w:tc>
                  </w:tr>
                  <w:tr w:rsidR="007B194F" w:rsidRPr="007B194F" w14:paraId="0A9FB85D" w14:textId="77777777">
                    <w:trPr>
                      <w:tblCellSpacing w:w="0" w:type="dxa"/>
                    </w:trPr>
                    <w:tc>
                      <w:tcPr>
                        <w:tcW w:w="0" w:type="auto"/>
                        <w:shd w:val="clear" w:color="auto" w:fill="A7DDDD"/>
                        <w:vAlign w:val="center"/>
                        <w:hideMark/>
                      </w:tcPr>
                      <w:p w14:paraId="4985BE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A7DDDD"/>
                        <w:vAlign w:val="center"/>
                        <w:hideMark/>
                      </w:tcPr>
                      <w:p w14:paraId="2AE8E76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241</w:t>
                        </w:r>
                      </w:p>
                    </w:tc>
                    <w:tc>
                      <w:tcPr>
                        <w:tcW w:w="0" w:type="auto"/>
                        <w:shd w:val="clear" w:color="auto" w:fill="A7DDDD"/>
                        <w:vAlign w:val="center"/>
                        <w:hideMark/>
                      </w:tcPr>
                      <w:p w14:paraId="4402EE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c>
                      <w:tcPr>
                        <w:tcW w:w="0" w:type="auto"/>
                        <w:shd w:val="clear" w:color="auto" w:fill="A7DDDD"/>
                        <w:vAlign w:val="center"/>
                        <w:hideMark/>
                      </w:tcPr>
                      <w:p w14:paraId="3F7CF8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197</w:t>
                        </w:r>
                      </w:p>
                    </w:tc>
                    <w:tc>
                      <w:tcPr>
                        <w:tcW w:w="0" w:type="auto"/>
                        <w:shd w:val="clear" w:color="auto" w:fill="A7DDDD"/>
                        <w:vAlign w:val="center"/>
                        <w:hideMark/>
                      </w:tcPr>
                      <w:p w14:paraId="38575D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100,0</w:t>
                        </w:r>
                      </w:p>
                    </w:tc>
                  </w:tr>
                </w:tbl>
                <w:p w14:paraId="2C706FCC"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 xml:space="preserve">Gewinn- und Verlustrechnung des Tätigkeitsbereichs "Betrieb von Serviceeinrichtungen" vom 1. Januar bis 31. Dezember 2019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11492"/>
                    <w:gridCol w:w="1004"/>
                    <w:gridCol w:w="1004"/>
                  </w:tblGrid>
                  <w:tr w:rsidR="007B194F" w:rsidRPr="007B194F" w14:paraId="05802DF2" w14:textId="77777777">
                    <w:trPr>
                      <w:tblHeader/>
                      <w:tblCellSpacing w:w="0" w:type="dxa"/>
                    </w:trPr>
                    <w:tc>
                      <w:tcPr>
                        <w:tcW w:w="0" w:type="auto"/>
                        <w:shd w:val="clear" w:color="auto" w:fill="CDCDCE"/>
                        <w:vAlign w:val="center"/>
                        <w:hideMark/>
                      </w:tcPr>
                      <w:p w14:paraId="707DBEC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CDCDCE"/>
                        <w:vAlign w:val="center"/>
                        <w:hideMark/>
                      </w:tcPr>
                      <w:p w14:paraId="230D82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r w:rsidRPr="007B194F">
                          <w:rPr>
                            <w:rFonts w:ascii="Times New Roman" w:eastAsia="Times New Roman" w:hAnsi="Times New Roman" w:cs="Times New Roman"/>
                            <w:sz w:val="24"/>
                            <w:szCs w:val="24"/>
                            <w:lang w:eastAsia="de-DE"/>
                          </w:rPr>
                          <w:br/>
                          <w:t xml:space="preserve">Mio. € </w:t>
                        </w:r>
                      </w:p>
                    </w:tc>
                    <w:tc>
                      <w:tcPr>
                        <w:tcW w:w="0" w:type="auto"/>
                        <w:shd w:val="clear" w:color="auto" w:fill="CDCDCE"/>
                        <w:vAlign w:val="center"/>
                        <w:hideMark/>
                      </w:tcPr>
                      <w:p w14:paraId="58490C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r w:rsidRPr="007B194F">
                          <w:rPr>
                            <w:rFonts w:ascii="Times New Roman" w:eastAsia="Times New Roman" w:hAnsi="Times New Roman" w:cs="Times New Roman"/>
                            <w:sz w:val="24"/>
                            <w:szCs w:val="24"/>
                            <w:lang w:eastAsia="de-DE"/>
                          </w:rPr>
                          <w:br/>
                          <w:t xml:space="preserve">Mio. € </w:t>
                        </w:r>
                      </w:p>
                    </w:tc>
                  </w:tr>
                  <w:tr w:rsidR="007B194F" w:rsidRPr="007B194F" w14:paraId="308E7A7F" w14:textId="77777777">
                    <w:trPr>
                      <w:tblCellSpacing w:w="0" w:type="dxa"/>
                    </w:trPr>
                    <w:tc>
                      <w:tcPr>
                        <w:tcW w:w="0" w:type="auto"/>
                        <w:vAlign w:val="center"/>
                        <w:hideMark/>
                      </w:tcPr>
                      <w:p w14:paraId="216F495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Umsatzerlöse</w:t>
                        </w:r>
                      </w:p>
                    </w:tc>
                    <w:tc>
                      <w:tcPr>
                        <w:tcW w:w="0" w:type="auto"/>
                        <w:vAlign w:val="center"/>
                        <w:hideMark/>
                      </w:tcPr>
                      <w:p w14:paraId="455DAA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397</w:t>
                        </w:r>
                      </w:p>
                    </w:tc>
                    <w:tc>
                      <w:tcPr>
                        <w:tcW w:w="0" w:type="auto"/>
                        <w:vAlign w:val="center"/>
                        <w:hideMark/>
                      </w:tcPr>
                      <w:p w14:paraId="35559D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389</w:t>
                        </w:r>
                      </w:p>
                    </w:tc>
                  </w:tr>
                  <w:tr w:rsidR="007B194F" w:rsidRPr="007B194F" w14:paraId="181F22D8" w14:textId="77777777">
                    <w:trPr>
                      <w:tblCellSpacing w:w="0" w:type="dxa"/>
                    </w:trPr>
                    <w:tc>
                      <w:tcPr>
                        <w:tcW w:w="0" w:type="auto"/>
                        <w:shd w:val="clear" w:color="auto" w:fill="F0F0F0"/>
                        <w:vAlign w:val="center"/>
                        <w:hideMark/>
                      </w:tcPr>
                      <w:p w14:paraId="64FE17A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Bestandsveränderungen</w:t>
                        </w:r>
                      </w:p>
                    </w:tc>
                    <w:tc>
                      <w:tcPr>
                        <w:tcW w:w="0" w:type="auto"/>
                        <w:shd w:val="clear" w:color="auto" w:fill="F0F0F0"/>
                        <w:vAlign w:val="center"/>
                        <w:hideMark/>
                      </w:tcPr>
                      <w:p w14:paraId="02DE40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235893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3B36502D" w14:textId="77777777">
                    <w:trPr>
                      <w:tblCellSpacing w:w="0" w:type="dxa"/>
                    </w:trPr>
                    <w:tc>
                      <w:tcPr>
                        <w:tcW w:w="0" w:type="auto"/>
                        <w:vAlign w:val="center"/>
                        <w:hideMark/>
                      </w:tcPr>
                      <w:p w14:paraId="7D8869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Gesamtleistung</w:t>
                        </w:r>
                      </w:p>
                    </w:tc>
                    <w:tc>
                      <w:tcPr>
                        <w:tcW w:w="0" w:type="auto"/>
                        <w:vAlign w:val="center"/>
                        <w:hideMark/>
                      </w:tcPr>
                      <w:p w14:paraId="753D59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398</w:t>
                        </w:r>
                      </w:p>
                    </w:tc>
                    <w:tc>
                      <w:tcPr>
                        <w:tcW w:w="0" w:type="auto"/>
                        <w:vAlign w:val="center"/>
                        <w:hideMark/>
                      </w:tcPr>
                      <w:p w14:paraId="4D907D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389</w:t>
                        </w:r>
                      </w:p>
                    </w:tc>
                  </w:tr>
                  <w:tr w:rsidR="007B194F" w:rsidRPr="007B194F" w14:paraId="06532C3A" w14:textId="77777777">
                    <w:trPr>
                      <w:tblCellSpacing w:w="0" w:type="dxa"/>
                    </w:trPr>
                    <w:tc>
                      <w:tcPr>
                        <w:tcW w:w="0" w:type="auto"/>
                        <w:shd w:val="clear" w:color="auto" w:fill="F0F0F0"/>
                        <w:vAlign w:val="center"/>
                        <w:hideMark/>
                      </w:tcPr>
                      <w:p w14:paraId="2DAEA5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betriebliche Erträge</w:t>
                        </w:r>
                      </w:p>
                    </w:tc>
                    <w:tc>
                      <w:tcPr>
                        <w:tcW w:w="0" w:type="auto"/>
                        <w:shd w:val="clear" w:color="auto" w:fill="F0F0F0"/>
                        <w:vAlign w:val="center"/>
                        <w:hideMark/>
                      </w:tcPr>
                      <w:p w14:paraId="200130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68AB15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r>
                  <w:tr w:rsidR="007B194F" w:rsidRPr="007B194F" w14:paraId="41A8177F" w14:textId="77777777">
                    <w:trPr>
                      <w:tblCellSpacing w:w="0" w:type="dxa"/>
                    </w:trPr>
                    <w:tc>
                      <w:tcPr>
                        <w:tcW w:w="0" w:type="auto"/>
                        <w:vAlign w:val="center"/>
                        <w:hideMark/>
                      </w:tcPr>
                      <w:p w14:paraId="3FD46FC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Materialaufwand</w:t>
                        </w:r>
                      </w:p>
                    </w:tc>
                    <w:tc>
                      <w:tcPr>
                        <w:tcW w:w="0" w:type="auto"/>
                        <w:vAlign w:val="center"/>
                        <w:hideMark/>
                      </w:tcPr>
                      <w:p w14:paraId="53D0324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525AE9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AE1BC7C" w14:textId="77777777">
                    <w:trPr>
                      <w:tblCellSpacing w:w="0" w:type="dxa"/>
                    </w:trPr>
                    <w:tc>
                      <w:tcPr>
                        <w:tcW w:w="0" w:type="auto"/>
                        <w:shd w:val="clear" w:color="auto" w:fill="F0F0F0"/>
                        <w:vAlign w:val="center"/>
                        <w:hideMark/>
                      </w:tcPr>
                      <w:p w14:paraId="689A3CF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Roh-, Hilfs- und Betriebsstoffe und für bezogene Waren</w:t>
                        </w:r>
                      </w:p>
                    </w:tc>
                    <w:tc>
                      <w:tcPr>
                        <w:tcW w:w="0" w:type="auto"/>
                        <w:shd w:val="clear" w:color="auto" w:fill="F0F0F0"/>
                        <w:vAlign w:val="center"/>
                        <w:hideMark/>
                      </w:tcPr>
                      <w:p w14:paraId="002214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-175</w:t>
                        </w:r>
                      </w:p>
                    </w:tc>
                    <w:tc>
                      <w:tcPr>
                        <w:tcW w:w="0" w:type="auto"/>
                        <w:shd w:val="clear" w:color="auto" w:fill="F0F0F0"/>
                        <w:vAlign w:val="center"/>
                        <w:hideMark/>
                      </w:tcPr>
                      <w:p w14:paraId="3678FF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-154</w:t>
                        </w:r>
                      </w:p>
                    </w:tc>
                  </w:tr>
                  <w:tr w:rsidR="007B194F" w:rsidRPr="007B194F" w14:paraId="07A47AD9" w14:textId="77777777">
                    <w:trPr>
                      <w:tblCellSpacing w:w="0" w:type="dxa"/>
                    </w:trPr>
                    <w:tc>
                      <w:tcPr>
                        <w:tcW w:w="0" w:type="auto"/>
                        <w:vAlign w:val="center"/>
                        <w:hideMark/>
                      </w:tcPr>
                      <w:p w14:paraId="2108BB3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für bezogene Leistungen</w:t>
                        </w:r>
                      </w:p>
                    </w:tc>
                    <w:tc>
                      <w:tcPr>
                        <w:tcW w:w="0" w:type="auto"/>
                        <w:vAlign w:val="center"/>
                        <w:hideMark/>
                      </w:tcPr>
                      <w:p w14:paraId="6701E7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c>
                      <w:tcPr>
                        <w:tcW w:w="0" w:type="auto"/>
                        <w:vAlign w:val="center"/>
                        <w:hideMark/>
                      </w:tcPr>
                      <w:p w14:paraId="4F1F87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w:t>
                        </w:r>
                      </w:p>
                    </w:tc>
                  </w:tr>
                  <w:tr w:rsidR="007B194F" w:rsidRPr="007B194F" w14:paraId="3A1242B8" w14:textId="77777777">
                    <w:trPr>
                      <w:tblCellSpacing w:w="0" w:type="dxa"/>
                    </w:trPr>
                    <w:tc>
                      <w:tcPr>
                        <w:tcW w:w="0" w:type="auto"/>
                        <w:shd w:val="clear" w:color="auto" w:fill="F0F0F0"/>
                        <w:vAlign w:val="center"/>
                        <w:hideMark/>
                      </w:tcPr>
                      <w:p w14:paraId="4C09947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Instandhaltungsaufwand</w:t>
                        </w:r>
                      </w:p>
                    </w:tc>
                    <w:tc>
                      <w:tcPr>
                        <w:tcW w:w="0" w:type="auto"/>
                        <w:shd w:val="clear" w:color="auto" w:fill="F0F0F0"/>
                        <w:vAlign w:val="center"/>
                        <w:hideMark/>
                      </w:tcPr>
                      <w:p w14:paraId="2692B8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shd w:val="clear" w:color="auto" w:fill="F0F0F0"/>
                        <w:vAlign w:val="center"/>
                        <w:hideMark/>
                      </w:tcPr>
                      <w:p w14:paraId="65C7B9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r>
                  <w:tr w:rsidR="007B194F" w:rsidRPr="007B194F" w14:paraId="373AC46E" w14:textId="77777777">
                    <w:trPr>
                      <w:tblCellSpacing w:w="0" w:type="dxa"/>
                    </w:trPr>
                    <w:tc>
                      <w:tcPr>
                        <w:tcW w:w="0" w:type="auto"/>
                        <w:vAlign w:val="center"/>
                        <w:hideMark/>
                      </w:tcPr>
                      <w:p w14:paraId="69966C6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AC88F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-216</w:t>
                        </w:r>
                      </w:p>
                    </w:tc>
                    <w:tc>
                      <w:tcPr>
                        <w:tcW w:w="0" w:type="auto"/>
                        <w:vAlign w:val="center"/>
                        <w:hideMark/>
                      </w:tcPr>
                      <w:p w14:paraId="0B32CE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-185</w:t>
                        </w:r>
                      </w:p>
                    </w:tc>
                  </w:tr>
                  <w:tr w:rsidR="007B194F" w:rsidRPr="007B194F" w14:paraId="141DF0EC" w14:textId="77777777">
                    <w:trPr>
                      <w:tblCellSpacing w:w="0" w:type="dxa"/>
                    </w:trPr>
                    <w:tc>
                      <w:tcPr>
                        <w:tcW w:w="0" w:type="auto"/>
                        <w:shd w:val="clear" w:color="auto" w:fill="F0F0F0"/>
                        <w:vAlign w:val="center"/>
                        <w:hideMark/>
                      </w:tcPr>
                      <w:p w14:paraId="648E7C9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Personalaufwand</w:t>
                        </w:r>
                      </w:p>
                    </w:tc>
                    <w:tc>
                      <w:tcPr>
                        <w:tcW w:w="0" w:type="auto"/>
                        <w:shd w:val="clear" w:color="auto" w:fill="F0F0F0"/>
                        <w:vAlign w:val="center"/>
                        <w:hideMark/>
                      </w:tcPr>
                      <w:p w14:paraId="494F65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6054B14"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6E0DBC2" w14:textId="77777777">
                    <w:trPr>
                      <w:tblCellSpacing w:w="0" w:type="dxa"/>
                    </w:trPr>
                    <w:tc>
                      <w:tcPr>
                        <w:tcW w:w="0" w:type="auto"/>
                        <w:vAlign w:val="center"/>
                        <w:hideMark/>
                      </w:tcPr>
                      <w:p w14:paraId="5BB039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Löhne und Gehälter</w:t>
                        </w:r>
                      </w:p>
                    </w:tc>
                    <w:tc>
                      <w:tcPr>
                        <w:tcW w:w="0" w:type="auto"/>
                        <w:vAlign w:val="center"/>
                        <w:hideMark/>
                      </w:tcPr>
                      <w:p w14:paraId="128C14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-116</w:t>
                        </w:r>
                      </w:p>
                    </w:tc>
                    <w:tc>
                      <w:tcPr>
                        <w:tcW w:w="0" w:type="auto"/>
                        <w:vAlign w:val="center"/>
                        <w:hideMark/>
                      </w:tcPr>
                      <w:p w14:paraId="22F1F21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-113</w:t>
                        </w:r>
                      </w:p>
                    </w:tc>
                  </w:tr>
                  <w:tr w:rsidR="007B194F" w:rsidRPr="007B194F" w14:paraId="59EDFCE1" w14:textId="77777777">
                    <w:trPr>
                      <w:tblCellSpacing w:w="0" w:type="dxa"/>
                    </w:trPr>
                    <w:tc>
                      <w:tcPr>
                        <w:tcW w:w="0" w:type="auto"/>
                        <w:shd w:val="clear" w:color="auto" w:fill="F0F0F0"/>
                        <w:vAlign w:val="center"/>
                        <w:hideMark/>
                      </w:tcPr>
                      <w:p w14:paraId="6B5B69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Soziale Abgaben und Aufwendungen für Altersversorgung und für Unterstützung</w:t>
                        </w:r>
                      </w:p>
                    </w:tc>
                    <w:tc>
                      <w:tcPr>
                        <w:tcW w:w="0" w:type="auto"/>
                        <w:shd w:val="clear" w:color="auto" w:fill="F0F0F0"/>
                        <w:vAlign w:val="center"/>
                        <w:hideMark/>
                      </w:tcPr>
                      <w:p w14:paraId="2CFBC2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c>
                      <w:tcPr>
                        <w:tcW w:w="0" w:type="auto"/>
                        <w:shd w:val="clear" w:color="auto" w:fill="F0F0F0"/>
                        <w:vAlign w:val="center"/>
                        <w:hideMark/>
                      </w:tcPr>
                      <w:p w14:paraId="515235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r>
                  <w:tr w:rsidR="007B194F" w:rsidRPr="007B194F" w14:paraId="0F9719B5" w14:textId="77777777">
                    <w:trPr>
                      <w:tblCellSpacing w:w="0" w:type="dxa"/>
                    </w:trPr>
                    <w:tc>
                      <w:tcPr>
                        <w:tcW w:w="0" w:type="auto"/>
                        <w:vAlign w:val="center"/>
                        <w:hideMark/>
                      </w:tcPr>
                      <w:p w14:paraId="1A0B39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B96991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-143</w:t>
                        </w:r>
                      </w:p>
                    </w:tc>
                    <w:tc>
                      <w:tcPr>
                        <w:tcW w:w="0" w:type="auto"/>
                        <w:vAlign w:val="center"/>
                        <w:hideMark/>
                      </w:tcPr>
                      <w:p w14:paraId="1B7C6E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-141</w:t>
                        </w:r>
                      </w:p>
                    </w:tc>
                  </w:tr>
                  <w:tr w:rsidR="007B194F" w:rsidRPr="007B194F" w14:paraId="39638067" w14:textId="77777777">
                    <w:trPr>
                      <w:tblCellSpacing w:w="0" w:type="dxa"/>
                    </w:trPr>
                    <w:tc>
                      <w:tcPr>
                        <w:tcW w:w="0" w:type="auto"/>
                        <w:shd w:val="clear" w:color="auto" w:fill="F0F0F0"/>
                        <w:vAlign w:val="center"/>
                        <w:hideMark/>
                      </w:tcPr>
                      <w:p w14:paraId="32C1E99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 auf Sachanlagen</w:t>
                        </w:r>
                      </w:p>
                    </w:tc>
                    <w:tc>
                      <w:tcPr>
                        <w:tcW w:w="0" w:type="auto"/>
                        <w:shd w:val="clear" w:color="auto" w:fill="F0F0F0"/>
                        <w:vAlign w:val="center"/>
                        <w:hideMark/>
                      </w:tcPr>
                      <w:p w14:paraId="542AAE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047FE4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r>
                  <w:tr w:rsidR="007B194F" w:rsidRPr="007B194F" w14:paraId="321C97DD" w14:textId="77777777">
                    <w:trPr>
                      <w:tblCellSpacing w:w="0" w:type="dxa"/>
                    </w:trPr>
                    <w:tc>
                      <w:tcPr>
                        <w:tcW w:w="0" w:type="auto"/>
                        <w:vAlign w:val="center"/>
                        <w:hideMark/>
                      </w:tcPr>
                      <w:p w14:paraId="3941C88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betriebliche Aufwendungen</w:t>
                        </w:r>
                      </w:p>
                    </w:tc>
                    <w:tc>
                      <w:tcPr>
                        <w:tcW w:w="0" w:type="auto"/>
                        <w:vAlign w:val="center"/>
                        <w:hideMark/>
                      </w:tcPr>
                      <w:p w14:paraId="2BB5FB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w:t>
                        </w:r>
                      </w:p>
                    </w:tc>
                    <w:tc>
                      <w:tcPr>
                        <w:tcW w:w="0" w:type="auto"/>
                        <w:vAlign w:val="center"/>
                        <w:hideMark/>
                      </w:tcPr>
                      <w:p w14:paraId="7F8F28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-31</w:t>
                        </w:r>
                      </w:p>
                    </w:tc>
                  </w:tr>
                  <w:tr w:rsidR="007B194F" w:rsidRPr="007B194F" w14:paraId="246CECFF" w14:textId="77777777">
                    <w:trPr>
                      <w:tblCellSpacing w:w="0" w:type="dxa"/>
                    </w:trPr>
                    <w:tc>
                      <w:tcPr>
                        <w:tcW w:w="0" w:type="auto"/>
                        <w:shd w:val="clear" w:color="auto" w:fill="F0F0F0"/>
                        <w:vAlign w:val="center"/>
                        <w:hideMark/>
                      </w:tcPr>
                      <w:p w14:paraId="0DFAC2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7F2E1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shd w:val="clear" w:color="auto" w:fill="F0F0F0"/>
                        <w:vAlign w:val="center"/>
                        <w:hideMark/>
                      </w:tcPr>
                      <w:p w14:paraId="6BCCA1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r w:rsidR="007B194F" w:rsidRPr="007B194F" w14:paraId="3CB47391" w14:textId="77777777">
                    <w:trPr>
                      <w:tblCellSpacing w:w="0" w:type="dxa"/>
                    </w:trPr>
                    <w:tc>
                      <w:tcPr>
                        <w:tcW w:w="0" w:type="auto"/>
                        <w:vAlign w:val="center"/>
                        <w:hideMark/>
                      </w:tcPr>
                      <w:p w14:paraId="01CCBBB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Zinsergebnis</w:t>
                        </w:r>
                      </w:p>
                    </w:tc>
                    <w:tc>
                      <w:tcPr>
                        <w:tcW w:w="0" w:type="auto"/>
                        <w:vAlign w:val="center"/>
                        <w:hideMark/>
                      </w:tcPr>
                      <w:p w14:paraId="264952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660083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3F0470CB" w14:textId="77777777">
                    <w:trPr>
                      <w:tblCellSpacing w:w="0" w:type="dxa"/>
                    </w:trPr>
                    <w:tc>
                      <w:tcPr>
                        <w:tcW w:w="0" w:type="auto"/>
                        <w:shd w:val="clear" w:color="auto" w:fill="F0F0F0"/>
                        <w:vAlign w:val="center"/>
                        <w:hideMark/>
                      </w:tcPr>
                      <w:p w14:paraId="71C259F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Steuern vom Einkommen und Ertrag</w:t>
                        </w:r>
                      </w:p>
                    </w:tc>
                    <w:tc>
                      <w:tcPr>
                        <w:tcW w:w="0" w:type="auto"/>
                        <w:shd w:val="clear" w:color="auto" w:fill="F0F0F0"/>
                        <w:vAlign w:val="center"/>
                        <w:hideMark/>
                      </w:tcPr>
                      <w:p w14:paraId="48014B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4B42B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F3C7EC2" w14:textId="77777777">
                    <w:trPr>
                      <w:tblCellSpacing w:w="0" w:type="dxa"/>
                    </w:trPr>
                    <w:tc>
                      <w:tcPr>
                        <w:tcW w:w="0" w:type="auto"/>
                        <w:vAlign w:val="center"/>
                        <w:hideMark/>
                      </w:tcPr>
                      <w:p w14:paraId="2867E09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Ergebnis nach Steuern</w:t>
                        </w:r>
                      </w:p>
                    </w:tc>
                    <w:tc>
                      <w:tcPr>
                        <w:tcW w:w="0" w:type="auto"/>
                        <w:vAlign w:val="center"/>
                        <w:hideMark/>
                      </w:tcPr>
                      <w:p w14:paraId="3420716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vAlign w:val="center"/>
                        <w:hideMark/>
                      </w:tcPr>
                      <w:p w14:paraId="5BAA4C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r>
                  <w:tr w:rsidR="007B194F" w:rsidRPr="007B194F" w14:paraId="771B7A50" w14:textId="77777777">
                    <w:trPr>
                      <w:tblCellSpacing w:w="0" w:type="dxa"/>
                    </w:trPr>
                    <w:tc>
                      <w:tcPr>
                        <w:tcW w:w="0" w:type="auto"/>
                        <w:shd w:val="clear" w:color="auto" w:fill="F0F0F0"/>
                        <w:vAlign w:val="center"/>
                        <w:hideMark/>
                      </w:tcPr>
                      <w:p w14:paraId="3ED798D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Aufgrund eines Gewinnabführungsvertrages abgeführter Gewinn</w:t>
                        </w:r>
                      </w:p>
                    </w:tc>
                    <w:tc>
                      <w:tcPr>
                        <w:tcW w:w="0" w:type="auto"/>
                        <w:shd w:val="clear" w:color="auto" w:fill="F0F0F0"/>
                        <w:vAlign w:val="center"/>
                        <w:hideMark/>
                      </w:tcPr>
                      <w:p w14:paraId="700F4B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shd w:val="clear" w:color="auto" w:fill="F0F0F0"/>
                        <w:vAlign w:val="center"/>
                        <w:hideMark/>
                      </w:tcPr>
                      <w:p w14:paraId="15BFB8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r>
                  <w:tr w:rsidR="007B194F" w:rsidRPr="007B194F" w14:paraId="08FADA83" w14:textId="77777777">
                    <w:trPr>
                      <w:tblCellSpacing w:w="0" w:type="dxa"/>
                    </w:trPr>
                    <w:tc>
                      <w:tcPr>
                        <w:tcW w:w="0" w:type="auto"/>
                        <w:shd w:val="clear" w:color="auto" w:fill="A7DDDD"/>
                        <w:vAlign w:val="center"/>
                        <w:hideMark/>
                      </w:tcPr>
                      <w:p w14:paraId="7430503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Jahresergebnis</w:t>
                        </w:r>
                      </w:p>
                    </w:tc>
                    <w:tc>
                      <w:tcPr>
                        <w:tcW w:w="0" w:type="auto"/>
                        <w:shd w:val="clear" w:color="auto" w:fill="A7DDDD"/>
                        <w:vAlign w:val="center"/>
                        <w:hideMark/>
                      </w:tcPr>
                      <w:p w14:paraId="7C8313B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A7DDDD"/>
                        <w:vAlign w:val="center"/>
                        <w:hideMark/>
                      </w:tcPr>
                      <w:p w14:paraId="4B975DE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bl>
                <w:p w14:paraId="1A9D9AC6"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Erläuterungen zur getrennten Rechnungslegung der Bereiche</w:t>
                  </w:r>
                </w:p>
                <w:p w14:paraId="2B4766D6"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 xml:space="preserve">Erbringen von Verkehrsleistungen und Betrieb von Serviceeinrichtungen gemäß § 12 Abs. 2 ERegG </w:t>
                  </w:r>
                </w:p>
                <w:p w14:paraId="6D40EF7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Für die DB Cargo AG besteht die Verpflichtung aus § 12 Abs. 2 ERegG, die Bereiche Eisenbahnverkehr und Serviceeinrichtungen in ihrer Rechnungslegung zu trennen und je Tätigkeitsbereich eine nach handelsrechtlichen Grundsätzen aufzustellende zusätzliche Bilanz und Gewinn- und Verlustrechnung in den Anhang ihres Jahresabschlusses aufzunehmen. </w:t>
                  </w:r>
                </w:p>
                <w:p w14:paraId="6F2F8C4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Definition der Bereiche</w:t>
                  </w:r>
                  <w:r w:rsidRPr="007B194F">
                    <w:rPr>
                      <w:rFonts w:ascii="Times New Roman" w:eastAsia="Times New Roman" w:hAnsi="Times New Roman" w:cs="Times New Roman"/>
                      <w:sz w:val="24"/>
                      <w:szCs w:val="24"/>
                      <w:lang w:eastAsia="de-DE"/>
                    </w:rPr>
                    <w:t xml:space="preserve"> </w:t>
                  </w:r>
                </w:p>
                <w:p w14:paraId="0E24ACB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Die DB Cargo AG ist in folgende Bereiche zu segmentieren: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3381"/>
                  </w:tblGrid>
                  <w:tr w:rsidR="007B194F" w:rsidRPr="007B194F" w14:paraId="75B7E1AB" w14:textId="77777777">
                    <w:trPr>
                      <w:tblCellSpacing w:w="15" w:type="dxa"/>
                    </w:trPr>
                    <w:tc>
                      <w:tcPr>
                        <w:tcW w:w="0" w:type="auto"/>
                        <w:vAlign w:val="center"/>
                        <w:hideMark/>
                      </w:tcPr>
                      <w:p w14:paraId="3002181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5B62BB4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Erbringen von Verkehrsleistungen</w:t>
                        </w:r>
                      </w:p>
                    </w:tc>
                  </w:tr>
                  <w:tr w:rsidR="007B194F" w:rsidRPr="007B194F" w14:paraId="30C8477D" w14:textId="77777777">
                    <w:trPr>
                      <w:tblCellSpacing w:w="15" w:type="dxa"/>
                    </w:trPr>
                    <w:tc>
                      <w:tcPr>
                        <w:tcW w:w="0" w:type="auto"/>
                        <w:vAlign w:val="center"/>
                        <w:hideMark/>
                      </w:tcPr>
                      <w:p w14:paraId="2A594A8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3E8C8B4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Betrieb von Serviceeinrichtungen</w:t>
                        </w:r>
                      </w:p>
                    </w:tc>
                  </w:tr>
                </w:tbl>
                <w:p w14:paraId="0E6B435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Zum Bereich Serviceeinrichtungen gehören bei der DB Cargo AG die Wartungseinrichtungen zur routinemäßigen betriebsnahen Fahrzeuginstandhaltung (Anlage 2 Nr. 2 Buchstabe e ERegG). </w:t>
                  </w:r>
                </w:p>
                <w:p w14:paraId="4402BAD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Methodik und Zuordnungsregeln im Rahmen der Trennungsrechnung</w:t>
                  </w:r>
                  <w:r w:rsidRPr="007B194F">
                    <w:rPr>
                      <w:rFonts w:ascii="Times New Roman" w:eastAsia="Times New Roman" w:hAnsi="Times New Roman" w:cs="Times New Roman"/>
                      <w:sz w:val="24"/>
                      <w:szCs w:val="24"/>
                      <w:lang w:eastAsia="de-DE"/>
                    </w:rPr>
                    <w:t xml:space="preserve"> </w:t>
                  </w:r>
                </w:p>
                <w:p w14:paraId="37C6B55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Bilanzierungs- und Bewertungsmethoden, die den Bilanzen und Gewinn- und Verlustrechnungen der Tätigkeitsbereiche zugrunde liegen, wurden gegenüber dem handelsrechtlichen Jahresabschluss der DB Cargo AG grundsätzlich nicht verändert. Änderungen von Postenausweisen gegenüber dem Jahresabschluss wurden vorgenommen, wenn einem Ausweisposten aus Sicht des jeweiligen Tätigkeitsbereichs ein anderer Charakter zukommt. </w:t>
                  </w:r>
                </w:p>
                <w:p w14:paraId="5D272E9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Hinsichtlich der Bilanzierungs- und Bewertungsmethoden wird auf die Angaben im Anhang des Jahresabschlusses der DB Cargo AG verwiesen. </w:t>
                  </w:r>
                </w:p>
                <w:p w14:paraId="4332E68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einzelnen Tätigkeiten der Bereiche Erbringen von Verkehrsleistungen und Betrieb von Serviceeinrichtungen werden über getrennte Konten geführt und buchhalterisch so dargestellt, als ob sie von rechtlich selbstständigen Unternehmen ausgeführt worden wären. Die dadurch zu den originären Geschäftsvorfällen hinzukommenden fiktiven Leistungsbeziehungen werden so abgebildet, wie dies zwischen rechtlich selbständigen Unternehmen üblich ist. </w:t>
                  </w:r>
                </w:p>
                <w:p w14:paraId="12C22E5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Zuordnung der Aktiva und Passiva sowie der Aufwendungen und Erträge auf die Bilanz- und GuV-Posten der Tätigkeitsbereiche erfolgt soweit möglich direkt. Sofern dies nicht möglich, oder mit einem unvertretbar hohen Aufwand verbunden gewesen wäre, wird eine Zuordnung anhand von sachgerechten Schlüsseln (im Wesentlichen Anlagen- und Personalschlüssel) vorgenommen. Sachliche Bezüge zwischen Bilanz- und GuV-Posten sind </w:t>
                  </w:r>
                  <w:r w:rsidRPr="007B194F">
                    <w:rPr>
                      <w:rFonts w:ascii="Times New Roman" w:eastAsia="Times New Roman" w:hAnsi="Times New Roman" w:cs="Times New Roman"/>
                      <w:sz w:val="24"/>
                      <w:szCs w:val="24"/>
                      <w:lang w:eastAsia="de-DE"/>
                    </w:rPr>
                    <w:lastRenderedPageBreak/>
                    <w:t xml:space="preserve">durch die Verwendung von identischen Schlüsseln bei der Zuordnung der Vermögens- und Schuldposten sowie der korrespondierenden Aufwands- und Ertragsposten berücksichtigt. </w:t>
                  </w:r>
                </w:p>
                <w:p w14:paraId="3E79B2E0"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Erläuterungen zu einzelnen Posten der Bilanz</w:t>
                  </w:r>
                </w:p>
                <w:p w14:paraId="5DD0165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Anlagevermögen</w:t>
                  </w:r>
                  <w:r w:rsidRPr="007B194F">
                    <w:rPr>
                      <w:rFonts w:ascii="Times New Roman" w:eastAsia="Times New Roman" w:hAnsi="Times New Roman" w:cs="Times New Roman"/>
                      <w:sz w:val="24"/>
                      <w:szCs w:val="24"/>
                      <w:lang w:eastAsia="de-DE"/>
                    </w:rPr>
                    <w:t xml:space="preserve"> </w:t>
                  </w:r>
                </w:p>
                <w:p w14:paraId="12F5CEB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Zuordnung der Immateriellen Vermögensgegenstände und der Sachanlagen erfolgt entsprechend ihrer Nutzung direkt über separate Kontierungen (vgl. im Einzelnen die getrennten Anlagenspiegel in dieser Anlage). Die außerplanmäßigen Abschreibungen des Vorjahres in Höhe von 10 Mio € betrafen ausschließlich den Bereich Verkehrsleistungen. </w:t>
                  </w:r>
                </w:p>
                <w:p w14:paraId="7B08046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Vorräte</w:t>
                  </w:r>
                  <w:r w:rsidRPr="007B194F">
                    <w:rPr>
                      <w:rFonts w:ascii="Times New Roman" w:eastAsia="Times New Roman" w:hAnsi="Times New Roman" w:cs="Times New Roman"/>
                      <w:sz w:val="24"/>
                      <w:szCs w:val="24"/>
                      <w:lang w:eastAsia="de-DE"/>
                    </w:rPr>
                    <w:t xml:space="preserve"> </w:t>
                  </w:r>
                </w:p>
                <w:p w14:paraId="7D9E50B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Roh-, Hilfs- und Betriebsstoffe werden ausschließlich in den Werkstätten gelagert und sind daher im Bereich Serviceeinrichtungen ausgewiesen. Die unfertigen Leistungen werden sachverhaltsbezogen analysiert und direkt zugeordnet. </w:t>
                  </w:r>
                </w:p>
                <w:p w14:paraId="3D8B603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Forderungen und sonstige Vermögensgegenstände</w:t>
                  </w:r>
                  <w:r w:rsidRPr="007B194F">
                    <w:rPr>
                      <w:rFonts w:ascii="Times New Roman" w:eastAsia="Times New Roman" w:hAnsi="Times New Roman" w:cs="Times New Roman"/>
                      <w:sz w:val="24"/>
                      <w:szCs w:val="24"/>
                      <w:lang w:eastAsia="de-DE"/>
                    </w:rPr>
                    <w:t xml:space="preserve"> </w:t>
                  </w:r>
                </w:p>
                <w:p w14:paraId="26F6C87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den Forderungen aus Lieferungen und Leistungen, den Forderungen gegen verbundene Unternehmen, den Forderungen gegen Unternehmen, mit denen ein Beteiligungsverhältnis besteht, und in den sonstigen Vermögensgegenständen sind keine Forderungen mit einer Restlaufzeit von mehr als einem Jahr enthalten. </w:t>
                  </w:r>
                </w:p>
                <w:p w14:paraId="647556B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Bereich Serviceeinrichtungen werden die Forderungen gegen verbundene Unternehmen zusätzlich zu den Forderungen aus den originären Geschäftsvorfällen um die Forderungen aus dem Erbringen von Instandhaltungsleistungen für den Bereich Erbringen von Verkehrsleistungen pauschal in Höhe eines durchschnittlichen Monatsumsatzes erhöht (28 Mio. €; im Vorjahr: 27 Mio. €). </w:t>
                  </w:r>
                </w:p>
                <w:p w14:paraId="048BBFD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Bereich Erbringen von Verkehrsleistungen werden die Forderungen gegen verbundene Unternehmen zusätzlich zu den Forderungen aus den originären Geschäftsvorfällen um die Forderungen aus dem Erbringen von Verkehrsleistungen für den Bereich Serviceeinrichtungen pauschal in Höhe eines durchschnittlichen Monatsumsatzes (1 Mio. €; im Vorjahr: 1 Mio. €) sowie um die in diesem Tätigkeitsbereich entstandene höhere Forderung aus dem Verlustausgleichsanspruch gegenüber der DB AG (12 Mio. €; im Vorjahr: 30 Mio. €) erhöht. </w:t>
                  </w:r>
                </w:p>
                <w:p w14:paraId="004C228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Eigenkapital</w:t>
                  </w:r>
                  <w:r w:rsidRPr="007B194F">
                    <w:rPr>
                      <w:rFonts w:ascii="Times New Roman" w:eastAsia="Times New Roman" w:hAnsi="Times New Roman" w:cs="Times New Roman"/>
                      <w:sz w:val="24"/>
                      <w:szCs w:val="24"/>
                      <w:lang w:eastAsia="de-DE"/>
                    </w:rPr>
                    <w:t xml:space="preserve"> </w:t>
                  </w:r>
                </w:p>
                <w:p w14:paraId="03D66DF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Bei der erstmaligen Zuordnung der Aktiva und Passiva zu den Tätigkeitsbereichen im Geschäftsjahr 2013 wurde die jeweils entstehende Residualgröße aus zugeordneten Vermögensgegenständen und Schulden im Eigenkapital des Tätigkeitsbereichs einheitlich unter der Position "Zugeordnetes Eigenkapital" erfasst und aufgrund des Stetigkeitsgrundsatzes beibehalten bzw. fortgeschrieben. </w:t>
                  </w:r>
                </w:p>
                <w:p w14:paraId="54446D8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Aufgrund unterschiedlicher Zuordnungen bzw. Schlüsselungen bei Bestands- und Erfolgskonten entstehen differierende Jahresergebnisse in den Bilanzen bzw. den Gewinn- und Verlustrechnungen der beiden Tätigkeitsbereiche. Die Differenzen in den Bilanzen der </w:t>
                  </w:r>
                  <w:r w:rsidRPr="007B194F">
                    <w:rPr>
                      <w:rFonts w:ascii="Times New Roman" w:eastAsia="Times New Roman" w:hAnsi="Times New Roman" w:cs="Times New Roman"/>
                      <w:sz w:val="24"/>
                      <w:szCs w:val="24"/>
                      <w:lang w:eastAsia="de-DE"/>
                    </w:rPr>
                    <w:lastRenderedPageBreak/>
                    <w:t xml:space="preserve">Tätigkeitsbereiche werden in einem Ausgleichsposten erfasst und sind gesondert im Eigenkapital des jeweiligen Tätigkeitsbereichs ausgewiesen. </w:t>
                  </w:r>
                </w:p>
                <w:p w14:paraId="602B888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Rückstellungen</w:t>
                  </w:r>
                  <w:r w:rsidRPr="007B194F">
                    <w:rPr>
                      <w:rFonts w:ascii="Times New Roman" w:eastAsia="Times New Roman" w:hAnsi="Times New Roman" w:cs="Times New Roman"/>
                      <w:sz w:val="24"/>
                      <w:szCs w:val="24"/>
                      <w:lang w:eastAsia="de-DE"/>
                    </w:rPr>
                    <w:t xml:space="preserve"> </w:t>
                  </w:r>
                </w:p>
                <w:p w14:paraId="0120C57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Personalbezogene Rückstellungen werden den beiden Tätigkeitsbereichen über die Anzahl der jeweiligen Mitarbeiter zugeordnet. Alle Steuer- und übrigen sonstigen Rückstellungen werden sachverhaltsbezogen analysiert und direkt zugeordnet. </w:t>
                  </w:r>
                </w:p>
                <w:p w14:paraId="6143F85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Verbindlichkeiten</w:t>
                  </w:r>
                  <w:r w:rsidRPr="007B194F">
                    <w:rPr>
                      <w:rFonts w:ascii="Times New Roman" w:eastAsia="Times New Roman" w:hAnsi="Times New Roman" w:cs="Times New Roman"/>
                      <w:sz w:val="24"/>
                      <w:szCs w:val="24"/>
                      <w:lang w:eastAsia="de-DE"/>
                    </w:rPr>
                    <w:t xml:space="preserve"> </w:t>
                  </w:r>
                </w:p>
                <w:p w14:paraId="079BDFF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zum 31. Dezember 2019 bestehenden Verbindlichkeiten mit einer Restlaufzeit bis zu einem Jahr und über einem Jahr sind getrennt nach den beiden Tätigkeitsbereichen in nachfolgender Übersicht enthalten. </w:t>
                  </w:r>
                </w:p>
                <w:p w14:paraId="01EC571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Bereich Erbringen von Verkehrsleistungen werden die Verbindlichkeiten gegenüber verbundenen Unternehmen zusätzlich zu den Verbindlichkeiten aus den originären Geschäftsvorfällen um die Verbindlichkeiten aus dem Bezug von Instandhaltungsleistungen vom Bereich Serviceeinrichtungen pauschal in Höhe eines durchschnittlichen Monatsaufwands erhöht (28 Mio €, im Vorjahr: 27 Mio. €). </w:t>
                  </w:r>
                </w:p>
                <w:p w14:paraId="62D6861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Bereich Serviceeinrichtungen werden die Verbindlichkeiten gegenüber verbundenen Unternehmen zusätzlich zu den Verbindlichkeiten aus den originären Geschäftsvorfällen um die Verbindlichkeiten aus dem Bezug von Verkehrsleistungen vom Bereich Erbringen von Verkehrsleistungen pauschal in Höhe eines durchschnittlichen Monatsaufwands (1 Mio €, im Vorjahr: 1 Mio. €) sowie um die in diesem Tätigkeitsbereich entstandene Gewinnabführungsverpflichtung (12 Mio. €; im Vorjahr: 30 Mio. €) erhöht. </w:t>
                  </w:r>
                </w:p>
                <w:p w14:paraId="5AE4088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für Investitionen aufgenommenen langfristigen Kredite werden entsprechend dem direkt zugeordneten Sachanlagenvermögen geschlüsselt.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7999"/>
                    <w:gridCol w:w="748"/>
                    <w:gridCol w:w="931"/>
                    <w:gridCol w:w="1262"/>
                    <w:gridCol w:w="1812"/>
                    <w:gridCol w:w="748"/>
                  </w:tblGrid>
                  <w:tr w:rsidR="007B194F" w:rsidRPr="007B194F" w14:paraId="14EC391B" w14:textId="77777777">
                    <w:trPr>
                      <w:tblHeader/>
                      <w:tblCellSpacing w:w="0" w:type="dxa"/>
                    </w:trPr>
                    <w:tc>
                      <w:tcPr>
                        <w:tcW w:w="0" w:type="auto"/>
                        <w:shd w:val="clear" w:color="auto" w:fill="CDCDCE"/>
                        <w:vAlign w:val="center"/>
                        <w:hideMark/>
                      </w:tcPr>
                      <w:p w14:paraId="7928663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4"/>
                        <w:shd w:val="clear" w:color="auto" w:fill="CDCDCE"/>
                        <w:vAlign w:val="center"/>
                        <w:hideMark/>
                      </w:tcPr>
                      <w:p w14:paraId="1DE6C5F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Bereich Verkehr</w:t>
                        </w:r>
                      </w:p>
                    </w:tc>
                    <w:tc>
                      <w:tcPr>
                        <w:tcW w:w="0" w:type="auto"/>
                        <w:shd w:val="clear" w:color="auto" w:fill="CDCDCE"/>
                        <w:vAlign w:val="center"/>
                        <w:hideMark/>
                      </w:tcPr>
                      <w:p w14:paraId="39448698"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r>
                  <w:tr w:rsidR="007B194F" w:rsidRPr="007B194F" w14:paraId="74579674" w14:textId="77777777">
                    <w:trPr>
                      <w:tblHeader/>
                      <w:tblCellSpacing w:w="0" w:type="dxa"/>
                    </w:trPr>
                    <w:tc>
                      <w:tcPr>
                        <w:tcW w:w="0" w:type="auto"/>
                        <w:shd w:val="clear" w:color="auto" w:fill="CDCDCE"/>
                        <w:vAlign w:val="center"/>
                        <w:hideMark/>
                      </w:tcPr>
                      <w:p w14:paraId="45578A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4A5680B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gridSpan w:val="3"/>
                        <w:shd w:val="clear" w:color="auto" w:fill="CDCDCE"/>
                        <w:vAlign w:val="center"/>
                        <w:hideMark/>
                      </w:tcPr>
                      <w:p w14:paraId="7393B37B"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mit Restlaufzeit</w:t>
                        </w:r>
                      </w:p>
                    </w:tc>
                    <w:tc>
                      <w:tcPr>
                        <w:tcW w:w="0" w:type="auto"/>
                        <w:shd w:val="clear" w:color="auto" w:fill="CDCDCE"/>
                        <w:vAlign w:val="center"/>
                        <w:hideMark/>
                      </w:tcPr>
                      <w:p w14:paraId="045963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446E6476" w14:textId="77777777">
                    <w:trPr>
                      <w:tblHeader/>
                      <w:tblCellSpacing w:w="0" w:type="dxa"/>
                    </w:trPr>
                    <w:tc>
                      <w:tcPr>
                        <w:tcW w:w="0" w:type="auto"/>
                        <w:shd w:val="clear" w:color="auto" w:fill="CDCDCE"/>
                        <w:vAlign w:val="center"/>
                        <w:hideMark/>
                      </w:tcPr>
                      <w:p w14:paraId="5F33C3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CDCDCE"/>
                        <w:vAlign w:val="center"/>
                        <w:hideMark/>
                      </w:tcPr>
                      <w:p w14:paraId="5FD43419"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CDCDCE"/>
                        <w:vAlign w:val="center"/>
                        <w:hideMark/>
                      </w:tcPr>
                      <w:p w14:paraId="6ADF82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bis 1 Jahr</w:t>
                        </w:r>
                      </w:p>
                    </w:tc>
                    <w:tc>
                      <w:tcPr>
                        <w:tcW w:w="0" w:type="auto"/>
                        <w:shd w:val="clear" w:color="auto" w:fill="CDCDCE"/>
                        <w:vAlign w:val="center"/>
                        <w:hideMark/>
                      </w:tcPr>
                      <w:p w14:paraId="1B94523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größer 1 Jahr</w:t>
                        </w:r>
                      </w:p>
                    </w:tc>
                    <w:tc>
                      <w:tcPr>
                        <w:tcW w:w="0" w:type="auto"/>
                        <w:shd w:val="clear" w:color="auto" w:fill="CDCDCE"/>
                        <w:vAlign w:val="center"/>
                        <w:hideMark/>
                      </w:tcPr>
                      <w:p w14:paraId="24233C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über 5 Jahre</w:t>
                        </w:r>
                      </w:p>
                    </w:tc>
                    <w:tc>
                      <w:tcPr>
                        <w:tcW w:w="0" w:type="auto"/>
                        <w:shd w:val="clear" w:color="auto" w:fill="CDCDCE"/>
                        <w:vAlign w:val="center"/>
                        <w:hideMark/>
                      </w:tcPr>
                      <w:p w14:paraId="76D42A7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54BD5F90" w14:textId="77777777">
                    <w:trPr>
                      <w:tblCellSpacing w:w="0" w:type="dxa"/>
                    </w:trPr>
                    <w:tc>
                      <w:tcPr>
                        <w:tcW w:w="0" w:type="auto"/>
                        <w:vAlign w:val="center"/>
                        <w:hideMark/>
                      </w:tcPr>
                      <w:p w14:paraId="5A10CA1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Erhaltene Anzahlungen auf Bestellungen</w:t>
                        </w:r>
                      </w:p>
                    </w:tc>
                    <w:tc>
                      <w:tcPr>
                        <w:tcW w:w="0" w:type="auto"/>
                        <w:vAlign w:val="center"/>
                        <w:hideMark/>
                      </w:tcPr>
                      <w:p w14:paraId="5126FD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vAlign w:val="center"/>
                        <w:hideMark/>
                      </w:tcPr>
                      <w:p w14:paraId="5FD7E3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vAlign w:val="center"/>
                        <w:hideMark/>
                      </w:tcPr>
                      <w:p w14:paraId="783040D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E34AD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760263D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50</w:t>
                        </w:r>
                      </w:p>
                    </w:tc>
                  </w:tr>
                  <w:tr w:rsidR="007B194F" w:rsidRPr="007B194F" w14:paraId="2453376D" w14:textId="77777777">
                    <w:trPr>
                      <w:tblCellSpacing w:w="0" w:type="dxa"/>
                    </w:trPr>
                    <w:tc>
                      <w:tcPr>
                        <w:tcW w:w="0" w:type="auto"/>
                        <w:shd w:val="clear" w:color="auto" w:fill="F0F0F0"/>
                        <w:vAlign w:val="center"/>
                        <w:hideMark/>
                      </w:tcPr>
                      <w:p w14:paraId="0007E82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aus Lieferungen und Leistungen</w:t>
                        </w:r>
                      </w:p>
                    </w:tc>
                    <w:tc>
                      <w:tcPr>
                        <w:tcW w:w="0" w:type="auto"/>
                        <w:shd w:val="clear" w:color="auto" w:fill="F0F0F0"/>
                        <w:vAlign w:val="center"/>
                        <w:hideMark/>
                      </w:tcPr>
                      <w:p w14:paraId="4A6246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137</w:t>
                        </w:r>
                      </w:p>
                    </w:tc>
                    <w:tc>
                      <w:tcPr>
                        <w:tcW w:w="0" w:type="auto"/>
                        <w:shd w:val="clear" w:color="auto" w:fill="F0F0F0"/>
                        <w:vAlign w:val="center"/>
                        <w:hideMark/>
                      </w:tcPr>
                      <w:p w14:paraId="37320C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128</w:t>
                        </w:r>
                      </w:p>
                    </w:tc>
                    <w:tc>
                      <w:tcPr>
                        <w:tcW w:w="0" w:type="auto"/>
                        <w:shd w:val="clear" w:color="auto" w:fill="F0F0F0"/>
                        <w:vAlign w:val="center"/>
                        <w:hideMark/>
                      </w:tcPr>
                      <w:p w14:paraId="161ADE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shd w:val="clear" w:color="auto" w:fill="F0F0F0"/>
                        <w:vAlign w:val="center"/>
                        <w:hideMark/>
                      </w:tcPr>
                      <w:p w14:paraId="1FDD14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7F70C5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154</w:t>
                        </w:r>
                      </w:p>
                    </w:tc>
                  </w:tr>
                  <w:tr w:rsidR="007B194F" w:rsidRPr="007B194F" w14:paraId="1E70D082" w14:textId="77777777">
                    <w:trPr>
                      <w:tblCellSpacing w:w="0" w:type="dxa"/>
                    </w:trPr>
                    <w:tc>
                      <w:tcPr>
                        <w:tcW w:w="0" w:type="auto"/>
                        <w:vAlign w:val="center"/>
                        <w:hideMark/>
                      </w:tcPr>
                      <w:p w14:paraId="27820D1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verbundenen Unternehmen</w:t>
                        </w:r>
                      </w:p>
                    </w:tc>
                    <w:tc>
                      <w:tcPr>
                        <w:tcW w:w="0" w:type="auto"/>
                        <w:vAlign w:val="center"/>
                        <w:hideMark/>
                      </w:tcPr>
                      <w:p w14:paraId="433C0F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2.517</w:t>
                        </w:r>
                      </w:p>
                    </w:tc>
                    <w:tc>
                      <w:tcPr>
                        <w:tcW w:w="0" w:type="auto"/>
                        <w:vAlign w:val="center"/>
                        <w:hideMark/>
                      </w:tcPr>
                      <w:p w14:paraId="721A69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556</w:t>
                        </w:r>
                      </w:p>
                    </w:tc>
                    <w:tc>
                      <w:tcPr>
                        <w:tcW w:w="0" w:type="auto"/>
                        <w:vAlign w:val="center"/>
                        <w:hideMark/>
                      </w:tcPr>
                      <w:p w14:paraId="7A54C04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1.961</w:t>
                        </w:r>
                      </w:p>
                    </w:tc>
                    <w:tc>
                      <w:tcPr>
                        <w:tcW w:w="0" w:type="auto"/>
                        <w:vAlign w:val="center"/>
                        <w:hideMark/>
                      </w:tcPr>
                      <w:p w14:paraId="20623B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(1.496)</w:t>
                        </w:r>
                      </w:p>
                    </w:tc>
                    <w:tc>
                      <w:tcPr>
                        <w:tcW w:w="0" w:type="auto"/>
                        <w:vAlign w:val="center"/>
                        <w:hideMark/>
                      </w:tcPr>
                      <w:p w14:paraId="73910B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1.353</w:t>
                        </w:r>
                      </w:p>
                    </w:tc>
                  </w:tr>
                  <w:tr w:rsidR="007B194F" w:rsidRPr="007B194F" w14:paraId="4B141D93" w14:textId="77777777">
                    <w:trPr>
                      <w:tblCellSpacing w:w="0" w:type="dxa"/>
                    </w:trPr>
                    <w:tc>
                      <w:tcPr>
                        <w:tcW w:w="0" w:type="auto"/>
                        <w:shd w:val="clear" w:color="auto" w:fill="F0F0F0"/>
                        <w:vAlign w:val="center"/>
                        <w:hideMark/>
                      </w:tcPr>
                      <w:p w14:paraId="68FBD8C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Unternehmen, mit denen ein Beteiligungsverhältnis besteht</w:t>
                        </w:r>
                      </w:p>
                    </w:tc>
                    <w:tc>
                      <w:tcPr>
                        <w:tcW w:w="0" w:type="auto"/>
                        <w:shd w:val="clear" w:color="auto" w:fill="F0F0F0"/>
                        <w:vAlign w:val="center"/>
                        <w:hideMark/>
                      </w:tcPr>
                      <w:p w14:paraId="20B824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534C1E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2A2D9B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32BA30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2BD2A5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0EEAFCDA" w14:textId="77777777">
                    <w:trPr>
                      <w:tblCellSpacing w:w="0" w:type="dxa"/>
                    </w:trPr>
                    <w:tc>
                      <w:tcPr>
                        <w:tcW w:w="0" w:type="auto"/>
                        <w:vAlign w:val="center"/>
                        <w:hideMark/>
                      </w:tcPr>
                      <w:p w14:paraId="5DBF6F6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Verbindlichkeiten</w:t>
                        </w:r>
                      </w:p>
                    </w:tc>
                    <w:tc>
                      <w:tcPr>
                        <w:tcW w:w="0" w:type="auto"/>
                        <w:vAlign w:val="center"/>
                        <w:hideMark/>
                      </w:tcPr>
                      <w:p w14:paraId="1421F5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vAlign w:val="center"/>
                        <w:hideMark/>
                      </w:tcPr>
                      <w:p w14:paraId="75CB48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vAlign w:val="center"/>
                        <w:hideMark/>
                      </w:tcPr>
                      <w:p w14:paraId="12965CC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D7309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314DC0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r>
                  <w:tr w:rsidR="007B194F" w:rsidRPr="007B194F" w14:paraId="31F2C2B2" w14:textId="77777777">
                    <w:trPr>
                      <w:tblCellSpacing w:w="0" w:type="dxa"/>
                    </w:trPr>
                    <w:tc>
                      <w:tcPr>
                        <w:tcW w:w="0" w:type="auto"/>
                        <w:shd w:val="clear" w:color="auto" w:fill="F0F0F0"/>
                        <w:vAlign w:val="center"/>
                        <w:hideMark/>
                      </w:tcPr>
                      <w:p w14:paraId="67F2F26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Steuern</w:t>
                        </w:r>
                      </w:p>
                    </w:tc>
                    <w:tc>
                      <w:tcPr>
                        <w:tcW w:w="0" w:type="auto"/>
                        <w:shd w:val="clear" w:color="auto" w:fill="F0F0F0"/>
                        <w:vAlign w:val="center"/>
                        <w:hideMark/>
                      </w:tcPr>
                      <w:p w14:paraId="6E49AC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c>
                      <w:tcPr>
                        <w:tcW w:w="0" w:type="auto"/>
                        <w:shd w:val="clear" w:color="auto" w:fill="F0F0F0"/>
                        <w:vAlign w:val="center"/>
                        <w:hideMark/>
                      </w:tcPr>
                      <w:p w14:paraId="1B7864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4BA75D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047C02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BA271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6EE3B149" w14:textId="77777777">
                    <w:trPr>
                      <w:tblCellSpacing w:w="0" w:type="dxa"/>
                    </w:trPr>
                    <w:tc>
                      <w:tcPr>
                        <w:tcW w:w="0" w:type="auto"/>
                        <w:vAlign w:val="center"/>
                        <w:hideMark/>
                      </w:tcPr>
                      <w:p w14:paraId="4923E86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im Rahmen der sozialen Sicherheit</w:t>
                        </w:r>
                      </w:p>
                    </w:tc>
                    <w:tc>
                      <w:tcPr>
                        <w:tcW w:w="0" w:type="auto"/>
                        <w:vAlign w:val="center"/>
                        <w:hideMark/>
                      </w:tcPr>
                      <w:p w14:paraId="019690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0825FE5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49C24D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53DC5B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DD63C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21B0C962" w14:textId="77777777">
                    <w:trPr>
                      <w:tblCellSpacing w:w="0" w:type="dxa"/>
                    </w:trPr>
                    <w:tc>
                      <w:tcPr>
                        <w:tcW w:w="0" w:type="auto"/>
                        <w:shd w:val="clear" w:color="auto" w:fill="A7DDDD"/>
                        <w:vAlign w:val="center"/>
                        <w:hideMark/>
                      </w:tcPr>
                      <w:p w14:paraId="30152CF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3769D0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2.713</w:t>
                        </w:r>
                      </w:p>
                    </w:tc>
                    <w:tc>
                      <w:tcPr>
                        <w:tcW w:w="0" w:type="auto"/>
                        <w:shd w:val="clear" w:color="auto" w:fill="A7DDDD"/>
                        <w:vAlign w:val="center"/>
                        <w:hideMark/>
                      </w:tcPr>
                      <w:p w14:paraId="7180D0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743</w:t>
                        </w:r>
                      </w:p>
                    </w:tc>
                    <w:tc>
                      <w:tcPr>
                        <w:tcW w:w="0" w:type="auto"/>
                        <w:shd w:val="clear" w:color="auto" w:fill="A7DDDD"/>
                        <w:vAlign w:val="center"/>
                        <w:hideMark/>
                      </w:tcPr>
                      <w:p w14:paraId="75CB34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1.970</w:t>
                        </w:r>
                      </w:p>
                    </w:tc>
                    <w:tc>
                      <w:tcPr>
                        <w:tcW w:w="0" w:type="auto"/>
                        <w:shd w:val="clear" w:color="auto" w:fill="A7DDDD"/>
                        <w:vAlign w:val="center"/>
                        <w:hideMark/>
                      </w:tcPr>
                      <w:p w14:paraId="0FB0FF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(1.496)</w:t>
                        </w:r>
                      </w:p>
                    </w:tc>
                    <w:tc>
                      <w:tcPr>
                        <w:tcW w:w="0" w:type="auto"/>
                        <w:shd w:val="clear" w:color="auto" w:fill="A7DDDD"/>
                        <w:vAlign w:val="center"/>
                        <w:hideMark/>
                      </w:tcPr>
                      <w:p w14:paraId="144121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1. 586</w:t>
                        </w:r>
                      </w:p>
                    </w:tc>
                  </w:tr>
                  <w:tr w:rsidR="007B194F" w:rsidRPr="007B194F" w14:paraId="186E5DB9" w14:textId="77777777">
                    <w:trPr>
                      <w:tblCellSpacing w:w="0" w:type="dxa"/>
                    </w:trPr>
                    <w:tc>
                      <w:tcPr>
                        <w:tcW w:w="0" w:type="auto"/>
                        <w:vAlign w:val="center"/>
                        <w:hideMark/>
                      </w:tcPr>
                      <w:p w14:paraId="162A800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zinspflichtig</w:t>
                        </w:r>
                      </w:p>
                    </w:tc>
                    <w:tc>
                      <w:tcPr>
                        <w:tcW w:w="0" w:type="auto"/>
                        <w:vAlign w:val="center"/>
                        <w:hideMark/>
                      </w:tcPr>
                      <w:p w14:paraId="777F6F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(2.358)</w:t>
                        </w:r>
                      </w:p>
                    </w:tc>
                    <w:tc>
                      <w:tcPr>
                        <w:tcW w:w="0" w:type="auto"/>
                        <w:vAlign w:val="center"/>
                        <w:hideMark/>
                      </w:tcPr>
                      <w:p w14:paraId="6EE7659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(397)</w:t>
                        </w:r>
                      </w:p>
                    </w:tc>
                    <w:tc>
                      <w:tcPr>
                        <w:tcW w:w="0" w:type="auto"/>
                        <w:vAlign w:val="center"/>
                        <w:hideMark/>
                      </w:tcPr>
                      <w:p w14:paraId="3E3124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(1.961)</w:t>
                        </w:r>
                      </w:p>
                    </w:tc>
                    <w:tc>
                      <w:tcPr>
                        <w:tcW w:w="0" w:type="auto"/>
                        <w:vAlign w:val="center"/>
                        <w:hideMark/>
                      </w:tcPr>
                      <w:p w14:paraId="7E6369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(1.496)</w:t>
                        </w:r>
                      </w:p>
                    </w:tc>
                    <w:tc>
                      <w:tcPr>
                        <w:tcW w:w="0" w:type="auto"/>
                        <w:vAlign w:val="center"/>
                        <w:hideMark/>
                      </w:tcPr>
                      <w:p w14:paraId="46C1EB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(1.844)</w:t>
                        </w:r>
                      </w:p>
                    </w:tc>
                  </w:tr>
                </w:tbl>
                <w:p w14:paraId="5D0E3203"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8279"/>
                    <w:gridCol w:w="568"/>
                    <w:gridCol w:w="981"/>
                    <w:gridCol w:w="1284"/>
                    <w:gridCol w:w="1860"/>
                    <w:gridCol w:w="528"/>
                  </w:tblGrid>
                  <w:tr w:rsidR="007B194F" w:rsidRPr="007B194F" w14:paraId="011E527E" w14:textId="77777777">
                    <w:trPr>
                      <w:tblHeader/>
                      <w:tblCellSpacing w:w="0" w:type="dxa"/>
                    </w:trPr>
                    <w:tc>
                      <w:tcPr>
                        <w:tcW w:w="0" w:type="auto"/>
                        <w:shd w:val="clear" w:color="auto" w:fill="CDCDCE"/>
                        <w:vAlign w:val="center"/>
                        <w:hideMark/>
                      </w:tcPr>
                      <w:p w14:paraId="04A1729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4"/>
                        <w:shd w:val="clear" w:color="auto" w:fill="CDCDCE"/>
                        <w:vAlign w:val="center"/>
                        <w:hideMark/>
                      </w:tcPr>
                      <w:p w14:paraId="40B5A1A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Bereich Serviceeinrichtungen</w:t>
                        </w:r>
                      </w:p>
                    </w:tc>
                    <w:tc>
                      <w:tcPr>
                        <w:tcW w:w="0" w:type="auto"/>
                        <w:shd w:val="clear" w:color="auto" w:fill="CDCDCE"/>
                        <w:vAlign w:val="center"/>
                        <w:hideMark/>
                      </w:tcPr>
                      <w:p w14:paraId="1306A616"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r>
                  <w:tr w:rsidR="007B194F" w:rsidRPr="007B194F" w14:paraId="556755C9" w14:textId="77777777">
                    <w:trPr>
                      <w:tblHeader/>
                      <w:tblCellSpacing w:w="0" w:type="dxa"/>
                    </w:trPr>
                    <w:tc>
                      <w:tcPr>
                        <w:tcW w:w="0" w:type="auto"/>
                        <w:shd w:val="clear" w:color="auto" w:fill="CDCDCE"/>
                        <w:vAlign w:val="center"/>
                        <w:hideMark/>
                      </w:tcPr>
                      <w:p w14:paraId="034F5D9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16C6AEC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gridSpan w:val="3"/>
                        <w:shd w:val="clear" w:color="auto" w:fill="CDCDCE"/>
                        <w:vAlign w:val="center"/>
                        <w:hideMark/>
                      </w:tcPr>
                      <w:p w14:paraId="5F2B8807"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mit Restlaufzeit</w:t>
                        </w:r>
                      </w:p>
                    </w:tc>
                    <w:tc>
                      <w:tcPr>
                        <w:tcW w:w="0" w:type="auto"/>
                        <w:shd w:val="clear" w:color="auto" w:fill="CDCDCE"/>
                        <w:vAlign w:val="center"/>
                        <w:hideMark/>
                      </w:tcPr>
                      <w:p w14:paraId="240E588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2333E6DD" w14:textId="77777777">
                    <w:trPr>
                      <w:tblHeader/>
                      <w:tblCellSpacing w:w="0" w:type="dxa"/>
                    </w:trPr>
                    <w:tc>
                      <w:tcPr>
                        <w:tcW w:w="0" w:type="auto"/>
                        <w:shd w:val="clear" w:color="auto" w:fill="CDCDCE"/>
                        <w:vAlign w:val="center"/>
                        <w:hideMark/>
                      </w:tcPr>
                      <w:p w14:paraId="7852ED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CDCDCE"/>
                        <w:vAlign w:val="center"/>
                        <w:hideMark/>
                      </w:tcPr>
                      <w:p w14:paraId="207EFBF0" w14:textId="77777777" w:rsidR="007B194F" w:rsidRPr="007B194F" w:rsidRDefault="007B194F" w:rsidP="007B194F">
                        <w:pPr>
                          <w:spacing w:after="0" w:line="240" w:lineRule="auto"/>
                          <w:rPr>
                            <w:rFonts w:ascii="Times New Roman" w:eastAsia="Times New Roman" w:hAnsi="Times New Roman" w:cs="Times New Roman"/>
                            <w:sz w:val="20"/>
                            <w:szCs w:val="20"/>
                            <w:lang w:eastAsia="de-DE"/>
                          </w:rPr>
                        </w:pPr>
                      </w:p>
                    </w:tc>
                    <w:tc>
                      <w:tcPr>
                        <w:tcW w:w="0" w:type="auto"/>
                        <w:shd w:val="clear" w:color="auto" w:fill="CDCDCE"/>
                        <w:vAlign w:val="center"/>
                        <w:hideMark/>
                      </w:tcPr>
                      <w:p w14:paraId="4293E1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Bis 1 Jahr</w:t>
                        </w:r>
                      </w:p>
                    </w:tc>
                    <w:tc>
                      <w:tcPr>
                        <w:tcW w:w="0" w:type="auto"/>
                        <w:shd w:val="clear" w:color="auto" w:fill="CDCDCE"/>
                        <w:vAlign w:val="center"/>
                        <w:hideMark/>
                      </w:tcPr>
                      <w:p w14:paraId="3E3D12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größer 1 Jahr</w:t>
                        </w:r>
                      </w:p>
                    </w:tc>
                    <w:tc>
                      <w:tcPr>
                        <w:tcW w:w="0" w:type="auto"/>
                        <w:shd w:val="clear" w:color="auto" w:fill="CDCDCE"/>
                        <w:vAlign w:val="center"/>
                        <w:hideMark/>
                      </w:tcPr>
                      <w:p w14:paraId="480DF9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über 5 Jahre</w:t>
                        </w:r>
                      </w:p>
                    </w:tc>
                    <w:tc>
                      <w:tcPr>
                        <w:tcW w:w="0" w:type="auto"/>
                        <w:shd w:val="clear" w:color="auto" w:fill="CDCDCE"/>
                        <w:vAlign w:val="center"/>
                        <w:hideMark/>
                      </w:tcPr>
                      <w:p w14:paraId="5B3BE10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r>
                  <w:tr w:rsidR="007B194F" w:rsidRPr="007B194F" w14:paraId="16E3B9F6" w14:textId="77777777">
                    <w:trPr>
                      <w:tblCellSpacing w:w="0" w:type="dxa"/>
                    </w:trPr>
                    <w:tc>
                      <w:tcPr>
                        <w:tcW w:w="0" w:type="auto"/>
                        <w:vAlign w:val="center"/>
                        <w:hideMark/>
                      </w:tcPr>
                      <w:p w14:paraId="192C7D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Erhaltene Anzahlungen auf Bestellungen</w:t>
                        </w:r>
                      </w:p>
                    </w:tc>
                    <w:tc>
                      <w:tcPr>
                        <w:tcW w:w="0" w:type="auto"/>
                        <w:vAlign w:val="center"/>
                        <w:hideMark/>
                      </w:tcPr>
                      <w:p w14:paraId="5ADD79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D9ABE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485735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EA59E3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2B2F8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5792238" w14:textId="77777777">
                    <w:trPr>
                      <w:tblCellSpacing w:w="0" w:type="dxa"/>
                    </w:trPr>
                    <w:tc>
                      <w:tcPr>
                        <w:tcW w:w="0" w:type="auto"/>
                        <w:shd w:val="clear" w:color="auto" w:fill="F0F0F0"/>
                        <w:vAlign w:val="center"/>
                        <w:hideMark/>
                      </w:tcPr>
                      <w:p w14:paraId="3961C9A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aus Lieferungen und Leistungen</w:t>
                        </w:r>
                      </w:p>
                    </w:tc>
                    <w:tc>
                      <w:tcPr>
                        <w:tcW w:w="0" w:type="auto"/>
                        <w:shd w:val="clear" w:color="auto" w:fill="F0F0F0"/>
                        <w:vAlign w:val="center"/>
                        <w:hideMark/>
                      </w:tcPr>
                      <w:p w14:paraId="77825A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5ED873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30E2D3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08CBA3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075A12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r>
                  <w:tr w:rsidR="007B194F" w:rsidRPr="007B194F" w14:paraId="2B92E997" w14:textId="77777777">
                    <w:trPr>
                      <w:tblCellSpacing w:w="0" w:type="dxa"/>
                    </w:trPr>
                    <w:tc>
                      <w:tcPr>
                        <w:tcW w:w="0" w:type="auto"/>
                        <w:vAlign w:val="center"/>
                        <w:hideMark/>
                      </w:tcPr>
                      <w:p w14:paraId="3322833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verbundenen Unternehmen</w:t>
                        </w:r>
                      </w:p>
                    </w:tc>
                    <w:tc>
                      <w:tcPr>
                        <w:tcW w:w="0" w:type="auto"/>
                        <w:vAlign w:val="center"/>
                        <w:hideMark/>
                      </w:tcPr>
                      <w:p w14:paraId="4E1038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148</w:t>
                        </w:r>
                      </w:p>
                    </w:tc>
                    <w:tc>
                      <w:tcPr>
                        <w:tcW w:w="0" w:type="auto"/>
                        <w:vAlign w:val="center"/>
                        <w:hideMark/>
                      </w:tcPr>
                      <w:p w14:paraId="5F65EB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w:t>
                        </w:r>
                      </w:p>
                    </w:tc>
                    <w:tc>
                      <w:tcPr>
                        <w:tcW w:w="0" w:type="auto"/>
                        <w:vAlign w:val="center"/>
                        <w:hideMark/>
                      </w:tcPr>
                      <w:p w14:paraId="640433B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w:t>
                        </w:r>
                      </w:p>
                    </w:tc>
                    <w:tc>
                      <w:tcPr>
                        <w:tcW w:w="0" w:type="auto"/>
                        <w:vAlign w:val="center"/>
                        <w:hideMark/>
                      </w:tcPr>
                      <w:p w14:paraId="1041E6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w:t>
                        </w:r>
                      </w:p>
                    </w:tc>
                    <w:tc>
                      <w:tcPr>
                        <w:tcW w:w="0" w:type="auto"/>
                        <w:vAlign w:val="center"/>
                        <w:hideMark/>
                      </w:tcPr>
                      <w:p w14:paraId="4B3E2E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133</w:t>
                        </w:r>
                      </w:p>
                    </w:tc>
                  </w:tr>
                  <w:tr w:rsidR="007B194F" w:rsidRPr="007B194F" w14:paraId="468D4F5B" w14:textId="77777777">
                    <w:trPr>
                      <w:tblCellSpacing w:w="0" w:type="dxa"/>
                    </w:trPr>
                    <w:tc>
                      <w:tcPr>
                        <w:tcW w:w="0" w:type="auto"/>
                        <w:shd w:val="clear" w:color="auto" w:fill="F0F0F0"/>
                        <w:vAlign w:val="center"/>
                        <w:hideMark/>
                      </w:tcPr>
                      <w:p w14:paraId="3E1807C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Verbindlichkeiten gegenüber Unternehmen, mit denen ein Beteiligungsverhältnis besteht</w:t>
                        </w:r>
                      </w:p>
                    </w:tc>
                    <w:tc>
                      <w:tcPr>
                        <w:tcW w:w="0" w:type="auto"/>
                        <w:shd w:val="clear" w:color="auto" w:fill="F0F0F0"/>
                        <w:vAlign w:val="center"/>
                        <w:hideMark/>
                      </w:tcPr>
                      <w:p w14:paraId="3AEFCA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C3BE6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4106F9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439A6E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1686A5A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CE00B96" w14:textId="77777777">
                    <w:trPr>
                      <w:tblCellSpacing w:w="0" w:type="dxa"/>
                    </w:trPr>
                    <w:tc>
                      <w:tcPr>
                        <w:tcW w:w="0" w:type="auto"/>
                        <w:vAlign w:val="center"/>
                        <w:hideMark/>
                      </w:tcPr>
                      <w:p w14:paraId="362A3A8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Verbindlichkeiten</w:t>
                        </w:r>
                      </w:p>
                    </w:tc>
                    <w:tc>
                      <w:tcPr>
                        <w:tcW w:w="0" w:type="auto"/>
                        <w:vAlign w:val="center"/>
                        <w:hideMark/>
                      </w:tcPr>
                      <w:p w14:paraId="0D1489D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67F9B2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715257E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7F0269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AA451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41C1E88C" w14:textId="77777777">
                    <w:trPr>
                      <w:tblCellSpacing w:w="0" w:type="dxa"/>
                    </w:trPr>
                    <w:tc>
                      <w:tcPr>
                        <w:tcW w:w="0" w:type="auto"/>
                        <w:shd w:val="clear" w:color="auto" w:fill="F0F0F0"/>
                        <w:vAlign w:val="center"/>
                        <w:hideMark/>
                      </w:tcPr>
                      <w:p w14:paraId="2A294A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Steuern</w:t>
                        </w:r>
                      </w:p>
                    </w:tc>
                    <w:tc>
                      <w:tcPr>
                        <w:tcW w:w="0" w:type="auto"/>
                        <w:shd w:val="clear" w:color="auto" w:fill="F0F0F0"/>
                        <w:vAlign w:val="center"/>
                        <w:hideMark/>
                      </w:tcPr>
                      <w:p w14:paraId="0D0D25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C62DB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077ABB5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A710FB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E7461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1292DEC0" w14:textId="77777777">
                    <w:trPr>
                      <w:tblCellSpacing w:w="0" w:type="dxa"/>
                    </w:trPr>
                    <w:tc>
                      <w:tcPr>
                        <w:tcW w:w="0" w:type="auto"/>
                        <w:vAlign w:val="center"/>
                        <w:hideMark/>
                      </w:tcPr>
                      <w:p w14:paraId="470328D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im Rahmen der sozialen Sicherheit</w:t>
                        </w:r>
                      </w:p>
                    </w:tc>
                    <w:tc>
                      <w:tcPr>
                        <w:tcW w:w="0" w:type="auto"/>
                        <w:vAlign w:val="center"/>
                        <w:hideMark/>
                      </w:tcPr>
                      <w:p w14:paraId="5F427BB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4923EB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97C63F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4130B9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9B151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1A801537" w14:textId="77777777">
                    <w:trPr>
                      <w:tblCellSpacing w:w="0" w:type="dxa"/>
                    </w:trPr>
                    <w:tc>
                      <w:tcPr>
                        <w:tcW w:w="0" w:type="auto"/>
                        <w:shd w:val="clear" w:color="auto" w:fill="A7DDDD"/>
                        <w:vAlign w:val="center"/>
                        <w:hideMark/>
                      </w:tcPr>
                      <w:p w14:paraId="277832A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493B44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1 62</w:t>
                        </w:r>
                      </w:p>
                    </w:tc>
                    <w:tc>
                      <w:tcPr>
                        <w:tcW w:w="0" w:type="auto"/>
                        <w:shd w:val="clear" w:color="auto" w:fill="A7DDDD"/>
                        <w:vAlign w:val="center"/>
                        <w:hideMark/>
                      </w:tcPr>
                      <w:p w14:paraId="01B605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c>
                      <w:tcPr>
                        <w:tcW w:w="0" w:type="auto"/>
                        <w:shd w:val="clear" w:color="auto" w:fill="A7DDDD"/>
                        <w:vAlign w:val="center"/>
                        <w:hideMark/>
                      </w:tcPr>
                      <w:p w14:paraId="3EEE4C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w:t>
                        </w:r>
                      </w:p>
                    </w:tc>
                    <w:tc>
                      <w:tcPr>
                        <w:tcW w:w="0" w:type="auto"/>
                        <w:shd w:val="clear" w:color="auto" w:fill="A7DDDD"/>
                        <w:vAlign w:val="center"/>
                        <w:hideMark/>
                      </w:tcPr>
                      <w:p w14:paraId="56F007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w:t>
                        </w:r>
                      </w:p>
                    </w:tc>
                    <w:tc>
                      <w:tcPr>
                        <w:tcW w:w="0" w:type="auto"/>
                        <w:shd w:val="clear" w:color="auto" w:fill="A7DDDD"/>
                        <w:vAlign w:val="center"/>
                        <w:hideMark/>
                      </w:tcPr>
                      <w:p w14:paraId="51613D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148</w:t>
                        </w:r>
                      </w:p>
                    </w:tc>
                  </w:tr>
                  <w:tr w:rsidR="007B194F" w:rsidRPr="007B194F" w14:paraId="2711A636" w14:textId="77777777">
                    <w:trPr>
                      <w:tblCellSpacing w:w="0" w:type="dxa"/>
                    </w:trPr>
                    <w:tc>
                      <w:tcPr>
                        <w:tcW w:w="0" w:type="auto"/>
                        <w:vAlign w:val="center"/>
                        <w:hideMark/>
                      </w:tcPr>
                      <w:p w14:paraId="3EBA92A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zinspflichtig</w:t>
                        </w:r>
                      </w:p>
                    </w:tc>
                    <w:tc>
                      <w:tcPr>
                        <w:tcW w:w="0" w:type="auto"/>
                        <w:vAlign w:val="center"/>
                        <w:hideMark/>
                      </w:tcPr>
                      <w:p w14:paraId="169A03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(125)</w:t>
                        </w:r>
                      </w:p>
                    </w:tc>
                    <w:tc>
                      <w:tcPr>
                        <w:tcW w:w="0" w:type="auto"/>
                        <w:vAlign w:val="center"/>
                        <w:hideMark/>
                      </w:tcPr>
                      <w:p w14:paraId="2D9029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0E9170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w:t>
                        </w:r>
                      </w:p>
                    </w:tc>
                    <w:tc>
                      <w:tcPr>
                        <w:tcW w:w="0" w:type="auto"/>
                        <w:vAlign w:val="center"/>
                        <w:hideMark/>
                      </w:tcPr>
                      <w:p w14:paraId="7C9579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(80)</w:t>
                        </w:r>
                      </w:p>
                    </w:tc>
                    <w:tc>
                      <w:tcPr>
                        <w:tcW w:w="0" w:type="auto"/>
                        <w:vAlign w:val="center"/>
                        <w:hideMark/>
                      </w:tcPr>
                      <w:p w14:paraId="0D5C40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(91)</w:t>
                        </w:r>
                      </w:p>
                    </w:tc>
                  </w:tr>
                </w:tbl>
                <w:p w14:paraId="6B2232A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Haftungsverhältnisse</w:t>
                  </w:r>
                  <w:r w:rsidRPr="007B194F">
                    <w:rPr>
                      <w:rFonts w:ascii="Times New Roman" w:eastAsia="Times New Roman" w:hAnsi="Times New Roman" w:cs="Times New Roman"/>
                      <w:sz w:val="24"/>
                      <w:szCs w:val="24"/>
                      <w:lang w:eastAsia="de-DE"/>
                    </w:rPr>
                    <w:t xml:space="preserve"> </w:t>
                  </w:r>
                </w:p>
                <w:p w14:paraId="19FDB34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gesamtschuldnerische Haftung mit der DB AG in Höhe von 263 Mio. € (im Vorjahr: 232 Mio. €) für bestehende Verpflichtungen gegenüber ihren Pensionsberechtigten betreffen den Bereich Erbringen von Verkehrsleistungen in Höhe von 235 Mio. € (im Vorjahr: 206 Mio. €) und den Bereich Serviceeinrichtungen in Höhe von 28Mio. € (im Vorjahr: 26 Mio. €). </w:t>
                  </w:r>
                </w:p>
                <w:p w14:paraId="34D40582"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Erläuterungen zu einzelnen Posten der Gewinn- und Verlustrechnung</w:t>
                  </w:r>
                </w:p>
                <w:p w14:paraId="44E42E1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Umsatzerlöse</w:t>
                  </w:r>
                  <w:r w:rsidRPr="007B194F">
                    <w:rPr>
                      <w:rFonts w:ascii="Times New Roman" w:eastAsia="Times New Roman" w:hAnsi="Times New Roman" w:cs="Times New Roman"/>
                      <w:sz w:val="24"/>
                      <w:szCs w:val="24"/>
                      <w:lang w:eastAsia="de-DE"/>
                    </w:rPr>
                    <w:t xml:space="preserve"> </w:t>
                  </w:r>
                </w:p>
                <w:p w14:paraId="00C8BE0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Umsatzerlöse des Bereichs Erbringen von Verkehrsleistungen resultieren ausschließlich aus Güterbeförderungen und damit im Zusammenhang stehenden Leistungen. Hierin sind 8 Mio. € (im Vorjahr: 8 Mio. €) Leistungen für den Bereich Serviceeinrichtungen enthalten. </w:t>
                  </w:r>
                </w:p>
                <w:p w14:paraId="302E3F8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Umsatzerlöse des Bereichs Serviceinrichtungen setzen sich aus den Instandhaltungsleistungen für andere DB-Konzernunternehmen und Dritte (60 Mio. €; im Vorjahr: 64 Mio. €) und zusätzlich aus den Instandhaltungsleistungen für den Bereich Erbringen von Verkehrsleistungen (338Mio. €; im Vorjahr: 324 Mio. €), die ergänzend zu den Umsatzerlösen aus den originären Geschäftsvorfällen erfasst werden, zusammen. </w:t>
                  </w:r>
                </w:p>
                <w:p w14:paraId="7947C7A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Materialaufwand</w:t>
                  </w:r>
                  <w:r w:rsidRPr="007B194F">
                    <w:rPr>
                      <w:rFonts w:ascii="Times New Roman" w:eastAsia="Times New Roman" w:hAnsi="Times New Roman" w:cs="Times New Roman"/>
                      <w:sz w:val="24"/>
                      <w:szCs w:val="24"/>
                      <w:lang w:eastAsia="de-DE"/>
                    </w:rPr>
                    <w:t xml:space="preserve"> </w:t>
                  </w:r>
                </w:p>
                <w:p w14:paraId="51C2498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vom Bereich Serviceeinrichtungen bezogenen Instandhaltungsleistungen (338Mio. €; im Vorjahr: 324 Mio. €) werden in der Gewinn- und Verlustrechnung des Bereichs Erbringen von Verkehrsleistungen als Instandhaltungsaufwand ausgewiesen. </w:t>
                  </w:r>
                </w:p>
                <w:p w14:paraId="258CE1E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vom Bereich Erbringen von Verkehrsleistungen bezogenen Rangier- und Frachtleistungen (8Mio. €; im Vorjahr: 8 Mio. €) werden in der Gewinn- und Verlustrechnung des Bereichs Serviceeinrichtungen als Aufwendungen für bezogene Leistungen ausgewiesen. </w:t>
                  </w:r>
                </w:p>
                <w:p w14:paraId="28C3CE9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Materialaufwand des Bereichs Serviceeinrichtungen werden Aufwendungen (145Mio. €; im Vorjahr: 131 Mio. €), die im Jahresabschluss der DB Cargo AG unter dem </w:t>
                  </w:r>
                  <w:r w:rsidRPr="007B194F">
                    <w:rPr>
                      <w:rFonts w:ascii="Times New Roman" w:eastAsia="Times New Roman" w:hAnsi="Times New Roman" w:cs="Times New Roman"/>
                      <w:sz w:val="24"/>
                      <w:szCs w:val="24"/>
                      <w:lang w:eastAsia="de-DE"/>
                    </w:rPr>
                    <w:lastRenderedPageBreak/>
                    <w:t xml:space="preserve">Instandhaltungsaufwand erfasst sind, als Aufwendungen für Roh-, Hilfs- und Betriebsstoffe und bezogene Waren ausgewiesen, da es sich aus Sicht des Bereichs Serviceeinrichtungen um Materialverbrauch des Fertigungsbereichs handelt. </w:t>
                  </w:r>
                </w:p>
                <w:p w14:paraId="7AD91EA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Personalaufwand</w:t>
                  </w:r>
                  <w:r w:rsidRPr="007B194F">
                    <w:rPr>
                      <w:rFonts w:ascii="Times New Roman" w:eastAsia="Times New Roman" w:hAnsi="Times New Roman" w:cs="Times New Roman"/>
                      <w:sz w:val="24"/>
                      <w:szCs w:val="24"/>
                      <w:lang w:eastAsia="de-DE"/>
                    </w:rPr>
                    <w:t xml:space="preserve"> </w:t>
                  </w:r>
                </w:p>
                <w:p w14:paraId="767964B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sozialen Abgaben und Aufwendungen für Altersversorgung im Bereich Erbringen von Verkehrsleistungen beinhalten Aufwendungen für Altersversorgung in Höhe von 30 Mio. € (im Vorjahr: 26 Mio. €). Die sozialen Abgaben und Aufwendungen für Altersversorgung im Bereich Serviceeinrichtungen enthalten Aufwendungen für Altersversorgung in Höhe von 4Mio. € (im Vorjahr: 4 Mio. €). </w:t>
                  </w:r>
                </w:p>
                <w:p w14:paraId="2A1A03D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Sonstige betriebliche Aufwendungen</w:t>
                  </w:r>
                  <w:r w:rsidRPr="007B194F">
                    <w:rPr>
                      <w:rFonts w:ascii="Times New Roman" w:eastAsia="Times New Roman" w:hAnsi="Times New Roman" w:cs="Times New Roman"/>
                      <w:sz w:val="24"/>
                      <w:szCs w:val="24"/>
                      <w:lang w:eastAsia="de-DE"/>
                    </w:rPr>
                    <w:t xml:space="preserve"> </w:t>
                  </w:r>
                </w:p>
                <w:p w14:paraId="4311577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Soweit in den sonstigen betrieblichen Aufwendungen eine direkte Zuordnung der Aufwendungen auf die beiden Tätigkeitsbereiche nicht möglich ist, erfolgte eine Schlüsselung über die Anzahl der im Jahresdurchschnitt in den beiden Tätigkeitsbereichen eingesetzten Mitarbeiter. </w:t>
                  </w:r>
                </w:p>
                <w:p w14:paraId="0B54872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den sonstigen betrieblichen Aufwendungen sind "Sonstige Steuern" für den Bereich Erbringen von Verkehrsleistungen in Höhe von 0T€ (im Vorjahr: 0 T€) und im Bereich Serviceeinrichtungen in Höhe von 0T€ (im Vorjahr: 0 T€) angefallen. </w:t>
                  </w:r>
                </w:p>
                <w:p w14:paraId="44D2D69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Beteiligungsergebnis</w:t>
                  </w:r>
                  <w:r w:rsidRPr="007B194F">
                    <w:rPr>
                      <w:rFonts w:ascii="Times New Roman" w:eastAsia="Times New Roman" w:hAnsi="Times New Roman" w:cs="Times New Roman"/>
                      <w:sz w:val="24"/>
                      <w:szCs w:val="24"/>
                      <w:lang w:eastAsia="de-DE"/>
                    </w:rPr>
                    <w:t xml:space="preserve"> </w:t>
                  </w:r>
                </w:p>
                <w:p w14:paraId="677F216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Da die Finanzanlagen dem Bereich Erbringen von Verkehrsleistungen zugeordnet sind, betrifft das Beteiligungsergebnis ausschließlich den Verkehrsbereich.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528"/>
                    <w:gridCol w:w="1986"/>
                    <w:gridCol w:w="1986"/>
                  </w:tblGrid>
                  <w:tr w:rsidR="007B194F" w:rsidRPr="007B194F" w14:paraId="50F4F804" w14:textId="77777777">
                    <w:trPr>
                      <w:tblHeader/>
                      <w:tblCellSpacing w:w="0" w:type="dxa"/>
                    </w:trPr>
                    <w:tc>
                      <w:tcPr>
                        <w:tcW w:w="0" w:type="auto"/>
                        <w:shd w:val="clear" w:color="auto" w:fill="CDCDCE"/>
                        <w:vAlign w:val="center"/>
                        <w:hideMark/>
                      </w:tcPr>
                      <w:p w14:paraId="1330DE8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54D6D6A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Bereich Verkehr</w:t>
                        </w:r>
                      </w:p>
                    </w:tc>
                  </w:tr>
                  <w:tr w:rsidR="007B194F" w:rsidRPr="007B194F" w14:paraId="44D3AEEC" w14:textId="77777777">
                    <w:trPr>
                      <w:tblHeader/>
                      <w:tblCellSpacing w:w="0" w:type="dxa"/>
                    </w:trPr>
                    <w:tc>
                      <w:tcPr>
                        <w:tcW w:w="0" w:type="auto"/>
                        <w:shd w:val="clear" w:color="auto" w:fill="CDCDCE"/>
                        <w:vAlign w:val="center"/>
                        <w:hideMark/>
                      </w:tcPr>
                      <w:p w14:paraId="60DB924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6286E1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6B94C19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7C6CE19B" w14:textId="77777777">
                    <w:trPr>
                      <w:tblCellSpacing w:w="0" w:type="dxa"/>
                    </w:trPr>
                    <w:tc>
                      <w:tcPr>
                        <w:tcW w:w="0" w:type="auto"/>
                        <w:vAlign w:val="center"/>
                        <w:hideMark/>
                      </w:tcPr>
                      <w:p w14:paraId="07EA715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Beteiligungen</w:t>
                        </w:r>
                      </w:p>
                    </w:tc>
                    <w:tc>
                      <w:tcPr>
                        <w:tcW w:w="0" w:type="auto"/>
                        <w:vAlign w:val="center"/>
                        <w:hideMark/>
                      </w:tcPr>
                      <w:p w14:paraId="480A2B9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4937CA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43D49762" w14:textId="77777777">
                    <w:trPr>
                      <w:tblCellSpacing w:w="0" w:type="dxa"/>
                    </w:trPr>
                    <w:tc>
                      <w:tcPr>
                        <w:tcW w:w="0" w:type="auto"/>
                        <w:shd w:val="clear" w:color="auto" w:fill="F0F0F0"/>
                        <w:vAlign w:val="center"/>
                        <w:hideMark/>
                      </w:tcPr>
                      <w:p w14:paraId="7817F92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verbundenen Unternehmen</w:t>
                        </w:r>
                      </w:p>
                    </w:tc>
                    <w:tc>
                      <w:tcPr>
                        <w:tcW w:w="0" w:type="auto"/>
                        <w:shd w:val="clear" w:color="auto" w:fill="F0F0F0"/>
                        <w:vAlign w:val="center"/>
                        <w:hideMark/>
                      </w:tcPr>
                      <w:p w14:paraId="4ABE6B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62E93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0C9CC786" w14:textId="77777777">
                    <w:trPr>
                      <w:tblCellSpacing w:w="0" w:type="dxa"/>
                    </w:trPr>
                    <w:tc>
                      <w:tcPr>
                        <w:tcW w:w="0" w:type="auto"/>
                        <w:vAlign w:val="center"/>
                        <w:hideMark/>
                      </w:tcPr>
                      <w:p w14:paraId="4DC051D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Erträge aus Gewinnabführungsverträgen</w:t>
                        </w:r>
                      </w:p>
                    </w:tc>
                    <w:tc>
                      <w:tcPr>
                        <w:tcW w:w="0" w:type="auto"/>
                        <w:vAlign w:val="center"/>
                        <w:hideMark/>
                      </w:tcPr>
                      <w:p w14:paraId="661134C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c>
                      <w:tcPr>
                        <w:tcW w:w="0" w:type="auto"/>
                        <w:vAlign w:val="center"/>
                        <w:hideMark/>
                      </w:tcPr>
                      <w:p w14:paraId="3D2341B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r>
                  <w:tr w:rsidR="007B194F" w:rsidRPr="007B194F" w14:paraId="340D8490" w14:textId="77777777">
                    <w:trPr>
                      <w:tblCellSpacing w:w="0" w:type="dxa"/>
                    </w:trPr>
                    <w:tc>
                      <w:tcPr>
                        <w:tcW w:w="0" w:type="auto"/>
                        <w:shd w:val="clear" w:color="auto" w:fill="F0F0F0"/>
                        <w:vAlign w:val="center"/>
                        <w:hideMark/>
                      </w:tcPr>
                      <w:p w14:paraId="759F22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Aufwendungen aus Verlustübernahme</w:t>
                        </w:r>
                      </w:p>
                    </w:tc>
                    <w:tc>
                      <w:tcPr>
                        <w:tcW w:w="0" w:type="auto"/>
                        <w:shd w:val="clear" w:color="auto" w:fill="F0F0F0"/>
                        <w:vAlign w:val="center"/>
                        <w:hideMark/>
                      </w:tcPr>
                      <w:p w14:paraId="74F91C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13D381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r>
                  <w:tr w:rsidR="007B194F" w:rsidRPr="007B194F" w14:paraId="7AD1412E" w14:textId="77777777">
                    <w:trPr>
                      <w:tblCellSpacing w:w="0" w:type="dxa"/>
                    </w:trPr>
                    <w:tc>
                      <w:tcPr>
                        <w:tcW w:w="0" w:type="auto"/>
                        <w:shd w:val="clear" w:color="auto" w:fill="A7DDDD"/>
                        <w:vAlign w:val="center"/>
                        <w:hideMark/>
                      </w:tcPr>
                      <w:p w14:paraId="05A35D4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673E6C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c>
                      <w:tcPr>
                        <w:tcW w:w="0" w:type="auto"/>
                        <w:shd w:val="clear" w:color="auto" w:fill="A7DDDD"/>
                        <w:vAlign w:val="center"/>
                        <w:hideMark/>
                      </w:tcPr>
                      <w:p w14:paraId="60CB85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bl>
                <w:p w14:paraId="48BE728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Zinsergebnis</w:t>
                  </w:r>
                  <w:r w:rsidRPr="007B194F">
                    <w:rPr>
                      <w:rFonts w:ascii="Times New Roman" w:eastAsia="Times New Roman" w:hAnsi="Times New Roman" w:cs="Times New Roman"/>
                      <w:sz w:val="24"/>
                      <w:szCs w:val="24"/>
                      <w:lang w:eastAsia="de-DE"/>
                    </w:rPr>
                    <w:t xml:space="preserve"> </w:t>
                  </w:r>
                </w:p>
                <w:p w14:paraId="4D3D7A5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Sonstigen Zinsen und ähnliche Erträge sowie die Zinsen und ähnliche Aufwendungen werden unter Verwendung des Sachanlagenschlüssels auf die beiden Tätigkeitsbereiche verteilt. Soweit diese Erträge und Aufwendungen personalbezogene Rückstellungen betreffen, wird für die Schlüsselung die Anzahl der im Jahresdurchschnitt in den jeweiligen Tätigkeitsbereichen eingesetzten Mitarbeiter verwendet. </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5281"/>
                    <w:gridCol w:w="2491"/>
                    <w:gridCol w:w="2356"/>
                    <w:gridCol w:w="1686"/>
                    <w:gridCol w:w="1686"/>
                  </w:tblGrid>
                  <w:tr w:rsidR="007B194F" w:rsidRPr="007B194F" w14:paraId="678C2D8E" w14:textId="77777777">
                    <w:trPr>
                      <w:tblHeader/>
                      <w:tblCellSpacing w:w="0" w:type="dxa"/>
                    </w:trPr>
                    <w:tc>
                      <w:tcPr>
                        <w:tcW w:w="0" w:type="auto"/>
                        <w:shd w:val="clear" w:color="auto" w:fill="CDCDCE"/>
                        <w:vAlign w:val="center"/>
                        <w:hideMark/>
                      </w:tcPr>
                      <w:p w14:paraId="4A8B43C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5BB32F62"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Bereich Erbringen von Verkehrsleistungen</w:t>
                        </w:r>
                      </w:p>
                    </w:tc>
                    <w:tc>
                      <w:tcPr>
                        <w:tcW w:w="0" w:type="auto"/>
                        <w:gridSpan w:val="2"/>
                        <w:shd w:val="clear" w:color="auto" w:fill="CDCDCE"/>
                        <w:vAlign w:val="center"/>
                        <w:hideMark/>
                      </w:tcPr>
                      <w:p w14:paraId="042DAE81"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Bereich Serviceeinrichtungen</w:t>
                        </w:r>
                      </w:p>
                    </w:tc>
                  </w:tr>
                  <w:tr w:rsidR="007B194F" w:rsidRPr="007B194F" w14:paraId="40398C04" w14:textId="77777777">
                    <w:trPr>
                      <w:tblHeader/>
                      <w:tblCellSpacing w:w="0" w:type="dxa"/>
                    </w:trPr>
                    <w:tc>
                      <w:tcPr>
                        <w:tcW w:w="0" w:type="auto"/>
                        <w:shd w:val="clear" w:color="auto" w:fill="CDCDCE"/>
                        <w:vAlign w:val="center"/>
                        <w:hideMark/>
                      </w:tcPr>
                      <w:p w14:paraId="07BC7E4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 Mio. €</w:t>
                        </w:r>
                      </w:p>
                    </w:tc>
                    <w:tc>
                      <w:tcPr>
                        <w:tcW w:w="0" w:type="auto"/>
                        <w:shd w:val="clear" w:color="auto" w:fill="CDCDCE"/>
                        <w:vAlign w:val="center"/>
                        <w:hideMark/>
                      </w:tcPr>
                      <w:p w14:paraId="654412A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7F8D3D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c>
                      <w:tcPr>
                        <w:tcW w:w="0" w:type="auto"/>
                        <w:shd w:val="clear" w:color="auto" w:fill="CDCDCE"/>
                        <w:vAlign w:val="center"/>
                        <w:hideMark/>
                      </w:tcPr>
                      <w:p w14:paraId="688BC2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2019</w:t>
                        </w:r>
                      </w:p>
                    </w:tc>
                    <w:tc>
                      <w:tcPr>
                        <w:tcW w:w="0" w:type="auto"/>
                        <w:shd w:val="clear" w:color="auto" w:fill="CDCDCE"/>
                        <w:vAlign w:val="center"/>
                        <w:hideMark/>
                      </w:tcPr>
                      <w:p w14:paraId="54A104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2018</w:t>
                        </w:r>
                      </w:p>
                    </w:tc>
                  </w:tr>
                  <w:tr w:rsidR="007B194F" w:rsidRPr="007B194F" w14:paraId="2C2B2BF4" w14:textId="77777777">
                    <w:trPr>
                      <w:tblCellSpacing w:w="0" w:type="dxa"/>
                    </w:trPr>
                    <w:tc>
                      <w:tcPr>
                        <w:tcW w:w="0" w:type="auto"/>
                        <w:vAlign w:val="center"/>
                        <w:hideMark/>
                      </w:tcPr>
                      <w:p w14:paraId="7ABD3EA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Zinsen und ähnliche Erträge</w:t>
                        </w:r>
                      </w:p>
                    </w:tc>
                    <w:tc>
                      <w:tcPr>
                        <w:tcW w:w="0" w:type="auto"/>
                        <w:vAlign w:val="center"/>
                        <w:hideMark/>
                      </w:tcPr>
                      <w:p w14:paraId="49199E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6E75A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2475D3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72E74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752FC95D" w14:textId="77777777">
                    <w:trPr>
                      <w:tblCellSpacing w:w="0" w:type="dxa"/>
                    </w:trPr>
                    <w:tc>
                      <w:tcPr>
                        <w:tcW w:w="0" w:type="auto"/>
                        <w:shd w:val="clear" w:color="auto" w:fill="F0F0F0"/>
                        <w:vAlign w:val="center"/>
                        <w:hideMark/>
                      </w:tcPr>
                      <w:p w14:paraId="0F41E81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verbundenen Unternehmen</w:t>
                        </w:r>
                      </w:p>
                    </w:tc>
                    <w:tc>
                      <w:tcPr>
                        <w:tcW w:w="0" w:type="auto"/>
                        <w:shd w:val="clear" w:color="auto" w:fill="F0F0F0"/>
                        <w:vAlign w:val="center"/>
                        <w:hideMark/>
                      </w:tcPr>
                      <w:p w14:paraId="6E707F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CC652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F4CC8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FBA327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33B2E1DE" w14:textId="77777777">
                    <w:trPr>
                      <w:tblCellSpacing w:w="0" w:type="dxa"/>
                    </w:trPr>
                    <w:tc>
                      <w:tcPr>
                        <w:tcW w:w="0" w:type="auto"/>
                        <w:vAlign w:val="center"/>
                        <w:hideMark/>
                      </w:tcPr>
                      <w:p w14:paraId="454CDA7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der Abzinsung von Rückstellungen</w:t>
                        </w:r>
                      </w:p>
                    </w:tc>
                    <w:tc>
                      <w:tcPr>
                        <w:tcW w:w="0" w:type="auto"/>
                        <w:vAlign w:val="center"/>
                        <w:hideMark/>
                      </w:tcPr>
                      <w:p w14:paraId="3065CD7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4C8723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775A2E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59BC9B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46A96A1F" w14:textId="77777777">
                    <w:trPr>
                      <w:tblCellSpacing w:w="0" w:type="dxa"/>
                    </w:trPr>
                    <w:tc>
                      <w:tcPr>
                        <w:tcW w:w="0" w:type="auto"/>
                        <w:shd w:val="clear" w:color="auto" w:fill="F0F0F0"/>
                        <w:vAlign w:val="center"/>
                        <w:hideMark/>
                      </w:tcPr>
                      <w:p w14:paraId="708FD0E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davon Erträge aus dem Deckungsvermögen</w:t>
                        </w:r>
                      </w:p>
                    </w:tc>
                    <w:tc>
                      <w:tcPr>
                        <w:tcW w:w="0" w:type="auto"/>
                        <w:shd w:val="clear" w:color="auto" w:fill="F0F0F0"/>
                        <w:vAlign w:val="center"/>
                        <w:hideMark/>
                      </w:tcPr>
                      <w:p w14:paraId="584ECE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624DD88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5F77E0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shd w:val="clear" w:color="auto" w:fill="F0F0F0"/>
                        <w:vAlign w:val="center"/>
                        <w:hideMark/>
                      </w:tcPr>
                      <w:p w14:paraId="14E595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r>
                  <w:tr w:rsidR="007B194F" w:rsidRPr="007B194F" w14:paraId="5C94C63B" w14:textId="77777777">
                    <w:trPr>
                      <w:tblCellSpacing w:w="0" w:type="dxa"/>
                    </w:trPr>
                    <w:tc>
                      <w:tcPr>
                        <w:tcW w:w="0" w:type="auto"/>
                        <w:vAlign w:val="center"/>
                        <w:hideMark/>
                      </w:tcPr>
                      <w:p w14:paraId="6C5909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Zinsen und ähnliche Aufwendungen</w:t>
                        </w:r>
                      </w:p>
                    </w:tc>
                    <w:tc>
                      <w:tcPr>
                        <w:tcW w:w="0" w:type="auto"/>
                        <w:vAlign w:val="center"/>
                        <w:hideMark/>
                      </w:tcPr>
                      <w:p w14:paraId="2EBCC6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- 34</w:t>
                        </w:r>
                      </w:p>
                    </w:tc>
                    <w:tc>
                      <w:tcPr>
                        <w:tcW w:w="0" w:type="auto"/>
                        <w:vAlign w:val="center"/>
                        <w:hideMark/>
                      </w:tcPr>
                      <w:p w14:paraId="1B1474B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-30</w:t>
                        </w:r>
                      </w:p>
                    </w:tc>
                    <w:tc>
                      <w:tcPr>
                        <w:tcW w:w="0" w:type="auto"/>
                        <w:vAlign w:val="center"/>
                        <w:hideMark/>
                      </w:tcPr>
                      <w:p w14:paraId="7ACDC6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- 2</w:t>
                        </w:r>
                      </w:p>
                    </w:tc>
                    <w:tc>
                      <w:tcPr>
                        <w:tcW w:w="0" w:type="auto"/>
                        <w:vAlign w:val="center"/>
                        <w:hideMark/>
                      </w:tcPr>
                      <w:p w14:paraId="4348D8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1ECF09D4" w14:textId="77777777">
                    <w:trPr>
                      <w:tblCellSpacing w:w="0" w:type="dxa"/>
                    </w:trPr>
                    <w:tc>
                      <w:tcPr>
                        <w:tcW w:w="0" w:type="auto"/>
                        <w:shd w:val="clear" w:color="auto" w:fill="F0F0F0"/>
                        <w:vAlign w:val="center"/>
                        <w:hideMark/>
                      </w:tcPr>
                      <w:p w14:paraId="5285B40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an verbundene Unternehmen</w:t>
                        </w:r>
                      </w:p>
                    </w:tc>
                    <w:tc>
                      <w:tcPr>
                        <w:tcW w:w="0" w:type="auto"/>
                        <w:shd w:val="clear" w:color="auto" w:fill="F0F0F0"/>
                        <w:vAlign w:val="center"/>
                        <w:hideMark/>
                      </w:tcPr>
                      <w:p w14:paraId="6E584E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(- 32)</w:t>
                        </w:r>
                      </w:p>
                    </w:tc>
                    <w:tc>
                      <w:tcPr>
                        <w:tcW w:w="0" w:type="auto"/>
                        <w:shd w:val="clear" w:color="auto" w:fill="F0F0F0"/>
                        <w:vAlign w:val="center"/>
                        <w:hideMark/>
                      </w:tcPr>
                      <w:p w14:paraId="4CBFDC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w:t>
                        </w:r>
                      </w:p>
                    </w:tc>
                    <w:tc>
                      <w:tcPr>
                        <w:tcW w:w="0" w:type="auto"/>
                        <w:shd w:val="clear" w:color="auto" w:fill="F0F0F0"/>
                        <w:vAlign w:val="center"/>
                        <w:hideMark/>
                      </w:tcPr>
                      <w:p w14:paraId="777CD0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0A4F49C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42F63342" w14:textId="77777777">
                    <w:trPr>
                      <w:tblCellSpacing w:w="0" w:type="dxa"/>
                    </w:trPr>
                    <w:tc>
                      <w:tcPr>
                        <w:tcW w:w="0" w:type="auto"/>
                        <w:vAlign w:val="center"/>
                        <w:hideMark/>
                      </w:tcPr>
                      <w:p w14:paraId="07B8C10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aus der Aufzinsung von Rückstellungen</w:t>
                        </w:r>
                      </w:p>
                    </w:tc>
                    <w:tc>
                      <w:tcPr>
                        <w:tcW w:w="0" w:type="auto"/>
                        <w:vAlign w:val="center"/>
                        <w:hideMark/>
                      </w:tcPr>
                      <w:p w14:paraId="55D176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5FB6CB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02B0189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8AC3E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2EB3B3C" w14:textId="77777777">
                    <w:trPr>
                      <w:tblCellSpacing w:w="0" w:type="dxa"/>
                    </w:trPr>
                    <w:tc>
                      <w:tcPr>
                        <w:tcW w:w="0" w:type="auto"/>
                        <w:shd w:val="clear" w:color="auto" w:fill="A7DDDD"/>
                        <w:vAlign w:val="center"/>
                        <w:hideMark/>
                      </w:tcPr>
                      <w:p w14:paraId="7A1947C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Insgesamt</w:t>
                        </w:r>
                      </w:p>
                    </w:tc>
                    <w:tc>
                      <w:tcPr>
                        <w:tcW w:w="0" w:type="auto"/>
                        <w:shd w:val="clear" w:color="auto" w:fill="A7DDDD"/>
                        <w:vAlign w:val="center"/>
                        <w:hideMark/>
                      </w:tcPr>
                      <w:p w14:paraId="36E4D2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- 34</w:t>
                        </w:r>
                      </w:p>
                    </w:tc>
                    <w:tc>
                      <w:tcPr>
                        <w:tcW w:w="0" w:type="auto"/>
                        <w:shd w:val="clear" w:color="auto" w:fill="A7DDDD"/>
                        <w:vAlign w:val="center"/>
                        <w:hideMark/>
                      </w:tcPr>
                      <w:p w14:paraId="03696DC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-29</w:t>
                        </w:r>
                      </w:p>
                    </w:tc>
                    <w:tc>
                      <w:tcPr>
                        <w:tcW w:w="0" w:type="auto"/>
                        <w:shd w:val="clear" w:color="auto" w:fill="A7DDDD"/>
                        <w:vAlign w:val="center"/>
                        <w:hideMark/>
                      </w:tcPr>
                      <w:p w14:paraId="7EA423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- 2</w:t>
                        </w:r>
                      </w:p>
                    </w:tc>
                    <w:tc>
                      <w:tcPr>
                        <w:tcW w:w="0" w:type="auto"/>
                        <w:shd w:val="clear" w:color="auto" w:fill="A7DDDD"/>
                        <w:vAlign w:val="center"/>
                        <w:hideMark/>
                      </w:tcPr>
                      <w:p w14:paraId="79F40E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bl>
                <w:p w14:paraId="354C258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Beherrschungs- und Gewinnabführungsvertrag</w:t>
                  </w:r>
                  <w:r w:rsidRPr="007B194F">
                    <w:rPr>
                      <w:rFonts w:ascii="Times New Roman" w:eastAsia="Times New Roman" w:hAnsi="Times New Roman" w:cs="Times New Roman"/>
                      <w:sz w:val="24"/>
                      <w:szCs w:val="24"/>
                      <w:lang w:eastAsia="de-DE"/>
                    </w:rPr>
                    <w:t xml:space="preserve"> </w:t>
                  </w:r>
                </w:p>
                <w:p w14:paraId="4548260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Hinsichtlich der Ergebnisverwendung wird unterstellt, dass die Tätigkeitsbereiche jeweils einen eigenen Beherrschungs- und Gewinnabführungsvertrag mit der DB AG abgeschlossen haben und der ansonsten im Bereich Serviceeinrichtungen auszuweisende Jahresüberschuss und im Bereich Erbringen von Verkehrsleistungen auszuweisende Jahresfehlbetrag an diese abgeführt bzw. von dieser übernommen wird. </w:t>
                  </w:r>
                </w:p>
                <w:p w14:paraId="7BE8862E"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Entwicklung des Anlagevermögens DB Cargo AG</w:t>
                  </w:r>
                </w:p>
                <w:p w14:paraId="22707B2A"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Bereich Erbringen von Verkehrsleistungen</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6765"/>
                    <w:gridCol w:w="1822"/>
                    <w:gridCol w:w="888"/>
                    <w:gridCol w:w="1462"/>
                    <w:gridCol w:w="915"/>
                    <w:gridCol w:w="1648"/>
                  </w:tblGrid>
                  <w:tr w:rsidR="007B194F" w:rsidRPr="007B194F" w14:paraId="4B126DAD" w14:textId="77777777">
                    <w:trPr>
                      <w:tblHeader/>
                      <w:tblCellSpacing w:w="0" w:type="dxa"/>
                    </w:trPr>
                    <w:tc>
                      <w:tcPr>
                        <w:tcW w:w="0" w:type="auto"/>
                        <w:shd w:val="clear" w:color="auto" w:fill="CDCDCE"/>
                        <w:vAlign w:val="center"/>
                        <w:hideMark/>
                      </w:tcPr>
                      <w:p w14:paraId="5031B5D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5"/>
                        <w:shd w:val="clear" w:color="auto" w:fill="CDCDCE"/>
                        <w:vAlign w:val="center"/>
                        <w:hideMark/>
                      </w:tcPr>
                      <w:p w14:paraId="1E194901"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Anschaffungs- und Herstellungskosten</w:t>
                        </w:r>
                        <w:r w:rsidRPr="007B194F">
                          <w:rPr>
                            <w:rFonts w:ascii="Times New Roman" w:eastAsia="Times New Roman" w:hAnsi="Times New Roman" w:cs="Times New Roman"/>
                            <w:sz w:val="24"/>
                            <w:szCs w:val="24"/>
                            <w:lang w:eastAsia="de-DE"/>
                          </w:rPr>
                          <w:br/>
                          <w:t xml:space="preserve">in Mio € </w:t>
                        </w:r>
                      </w:p>
                    </w:tc>
                  </w:tr>
                  <w:tr w:rsidR="007B194F" w:rsidRPr="007B194F" w14:paraId="049C76B6" w14:textId="77777777">
                    <w:trPr>
                      <w:tblHeader/>
                      <w:tblCellSpacing w:w="0" w:type="dxa"/>
                    </w:trPr>
                    <w:tc>
                      <w:tcPr>
                        <w:tcW w:w="0" w:type="auto"/>
                        <w:shd w:val="clear" w:color="auto" w:fill="CDCDCE"/>
                        <w:vAlign w:val="center"/>
                        <w:hideMark/>
                      </w:tcPr>
                      <w:p w14:paraId="1D06562C"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1724A5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Vortrag zum 01.01.2019</w:t>
                        </w:r>
                      </w:p>
                    </w:tc>
                    <w:tc>
                      <w:tcPr>
                        <w:tcW w:w="0" w:type="auto"/>
                        <w:shd w:val="clear" w:color="auto" w:fill="CDCDCE"/>
                        <w:vAlign w:val="center"/>
                        <w:hideMark/>
                      </w:tcPr>
                      <w:p w14:paraId="73DC15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Zugänge</w:t>
                        </w:r>
                      </w:p>
                    </w:tc>
                    <w:tc>
                      <w:tcPr>
                        <w:tcW w:w="0" w:type="auto"/>
                        <w:shd w:val="clear" w:color="auto" w:fill="CDCDCE"/>
                        <w:vAlign w:val="center"/>
                        <w:hideMark/>
                      </w:tcPr>
                      <w:p w14:paraId="5D42D0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Umbuchungen</w:t>
                        </w:r>
                      </w:p>
                    </w:tc>
                    <w:tc>
                      <w:tcPr>
                        <w:tcW w:w="0" w:type="auto"/>
                        <w:shd w:val="clear" w:color="auto" w:fill="CDCDCE"/>
                        <w:vAlign w:val="center"/>
                        <w:hideMark/>
                      </w:tcPr>
                      <w:p w14:paraId="673D65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Abgänge</w:t>
                        </w:r>
                      </w:p>
                    </w:tc>
                    <w:tc>
                      <w:tcPr>
                        <w:tcW w:w="0" w:type="auto"/>
                        <w:shd w:val="clear" w:color="auto" w:fill="CDCDCE"/>
                        <w:vAlign w:val="center"/>
                        <w:hideMark/>
                      </w:tcPr>
                      <w:p w14:paraId="396F79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r>
                  <w:tr w:rsidR="007B194F" w:rsidRPr="007B194F" w14:paraId="64BB69F8" w14:textId="77777777">
                    <w:trPr>
                      <w:tblCellSpacing w:w="0" w:type="dxa"/>
                    </w:trPr>
                    <w:tc>
                      <w:tcPr>
                        <w:tcW w:w="0" w:type="auto"/>
                        <w:vAlign w:val="center"/>
                        <w:hideMark/>
                      </w:tcPr>
                      <w:p w14:paraId="0182DDD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Immaterielle Vermögensgegenstände</w:t>
                        </w:r>
                      </w:p>
                    </w:tc>
                    <w:tc>
                      <w:tcPr>
                        <w:tcW w:w="0" w:type="auto"/>
                        <w:vAlign w:val="center"/>
                        <w:hideMark/>
                      </w:tcPr>
                      <w:p w14:paraId="1484492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1F7602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A303DE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7C3899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3815C3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DE2A108" w14:textId="77777777">
                    <w:trPr>
                      <w:tblCellSpacing w:w="0" w:type="dxa"/>
                    </w:trPr>
                    <w:tc>
                      <w:tcPr>
                        <w:tcW w:w="0" w:type="auto"/>
                        <w:shd w:val="clear" w:color="auto" w:fill="F0F0F0"/>
                        <w:vAlign w:val="center"/>
                        <w:hideMark/>
                      </w:tcPr>
                      <w:p w14:paraId="04DD2D9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Selbst geschaffene gewerbliche Schutzrechte und ähnliche Rechte und Werte</w:t>
                        </w:r>
                      </w:p>
                    </w:tc>
                    <w:tc>
                      <w:tcPr>
                        <w:tcW w:w="0" w:type="auto"/>
                        <w:shd w:val="clear" w:color="auto" w:fill="F0F0F0"/>
                        <w:vAlign w:val="center"/>
                        <w:hideMark/>
                      </w:tcPr>
                      <w:p w14:paraId="342A627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151</w:t>
                        </w:r>
                      </w:p>
                    </w:tc>
                    <w:tc>
                      <w:tcPr>
                        <w:tcW w:w="0" w:type="auto"/>
                        <w:shd w:val="clear" w:color="auto" w:fill="F0F0F0"/>
                        <w:vAlign w:val="center"/>
                        <w:hideMark/>
                      </w:tcPr>
                      <w:p w14:paraId="5910C8B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w:t>
                        </w:r>
                      </w:p>
                    </w:tc>
                    <w:tc>
                      <w:tcPr>
                        <w:tcW w:w="0" w:type="auto"/>
                        <w:shd w:val="clear" w:color="auto" w:fill="F0F0F0"/>
                        <w:vAlign w:val="center"/>
                        <w:hideMark/>
                      </w:tcPr>
                      <w:p w14:paraId="73F22C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2CAF0BB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shd w:val="clear" w:color="auto" w:fill="F0F0F0"/>
                        <w:vAlign w:val="center"/>
                        <w:hideMark/>
                      </w:tcPr>
                      <w:p w14:paraId="526092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208</w:t>
                        </w:r>
                      </w:p>
                    </w:tc>
                  </w:tr>
                  <w:tr w:rsidR="007B194F" w:rsidRPr="007B194F" w14:paraId="4560C386" w14:textId="77777777">
                    <w:trPr>
                      <w:tblCellSpacing w:w="0" w:type="dxa"/>
                    </w:trPr>
                    <w:tc>
                      <w:tcPr>
                        <w:tcW w:w="0" w:type="auto"/>
                        <w:vAlign w:val="center"/>
                        <w:hideMark/>
                      </w:tcPr>
                      <w:p w14:paraId="5A4895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in Entwicklung befindliche Software</w:t>
                        </w:r>
                      </w:p>
                    </w:tc>
                    <w:tc>
                      <w:tcPr>
                        <w:tcW w:w="0" w:type="auto"/>
                        <w:vAlign w:val="center"/>
                        <w:hideMark/>
                      </w:tcPr>
                      <w:p w14:paraId="2D8E22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w:t>
                        </w:r>
                      </w:p>
                    </w:tc>
                    <w:tc>
                      <w:tcPr>
                        <w:tcW w:w="0" w:type="auto"/>
                        <w:vAlign w:val="center"/>
                        <w:hideMark/>
                      </w:tcPr>
                      <w:p w14:paraId="40CA96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43</w:t>
                        </w:r>
                      </w:p>
                    </w:tc>
                    <w:tc>
                      <w:tcPr>
                        <w:tcW w:w="0" w:type="auto"/>
                        <w:vAlign w:val="center"/>
                        <w:hideMark/>
                      </w:tcPr>
                      <w:p w14:paraId="36F1C3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73D87C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533578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70</w:t>
                        </w:r>
                      </w:p>
                    </w:tc>
                  </w:tr>
                  <w:tr w:rsidR="007B194F" w:rsidRPr="007B194F" w14:paraId="0418C69C" w14:textId="77777777">
                    <w:trPr>
                      <w:tblCellSpacing w:w="0" w:type="dxa"/>
                    </w:trPr>
                    <w:tc>
                      <w:tcPr>
                        <w:tcW w:w="0" w:type="auto"/>
                        <w:shd w:val="clear" w:color="auto" w:fill="F0F0F0"/>
                        <w:vAlign w:val="center"/>
                        <w:hideMark/>
                      </w:tcPr>
                      <w:p w14:paraId="2C39D72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Entgeltlich erworbene gewerbliche Schutzrechte und ähnliche Rechte und Werte</w:t>
                        </w:r>
                      </w:p>
                    </w:tc>
                    <w:tc>
                      <w:tcPr>
                        <w:tcW w:w="0" w:type="auto"/>
                        <w:shd w:val="clear" w:color="auto" w:fill="F0F0F0"/>
                        <w:vAlign w:val="center"/>
                        <w:hideMark/>
                      </w:tcPr>
                      <w:p w14:paraId="41FED29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c>
                      <w:tcPr>
                        <w:tcW w:w="0" w:type="auto"/>
                        <w:shd w:val="clear" w:color="auto" w:fill="F0F0F0"/>
                        <w:vAlign w:val="center"/>
                        <w:hideMark/>
                      </w:tcPr>
                      <w:p w14:paraId="67E207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54A9ED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7ABCC6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372AE8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w:t>
                        </w:r>
                      </w:p>
                    </w:tc>
                  </w:tr>
                  <w:tr w:rsidR="007B194F" w:rsidRPr="007B194F" w14:paraId="1421EC66" w14:textId="77777777">
                    <w:trPr>
                      <w:tblCellSpacing w:w="0" w:type="dxa"/>
                    </w:trPr>
                    <w:tc>
                      <w:tcPr>
                        <w:tcW w:w="0" w:type="auto"/>
                        <w:vAlign w:val="center"/>
                        <w:hideMark/>
                      </w:tcPr>
                      <w:p w14:paraId="4588091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Geleistete Anzahlungen</w:t>
                        </w:r>
                      </w:p>
                    </w:tc>
                    <w:tc>
                      <w:tcPr>
                        <w:tcW w:w="0" w:type="auto"/>
                        <w:vAlign w:val="center"/>
                        <w:hideMark/>
                      </w:tcPr>
                      <w:p w14:paraId="0ED291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3F22C2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38E193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6D6997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6D428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4277C129" w14:textId="77777777">
                    <w:trPr>
                      <w:tblCellSpacing w:w="0" w:type="dxa"/>
                    </w:trPr>
                    <w:tc>
                      <w:tcPr>
                        <w:tcW w:w="0" w:type="auto"/>
                        <w:shd w:val="clear" w:color="auto" w:fill="F0F0F0"/>
                        <w:vAlign w:val="center"/>
                        <w:hideMark/>
                      </w:tcPr>
                      <w:p w14:paraId="7476C6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0BA013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186</w:t>
                        </w:r>
                      </w:p>
                    </w:tc>
                    <w:tc>
                      <w:tcPr>
                        <w:tcW w:w="0" w:type="auto"/>
                        <w:shd w:val="clear" w:color="auto" w:fill="F0F0F0"/>
                        <w:vAlign w:val="center"/>
                        <w:hideMark/>
                      </w:tcPr>
                      <w:p w14:paraId="171589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59</w:t>
                        </w:r>
                      </w:p>
                    </w:tc>
                    <w:tc>
                      <w:tcPr>
                        <w:tcW w:w="0" w:type="auto"/>
                        <w:shd w:val="clear" w:color="auto" w:fill="F0F0F0"/>
                        <w:vAlign w:val="center"/>
                        <w:hideMark/>
                      </w:tcPr>
                      <w:p w14:paraId="30514B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39C00C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179ECE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242</w:t>
                        </w:r>
                      </w:p>
                    </w:tc>
                  </w:tr>
                  <w:tr w:rsidR="007B194F" w:rsidRPr="007B194F" w14:paraId="106757B6" w14:textId="77777777">
                    <w:trPr>
                      <w:tblCellSpacing w:w="0" w:type="dxa"/>
                    </w:trPr>
                    <w:tc>
                      <w:tcPr>
                        <w:tcW w:w="0" w:type="auto"/>
                        <w:vAlign w:val="center"/>
                        <w:hideMark/>
                      </w:tcPr>
                      <w:p w14:paraId="073A286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5D2C971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2AE070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94F988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D9BC48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BCFDD3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745F275" w14:textId="77777777">
                    <w:trPr>
                      <w:tblCellSpacing w:w="0" w:type="dxa"/>
                    </w:trPr>
                    <w:tc>
                      <w:tcPr>
                        <w:tcW w:w="0" w:type="auto"/>
                        <w:shd w:val="clear" w:color="auto" w:fill="F0F0F0"/>
                        <w:vAlign w:val="center"/>
                        <w:hideMark/>
                      </w:tcPr>
                      <w:p w14:paraId="679C9FD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7EAC89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3C237BD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851E10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833D80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7F2C39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E7D88A6" w14:textId="77777777">
                    <w:trPr>
                      <w:tblCellSpacing w:w="0" w:type="dxa"/>
                    </w:trPr>
                    <w:tc>
                      <w:tcPr>
                        <w:tcW w:w="0" w:type="auto"/>
                        <w:vAlign w:val="center"/>
                        <w:hideMark/>
                      </w:tcPr>
                      <w:p w14:paraId="51736F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549160A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836923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094C2E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60670E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02675A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16D032D" w14:textId="77777777">
                    <w:trPr>
                      <w:tblCellSpacing w:w="0" w:type="dxa"/>
                    </w:trPr>
                    <w:tc>
                      <w:tcPr>
                        <w:tcW w:w="0" w:type="auto"/>
                        <w:shd w:val="clear" w:color="auto" w:fill="F0F0F0"/>
                        <w:vAlign w:val="center"/>
                        <w:hideMark/>
                      </w:tcPr>
                      <w:p w14:paraId="40F02C7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58E7654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4024C1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D2D0A4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3F12AD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604CE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r>
                  <w:tr w:rsidR="007B194F" w:rsidRPr="007B194F" w14:paraId="6F6AFE3E" w14:textId="77777777">
                    <w:trPr>
                      <w:tblCellSpacing w:w="0" w:type="dxa"/>
                    </w:trPr>
                    <w:tc>
                      <w:tcPr>
                        <w:tcW w:w="0" w:type="auto"/>
                        <w:vAlign w:val="center"/>
                        <w:hideMark/>
                      </w:tcPr>
                      <w:p w14:paraId="3E1F9CE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5DD335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c>
                      <w:tcPr>
                        <w:tcW w:w="0" w:type="auto"/>
                        <w:vAlign w:val="center"/>
                        <w:hideMark/>
                      </w:tcPr>
                      <w:p w14:paraId="0ABE9C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D7CB6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44615ED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6809F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r w:rsidR="007B194F" w:rsidRPr="007B194F" w14:paraId="180ED632" w14:textId="77777777">
                    <w:trPr>
                      <w:tblCellSpacing w:w="0" w:type="dxa"/>
                    </w:trPr>
                    <w:tc>
                      <w:tcPr>
                        <w:tcW w:w="0" w:type="auto"/>
                        <w:shd w:val="clear" w:color="auto" w:fill="F0F0F0"/>
                        <w:vAlign w:val="center"/>
                        <w:hideMark/>
                      </w:tcPr>
                      <w:p w14:paraId="76A88B1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3AED6A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12C7B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27EBF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3949DC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7753F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64A22A6B" w14:textId="77777777">
                    <w:trPr>
                      <w:tblCellSpacing w:w="0" w:type="dxa"/>
                    </w:trPr>
                    <w:tc>
                      <w:tcPr>
                        <w:tcW w:w="0" w:type="auto"/>
                        <w:vAlign w:val="center"/>
                        <w:hideMark/>
                      </w:tcPr>
                      <w:p w14:paraId="0C3C0C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6B226B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w:t>
                        </w:r>
                      </w:p>
                    </w:tc>
                    <w:tc>
                      <w:tcPr>
                        <w:tcW w:w="0" w:type="auto"/>
                        <w:vAlign w:val="center"/>
                        <w:hideMark/>
                      </w:tcPr>
                      <w:p w14:paraId="2B8434C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9E9077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4BD025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B4B59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38</w:t>
                        </w:r>
                      </w:p>
                    </w:tc>
                  </w:tr>
                  <w:tr w:rsidR="007B194F" w:rsidRPr="007B194F" w14:paraId="35986373" w14:textId="77777777">
                    <w:trPr>
                      <w:tblCellSpacing w:w="0" w:type="dxa"/>
                    </w:trPr>
                    <w:tc>
                      <w:tcPr>
                        <w:tcW w:w="0" w:type="auto"/>
                        <w:shd w:val="clear" w:color="auto" w:fill="F0F0F0"/>
                        <w:vAlign w:val="center"/>
                        <w:hideMark/>
                      </w:tcPr>
                      <w:p w14:paraId="3C42276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50EEA72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6E8EA1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0E36A7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F77CA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1A3023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0E0735E8" w14:textId="77777777">
                    <w:trPr>
                      <w:tblCellSpacing w:w="0" w:type="dxa"/>
                    </w:trPr>
                    <w:tc>
                      <w:tcPr>
                        <w:tcW w:w="0" w:type="auto"/>
                        <w:vAlign w:val="center"/>
                        <w:hideMark/>
                      </w:tcPr>
                      <w:p w14:paraId="322C157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60400B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4.961</w:t>
                        </w:r>
                      </w:p>
                    </w:tc>
                    <w:tc>
                      <w:tcPr>
                        <w:tcW w:w="0" w:type="auto"/>
                        <w:vAlign w:val="center"/>
                        <w:hideMark/>
                      </w:tcPr>
                      <w:p w14:paraId="1411EA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181</w:t>
                        </w:r>
                      </w:p>
                    </w:tc>
                    <w:tc>
                      <w:tcPr>
                        <w:tcW w:w="0" w:type="auto"/>
                        <w:vAlign w:val="center"/>
                        <w:hideMark/>
                      </w:tcPr>
                      <w:p w14:paraId="0E4BE29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105</w:t>
                        </w:r>
                      </w:p>
                    </w:tc>
                    <w:tc>
                      <w:tcPr>
                        <w:tcW w:w="0" w:type="auto"/>
                        <w:vAlign w:val="center"/>
                        <w:hideMark/>
                      </w:tcPr>
                      <w:p w14:paraId="104173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-46</w:t>
                        </w:r>
                      </w:p>
                    </w:tc>
                    <w:tc>
                      <w:tcPr>
                        <w:tcW w:w="0" w:type="auto"/>
                        <w:vAlign w:val="center"/>
                        <w:hideMark/>
                      </w:tcPr>
                      <w:p w14:paraId="39EE82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5.201</w:t>
                        </w:r>
                      </w:p>
                    </w:tc>
                  </w:tr>
                  <w:tr w:rsidR="007B194F" w:rsidRPr="007B194F" w14:paraId="0518DB90" w14:textId="77777777">
                    <w:trPr>
                      <w:tblCellSpacing w:w="0" w:type="dxa"/>
                    </w:trPr>
                    <w:tc>
                      <w:tcPr>
                        <w:tcW w:w="0" w:type="auto"/>
                        <w:shd w:val="clear" w:color="auto" w:fill="F0F0F0"/>
                        <w:vAlign w:val="center"/>
                        <w:hideMark/>
                      </w:tcPr>
                      <w:p w14:paraId="45ABAD4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6623EF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0BB88D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422978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BFB7BA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9C27B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r>
                  <w:tr w:rsidR="007B194F" w:rsidRPr="007B194F" w14:paraId="2EA228C5" w14:textId="77777777">
                    <w:trPr>
                      <w:tblCellSpacing w:w="0" w:type="dxa"/>
                    </w:trPr>
                    <w:tc>
                      <w:tcPr>
                        <w:tcW w:w="0" w:type="auto"/>
                        <w:vAlign w:val="center"/>
                        <w:hideMark/>
                      </w:tcPr>
                      <w:p w14:paraId="25ABDA1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4CDA4F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24</w:t>
                        </w:r>
                      </w:p>
                    </w:tc>
                    <w:tc>
                      <w:tcPr>
                        <w:tcW w:w="0" w:type="auto"/>
                        <w:vAlign w:val="center"/>
                        <w:hideMark/>
                      </w:tcPr>
                      <w:p w14:paraId="6E2386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63F2067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vAlign w:val="center"/>
                        <w:hideMark/>
                      </w:tcPr>
                      <w:p w14:paraId="56EEF3D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280DA5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w:t>
                        </w:r>
                      </w:p>
                    </w:tc>
                  </w:tr>
                  <w:tr w:rsidR="007B194F" w:rsidRPr="007B194F" w14:paraId="5EE46765" w14:textId="77777777">
                    <w:trPr>
                      <w:tblCellSpacing w:w="0" w:type="dxa"/>
                    </w:trPr>
                    <w:tc>
                      <w:tcPr>
                        <w:tcW w:w="0" w:type="auto"/>
                        <w:shd w:val="clear" w:color="auto" w:fill="F0F0F0"/>
                        <w:vAlign w:val="center"/>
                        <w:hideMark/>
                      </w:tcPr>
                      <w:p w14:paraId="1E02DA9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6E88C89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164</w:t>
                        </w:r>
                      </w:p>
                    </w:tc>
                    <w:tc>
                      <w:tcPr>
                        <w:tcW w:w="0" w:type="auto"/>
                        <w:shd w:val="clear" w:color="auto" w:fill="F0F0F0"/>
                        <w:vAlign w:val="center"/>
                        <w:hideMark/>
                      </w:tcPr>
                      <w:p w14:paraId="10834A3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w:t>
                        </w:r>
                      </w:p>
                    </w:tc>
                    <w:tc>
                      <w:tcPr>
                        <w:tcW w:w="0" w:type="auto"/>
                        <w:shd w:val="clear" w:color="auto" w:fill="F0F0F0"/>
                        <w:vAlign w:val="center"/>
                        <w:hideMark/>
                      </w:tcPr>
                      <w:p w14:paraId="17C36E1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-115</w:t>
                        </w:r>
                      </w:p>
                    </w:tc>
                    <w:tc>
                      <w:tcPr>
                        <w:tcW w:w="0" w:type="auto"/>
                        <w:shd w:val="clear" w:color="auto" w:fill="F0F0F0"/>
                        <w:vAlign w:val="center"/>
                        <w:hideMark/>
                      </w:tcPr>
                      <w:p w14:paraId="3F63F6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78EAB3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83</w:t>
                        </w:r>
                      </w:p>
                    </w:tc>
                  </w:tr>
                  <w:tr w:rsidR="007B194F" w:rsidRPr="007B194F" w14:paraId="55FB603D" w14:textId="77777777">
                    <w:trPr>
                      <w:tblCellSpacing w:w="0" w:type="dxa"/>
                    </w:trPr>
                    <w:tc>
                      <w:tcPr>
                        <w:tcW w:w="0" w:type="auto"/>
                        <w:vAlign w:val="center"/>
                        <w:hideMark/>
                      </w:tcPr>
                      <w:p w14:paraId="7B5F6D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170513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5.196</w:t>
                        </w:r>
                      </w:p>
                    </w:tc>
                    <w:tc>
                      <w:tcPr>
                        <w:tcW w:w="0" w:type="auto"/>
                        <w:vAlign w:val="center"/>
                        <w:hideMark/>
                      </w:tcPr>
                      <w:p w14:paraId="38BEFD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220</w:t>
                        </w:r>
                      </w:p>
                    </w:tc>
                    <w:tc>
                      <w:tcPr>
                        <w:tcW w:w="0" w:type="auto"/>
                        <w:vAlign w:val="center"/>
                        <w:hideMark/>
                      </w:tcPr>
                      <w:p w14:paraId="121492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3A330B8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w:t>
                        </w:r>
                      </w:p>
                    </w:tc>
                    <w:tc>
                      <w:tcPr>
                        <w:tcW w:w="0" w:type="auto"/>
                        <w:vAlign w:val="center"/>
                        <w:hideMark/>
                      </w:tcPr>
                      <w:p w14:paraId="534D42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5.362</w:t>
                        </w:r>
                      </w:p>
                    </w:tc>
                  </w:tr>
                  <w:tr w:rsidR="007B194F" w:rsidRPr="007B194F" w14:paraId="7C3D089F" w14:textId="77777777">
                    <w:trPr>
                      <w:tblCellSpacing w:w="0" w:type="dxa"/>
                    </w:trPr>
                    <w:tc>
                      <w:tcPr>
                        <w:tcW w:w="0" w:type="auto"/>
                        <w:shd w:val="clear" w:color="auto" w:fill="F0F0F0"/>
                        <w:vAlign w:val="center"/>
                        <w:hideMark/>
                      </w:tcPr>
                      <w:p w14:paraId="27A7E6E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Finanzanlagen</w:t>
                        </w:r>
                      </w:p>
                    </w:tc>
                    <w:tc>
                      <w:tcPr>
                        <w:tcW w:w="0" w:type="auto"/>
                        <w:shd w:val="clear" w:color="auto" w:fill="F0F0F0"/>
                        <w:vAlign w:val="center"/>
                        <w:hideMark/>
                      </w:tcPr>
                      <w:p w14:paraId="6F52884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C4313D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45DD9B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F76A99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65594D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D5845BB" w14:textId="77777777">
                    <w:trPr>
                      <w:tblCellSpacing w:w="0" w:type="dxa"/>
                    </w:trPr>
                    <w:tc>
                      <w:tcPr>
                        <w:tcW w:w="0" w:type="auto"/>
                        <w:vAlign w:val="center"/>
                        <w:hideMark/>
                      </w:tcPr>
                      <w:p w14:paraId="4C80C54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1. Anteile an verbundenen Unternehmen</w:t>
                        </w:r>
                      </w:p>
                    </w:tc>
                    <w:tc>
                      <w:tcPr>
                        <w:tcW w:w="0" w:type="auto"/>
                        <w:vAlign w:val="center"/>
                        <w:hideMark/>
                      </w:tcPr>
                      <w:p w14:paraId="031C34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641</w:t>
                        </w:r>
                      </w:p>
                    </w:tc>
                    <w:tc>
                      <w:tcPr>
                        <w:tcW w:w="0" w:type="auto"/>
                        <w:vAlign w:val="center"/>
                        <w:hideMark/>
                      </w:tcPr>
                      <w:p w14:paraId="6C14A7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F5C227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CA2DD5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F1114D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641</w:t>
                        </w:r>
                      </w:p>
                    </w:tc>
                  </w:tr>
                  <w:tr w:rsidR="007B194F" w:rsidRPr="007B194F" w14:paraId="18A132D4" w14:textId="77777777">
                    <w:trPr>
                      <w:tblCellSpacing w:w="0" w:type="dxa"/>
                    </w:trPr>
                    <w:tc>
                      <w:tcPr>
                        <w:tcW w:w="0" w:type="auto"/>
                        <w:shd w:val="clear" w:color="auto" w:fill="F0F0F0"/>
                        <w:vAlign w:val="center"/>
                        <w:hideMark/>
                      </w:tcPr>
                      <w:p w14:paraId="1E77EC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Ausleihungen an verbundene Unternehmen</w:t>
                        </w:r>
                      </w:p>
                    </w:tc>
                    <w:tc>
                      <w:tcPr>
                        <w:tcW w:w="0" w:type="auto"/>
                        <w:shd w:val="clear" w:color="auto" w:fill="F0F0F0"/>
                        <w:vAlign w:val="center"/>
                        <w:hideMark/>
                      </w:tcPr>
                      <w:p w14:paraId="79B5F5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488C8A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E8773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D719E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AE685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6FA6142D" w14:textId="77777777">
                    <w:trPr>
                      <w:tblCellSpacing w:w="0" w:type="dxa"/>
                    </w:trPr>
                    <w:tc>
                      <w:tcPr>
                        <w:tcW w:w="0" w:type="auto"/>
                        <w:vAlign w:val="center"/>
                        <w:hideMark/>
                      </w:tcPr>
                      <w:p w14:paraId="7B27B17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Beteiligungen</w:t>
                        </w:r>
                      </w:p>
                    </w:tc>
                    <w:tc>
                      <w:tcPr>
                        <w:tcW w:w="0" w:type="auto"/>
                        <w:vAlign w:val="center"/>
                        <w:hideMark/>
                      </w:tcPr>
                      <w:p w14:paraId="3CD073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c>
                      <w:tcPr>
                        <w:tcW w:w="0" w:type="auto"/>
                        <w:vAlign w:val="center"/>
                        <w:hideMark/>
                      </w:tcPr>
                      <w:p w14:paraId="23EEE2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E6440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705BF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282D1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w:t>
                        </w:r>
                      </w:p>
                    </w:tc>
                  </w:tr>
                  <w:tr w:rsidR="007B194F" w:rsidRPr="007B194F" w14:paraId="5340966D" w14:textId="77777777">
                    <w:trPr>
                      <w:tblCellSpacing w:w="0" w:type="dxa"/>
                    </w:trPr>
                    <w:tc>
                      <w:tcPr>
                        <w:tcW w:w="0" w:type="auto"/>
                        <w:shd w:val="clear" w:color="auto" w:fill="F0F0F0"/>
                        <w:vAlign w:val="center"/>
                        <w:hideMark/>
                      </w:tcPr>
                      <w:p w14:paraId="516102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119D64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674</w:t>
                        </w:r>
                      </w:p>
                    </w:tc>
                    <w:tc>
                      <w:tcPr>
                        <w:tcW w:w="0" w:type="auto"/>
                        <w:shd w:val="clear" w:color="auto" w:fill="F0F0F0"/>
                        <w:vAlign w:val="center"/>
                        <w:hideMark/>
                      </w:tcPr>
                      <w:p w14:paraId="5E29ED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98145A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F5A68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A64AC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674</w:t>
                        </w:r>
                      </w:p>
                    </w:tc>
                  </w:tr>
                  <w:tr w:rsidR="007B194F" w:rsidRPr="007B194F" w14:paraId="515ACD5E" w14:textId="77777777">
                    <w:trPr>
                      <w:tblCellSpacing w:w="0" w:type="dxa"/>
                    </w:trPr>
                    <w:tc>
                      <w:tcPr>
                        <w:tcW w:w="0" w:type="auto"/>
                        <w:shd w:val="clear" w:color="auto" w:fill="A7DDDD"/>
                        <w:vAlign w:val="center"/>
                        <w:hideMark/>
                      </w:tcPr>
                      <w:p w14:paraId="6FD7B4E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4144E6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6.056</w:t>
                        </w:r>
                      </w:p>
                    </w:tc>
                    <w:tc>
                      <w:tcPr>
                        <w:tcW w:w="0" w:type="auto"/>
                        <w:shd w:val="clear" w:color="auto" w:fill="A7DDDD"/>
                        <w:vAlign w:val="center"/>
                        <w:hideMark/>
                      </w:tcPr>
                      <w:p w14:paraId="0B48C7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279</w:t>
                        </w:r>
                      </w:p>
                    </w:tc>
                    <w:tc>
                      <w:tcPr>
                        <w:tcW w:w="0" w:type="auto"/>
                        <w:shd w:val="clear" w:color="auto" w:fill="A7DDDD"/>
                        <w:vAlign w:val="center"/>
                        <w:hideMark/>
                      </w:tcPr>
                      <w:p w14:paraId="020832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0F91EB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c>
                      <w:tcPr>
                        <w:tcW w:w="0" w:type="auto"/>
                        <w:shd w:val="clear" w:color="auto" w:fill="A7DDDD"/>
                        <w:vAlign w:val="center"/>
                        <w:hideMark/>
                      </w:tcPr>
                      <w:p w14:paraId="6C1088B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6.278</w:t>
                        </w:r>
                      </w:p>
                    </w:tc>
                  </w:tr>
                </w:tbl>
                <w:p w14:paraId="2385822A"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5739"/>
                    <w:gridCol w:w="1661"/>
                    <w:gridCol w:w="2195"/>
                    <w:gridCol w:w="1462"/>
                    <w:gridCol w:w="915"/>
                    <w:gridCol w:w="1528"/>
                  </w:tblGrid>
                  <w:tr w:rsidR="007B194F" w:rsidRPr="007B194F" w14:paraId="7A7E34AB" w14:textId="77777777">
                    <w:trPr>
                      <w:tblHeader/>
                      <w:tblCellSpacing w:w="0" w:type="dxa"/>
                    </w:trPr>
                    <w:tc>
                      <w:tcPr>
                        <w:tcW w:w="0" w:type="auto"/>
                        <w:shd w:val="clear" w:color="auto" w:fill="CDCDCE"/>
                        <w:vAlign w:val="center"/>
                        <w:hideMark/>
                      </w:tcPr>
                      <w:p w14:paraId="53DF582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5"/>
                        <w:shd w:val="clear" w:color="auto" w:fill="CDCDCE"/>
                        <w:vAlign w:val="center"/>
                        <w:hideMark/>
                      </w:tcPr>
                      <w:p w14:paraId="3A44BFC8"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w:t>
                        </w:r>
                        <w:r w:rsidRPr="007B194F">
                          <w:rPr>
                            <w:rFonts w:ascii="Times New Roman" w:eastAsia="Times New Roman" w:hAnsi="Times New Roman" w:cs="Times New Roman"/>
                            <w:sz w:val="24"/>
                            <w:szCs w:val="24"/>
                            <w:lang w:eastAsia="de-DE"/>
                          </w:rPr>
                          <w:br/>
                          <w:t xml:space="preserve">in Mio € </w:t>
                        </w:r>
                      </w:p>
                    </w:tc>
                  </w:tr>
                  <w:tr w:rsidR="007B194F" w:rsidRPr="007B194F" w14:paraId="7E0696A6" w14:textId="77777777">
                    <w:trPr>
                      <w:tblHeader/>
                      <w:tblCellSpacing w:w="0" w:type="dxa"/>
                    </w:trPr>
                    <w:tc>
                      <w:tcPr>
                        <w:tcW w:w="0" w:type="auto"/>
                        <w:shd w:val="clear" w:color="auto" w:fill="CDCDCE"/>
                        <w:vAlign w:val="center"/>
                        <w:hideMark/>
                      </w:tcPr>
                      <w:p w14:paraId="56B77C3B"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5825C3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Vortrag zum 01.01.2019</w:t>
                        </w:r>
                      </w:p>
                    </w:tc>
                    <w:tc>
                      <w:tcPr>
                        <w:tcW w:w="0" w:type="auto"/>
                        <w:shd w:val="clear" w:color="auto" w:fill="CDCDCE"/>
                        <w:vAlign w:val="center"/>
                        <w:hideMark/>
                      </w:tcPr>
                      <w:p w14:paraId="3BD7EC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 Geschäftsjahr</w:t>
                        </w:r>
                      </w:p>
                    </w:tc>
                    <w:tc>
                      <w:tcPr>
                        <w:tcW w:w="0" w:type="auto"/>
                        <w:shd w:val="clear" w:color="auto" w:fill="CDCDCE"/>
                        <w:vAlign w:val="center"/>
                        <w:hideMark/>
                      </w:tcPr>
                      <w:p w14:paraId="65A13D3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Umbuchungen</w:t>
                        </w:r>
                      </w:p>
                    </w:tc>
                    <w:tc>
                      <w:tcPr>
                        <w:tcW w:w="0" w:type="auto"/>
                        <w:shd w:val="clear" w:color="auto" w:fill="CDCDCE"/>
                        <w:vAlign w:val="center"/>
                        <w:hideMark/>
                      </w:tcPr>
                      <w:p w14:paraId="75B62FC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Abgänge</w:t>
                        </w:r>
                      </w:p>
                    </w:tc>
                    <w:tc>
                      <w:tcPr>
                        <w:tcW w:w="0" w:type="auto"/>
                        <w:shd w:val="clear" w:color="auto" w:fill="CDCDCE"/>
                        <w:vAlign w:val="center"/>
                        <w:hideMark/>
                      </w:tcPr>
                      <w:p w14:paraId="6955075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r>
                  <w:tr w:rsidR="007B194F" w:rsidRPr="007B194F" w14:paraId="17148E09" w14:textId="77777777">
                    <w:trPr>
                      <w:tblCellSpacing w:w="0" w:type="dxa"/>
                    </w:trPr>
                    <w:tc>
                      <w:tcPr>
                        <w:tcW w:w="0" w:type="auto"/>
                        <w:vAlign w:val="center"/>
                        <w:hideMark/>
                      </w:tcPr>
                      <w:p w14:paraId="5DCE518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Immaterielle Vermögensgegenstände</w:t>
                        </w:r>
                      </w:p>
                    </w:tc>
                    <w:tc>
                      <w:tcPr>
                        <w:tcW w:w="0" w:type="auto"/>
                        <w:vAlign w:val="center"/>
                        <w:hideMark/>
                      </w:tcPr>
                      <w:p w14:paraId="4F1B296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010EB9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42B44D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AFCDA6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153634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375DB9A1" w14:textId="77777777">
                    <w:trPr>
                      <w:tblCellSpacing w:w="0" w:type="dxa"/>
                    </w:trPr>
                    <w:tc>
                      <w:tcPr>
                        <w:tcW w:w="0" w:type="auto"/>
                        <w:shd w:val="clear" w:color="auto" w:fill="F0F0F0"/>
                        <w:vAlign w:val="center"/>
                        <w:hideMark/>
                      </w:tcPr>
                      <w:p w14:paraId="0A99B0A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Selbst geschaffene gewerbliche Schutzrechte und ähnliche Rechte und Werte</w:t>
                        </w:r>
                      </w:p>
                    </w:tc>
                    <w:tc>
                      <w:tcPr>
                        <w:tcW w:w="0" w:type="auto"/>
                        <w:shd w:val="clear" w:color="auto" w:fill="F0F0F0"/>
                        <w:vAlign w:val="center"/>
                        <w:hideMark/>
                      </w:tcPr>
                      <w:p w14:paraId="451BF3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c>
                      <w:tcPr>
                        <w:tcW w:w="0" w:type="auto"/>
                        <w:shd w:val="clear" w:color="auto" w:fill="F0F0F0"/>
                        <w:vAlign w:val="center"/>
                        <w:hideMark/>
                      </w:tcPr>
                      <w:p w14:paraId="5C46478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shd w:val="clear" w:color="auto" w:fill="F0F0F0"/>
                        <w:vAlign w:val="center"/>
                        <w:hideMark/>
                      </w:tcPr>
                      <w:p w14:paraId="0F31E7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87980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383A80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-36</w:t>
                        </w:r>
                      </w:p>
                    </w:tc>
                  </w:tr>
                  <w:tr w:rsidR="007B194F" w:rsidRPr="007B194F" w14:paraId="5616FF22" w14:textId="77777777">
                    <w:trPr>
                      <w:tblCellSpacing w:w="0" w:type="dxa"/>
                    </w:trPr>
                    <w:tc>
                      <w:tcPr>
                        <w:tcW w:w="0" w:type="auto"/>
                        <w:vAlign w:val="center"/>
                        <w:hideMark/>
                      </w:tcPr>
                      <w:p w14:paraId="21A71BC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 in Entwicklung befindliche Software</w:t>
                        </w:r>
                      </w:p>
                    </w:tc>
                    <w:tc>
                      <w:tcPr>
                        <w:tcW w:w="0" w:type="auto"/>
                        <w:vAlign w:val="center"/>
                        <w:hideMark/>
                      </w:tcPr>
                      <w:p w14:paraId="22E13CF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35EBC4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0D903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0612A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7ABA3F3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7BECEE21" w14:textId="77777777">
                    <w:trPr>
                      <w:tblCellSpacing w:w="0" w:type="dxa"/>
                    </w:trPr>
                    <w:tc>
                      <w:tcPr>
                        <w:tcW w:w="0" w:type="auto"/>
                        <w:shd w:val="clear" w:color="auto" w:fill="F0F0F0"/>
                        <w:vAlign w:val="center"/>
                        <w:hideMark/>
                      </w:tcPr>
                      <w:p w14:paraId="4B46AE5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Entgeltlich erworbene gewerbliche Schutzrechte und ähnliche Rechte und Werte</w:t>
                        </w:r>
                      </w:p>
                    </w:tc>
                    <w:tc>
                      <w:tcPr>
                        <w:tcW w:w="0" w:type="auto"/>
                        <w:shd w:val="clear" w:color="auto" w:fill="F0F0F0"/>
                        <w:vAlign w:val="center"/>
                        <w:hideMark/>
                      </w:tcPr>
                      <w:p w14:paraId="719C1F0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w:t>
                        </w:r>
                      </w:p>
                    </w:tc>
                    <w:tc>
                      <w:tcPr>
                        <w:tcW w:w="0" w:type="auto"/>
                        <w:shd w:val="clear" w:color="auto" w:fill="F0F0F0"/>
                        <w:vAlign w:val="center"/>
                        <w:hideMark/>
                      </w:tcPr>
                      <w:p w14:paraId="0D5ED89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AA8B1C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4B85E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01049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-28</w:t>
                        </w:r>
                      </w:p>
                    </w:tc>
                  </w:tr>
                  <w:tr w:rsidR="007B194F" w:rsidRPr="007B194F" w14:paraId="4073A47D" w14:textId="77777777">
                    <w:trPr>
                      <w:tblCellSpacing w:w="0" w:type="dxa"/>
                    </w:trPr>
                    <w:tc>
                      <w:tcPr>
                        <w:tcW w:w="0" w:type="auto"/>
                        <w:vAlign w:val="center"/>
                        <w:hideMark/>
                      </w:tcPr>
                      <w:p w14:paraId="4B7856F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Geleistete Anzahlungen</w:t>
                        </w:r>
                      </w:p>
                    </w:tc>
                    <w:tc>
                      <w:tcPr>
                        <w:tcW w:w="0" w:type="auto"/>
                        <w:vAlign w:val="center"/>
                        <w:hideMark/>
                      </w:tcPr>
                      <w:p w14:paraId="62ACCF4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A9945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506E7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4F7E7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56721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50379EA2" w14:textId="77777777">
                    <w:trPr>
                      <w:tblCellSpacing w:w="0" w:type="dxa"/>
                    </w:trPr>
                    <w:tc>
                      <w:tcPr>
                        <w:tcW w:w="0" w:type="auto"/>
                        <w:shd w:val="clear" w:color="auto" w:fill="F0F0F0"/>
                        <w:vAlign w:val="center"/>
                        <w:hideMark/>
                      </w:tcPr>
                      <w:p w14:paraId="2F7A1C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A96448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c>
                      <w:tcPr>
                        <w:tcW w:w="0" w:type="auto"/>
                        <w:shd w:val="clear" w:color="auto" w:fill="F0F0F0"/>
                        <w:vAlign w:val="center"/>
                        <w:hideMark/>
                      </w:tcPr>
                      <w:p w14:paraId="71D0CD4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725F368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9BB423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2FE71C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-64</w:t>
                        </w:r>
                      </w:p>
                    </w:tc>
                  </w:tr>
                  <w:tr w:rsidR="007B194F" w:rsidRPr="007B194F" w14:paraId="31D866E8" w14:textId="77777777">
                    <w:trPr>
                      <w:tblCellSpacing w:w="0" w:type="dxa"/>
                    </w:trPr>
                    <w:tc>
                      <w:tcPr>
                        <w:tcW w:w="0" w:type="auto"/>
                        <w:vAlign w:val="center"/>
                        <w:hideMark/>
                      </w:tcPr>
                      <w:p w14:paraId="00CD82F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67254C7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CF24C5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666866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63E37F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BF5DAD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117DA1B" w14:textId="77777777">
                    <w:trPr>
                      <w:tblCellSpacing w:w="0" w:type="dxa"/>
                    </w:trPr>
                    <w:tc>
                      <w:tcPr>
                        <w:tcW w:w="0" w:type="auto"/>
                        <w:shd w:val="clear" w:color="auto" w:fill="F0F0F0"/>
                        <w:vAlign w:val="center"/>
                        <w:hideMark/>
                      </w:tcPr>
                      <w:p w14:paraId="55F0AA1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0CBA56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6392692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2D95AB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77A960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4DB033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943F8D9" w14:textId="77777777">
                    <w:trPr>
                      <w:tblCellSpacing w:w="0" w:type="dxa"/>
                    </w:trPr>
                    <w:tc>
                      <w:tcPr>
                        <w:tcW w:w="0" w:type="auto"/>
                        <w:vAlign w:val="center"/>
                        <w:hideMark/>
                      </w:tcPr>
                      <w:p w14:paraId="4B17185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500CEBD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ABF653A"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B9B33A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C19F98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1B871BD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274C9BA" w14:textId="77777777">
                    <w:trPr>
                      <w:tblCellSpacing w:w="0" w:type="dxa"/>
                    </w:trPr>
                    <w:tc>
                      <w:tcPr>
                        <w:tcW w:w="0" w:type="auto"/>
                        <w:shd w:val="clear" w:color="auto" w:fill="F0F0F0"/>
                        <w:vAlign w:val="center"/>
                        <w:hideMark/>
                      </w:tcPr>
                      <w:p w14:paraId="2FAE6C5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517EC8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07CBA1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9ECB0F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84E4C3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ECE11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1F6F438C" w14:textId="77777777">
                    <w:trPr>
                      <w:tblCellSpacing w:w="0" w:type="dxa"/>
                    </w:trPr>
                    <w:tc>
                      <w:tcPr>
                        <w:tcW w:w="0" w:type="auto"/>
                        <w:vAlign w:val="center"/>
                        <w:hideMark/>
                      </w:tcPr>
                      <w:p w14:paraId="056BC63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129F867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0CF576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3FDBFAA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52ACF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067A5DD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3013C9FC" w14:textId="77777777">
                    <w:trPr>
                      <w:tblCellSpacing w:w="0" w:type="dxa"/>
                    </w:trPr>
                    <w:tc>
                      <w:tcPr>
                        <w:tcW w:w="0" w:type="auto"/>
                        <w:shd w:val="clear" w:color="auto" w:fill="F0F0F0"/>
                        <w:vAlign w:val="center"/>
                        <w:hideMark/>
                      </w:tcPr>
                      <w:p w14:paraId="0A7F130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480A8E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57FFED6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042DB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FE738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46CE18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24825E6" w14:textId="77777777">
                    <w:trPr>
                      <w:tblCellSpacing w:w="0" w:type="dxa"/>
                    </w:trPr>
                    <w:tc>
                      <w:tcPr>
                        <w:tcW w:w="0" w:type="auto"/>
                        <w:vAlign w:val="center"/>
                        <w:hideMark/>
                      </w:tcPr>
                      <w:p w14:paraId="0238A4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52025E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c>
                      <w:tcPr>
                        <w:tcW w:w="0" w:type="auto"/>
                        <w:vAlign w:val="center"/>
                        <w:hideMark/>
                      </w:tcPr>
                      <w:p w14:paraId="3FEC7A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6E32AB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8EE37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55C283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w:t>
                        </w:r>
                      </w:p>
                    </w:tc>
                  </w:tr>
                  <w:tr w:rsidR="007B194F" w:rsidRPr="007B194F" w14:paraId="7EF04CBF" w14:textId="77777777">
                    <w:trPr>
                      <w:tblCellSpacing w:w="0" w:type="dxa"/>
                    </w:trPr>
                    <w:tc>
                      <w:tcPr>
                        <w:tcW w:w="0" w:type="auto"/>
                        <w:shd w:val="clear" w:color="auto" w:fill="F0F0F0"/>
                        <w:vAlign w:val="center"/>
                        <w:hideMark/>
                      </w:tcPr>
                      <w:p w14:paraId="44E29FC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45186A1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54ABA5B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80031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A86F9A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72559B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7EAE955" w14:textId="77777777">
                    <w:trPr>
                      <w:tblCellSpacing w:w="0" w:type="dxa"/>
                    </w:trPr>
                    <w:tc>
                      <w:tcPr>
                        <w:tcW w:w="0" w:type="auto"/>
                        <w:vAlign w:val="center"/>
                        <w:hideMark/>
                      </w:tcPr>
                      <w:p w14:paraId="63BD38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6D2287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-3.234</w:t>
                        </w:r>
                      </w:p>
                    </w:tc>
                    <w:tc>
                      <w:tcPr>
                        <w:tcW w:w="0" w:type="auto"/>
                        <w:vAlign w:val="center"/>
                        <w:hideMark/>
                      </w:tcPr>
                      <w:p w14:paraId="60B4F4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-209</w:t>
                        </w:r>
                      </w:p>
                    </w:tc>
                    <w:tc>
                      <w:tcPr>
                        <w:tcW w:w="0" w:type="auto"/>
                        <w:vAlign w:val="center"/>
                        <w:hideMark/>
                      </w:tcPr>
                      <w:p w14:paraId="1905185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3843A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c>
                      <w:tcPr>
                        <w:tcW w:w="0" w:type="auto"/>
                        <w:vAlign w:val="center"/>
                        <w:hideMark/>
                      </w:tcPr>
                      <w:p w14:paraId="32C5C3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-3.408</w:t>
                        </w:r>
                      </w:p>
                    </w:tc>
                  </w:tr>
                  <w:tr w:rsidR="007B194F" w:rsidRPr="007B194F" w14:paraId="7831B772" w14:textId="77777777">
                    <w:trPr>
                      <w:tblCellSpacing w:w="0" w:type="dxa"/>
                    </w:trPr>
                    <w:tc>
                      <w:tcPr>
                        <w:tcW w:w="0" w:type="auto"/>
                        <w:shd w:val="clear" w:color="auto" w:fill="F0F0F0"/>
                        <w:vAlign w:val="center"/>
                        <w:hideMark/>
                      </w:tcPr>
                      <w:p w14:paraId="3A06532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1FB18B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792FC01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7EA35A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F196A7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D170BE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r>
                  <w:tr w:rsidR="007B194F" w:rsidRPr="007B194F" w14:paraId="4F1DDB43" w14:textId="77777777">
                    <w:trPr>
                      <w:tblCellSpacing w:w="0" w:type="dxa"/>
                    </w:trPr>
                    <w:tc>
                      <w:tcPr>
                        <w:tcW w:w="0" w:type="auto"/>
                        <w:vAlign w:val="center"/>
                        <w:hideMark/>
                      </w:tcPr>
                      <w:p w14:paraId="265798B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098A41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w:t>
                        </w:r>
                      </w:p>
                    </w:tc>
                    <w:tc>
                      <w:tcPr>
                        <w:tcW w:w="0" w:type="auto"/>
                        <w:vAlign w:val="center"/>
                        <w:hideMark/>
                      </w:tcPr>
                      <w:p w14:paraId="17F34A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w:t>
                        </w:r>
                      </w:p>
                    </w:tc>
                    <w:tc>
                      <w:tcPr>
                        <w:tcW w:w="0" w:type="auto"/>
                        <w:vAlign w:val="center"/>
                        <w:hideMark/>
                      </w:tcPr>
                      <w:p w14:paraId="6B90BE7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AE81DB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25C9F0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w:t>
                        </w:r>
                      </w:p>
                    </w:tc>
                  </w:tr>
                  <w:tr w:rsidR="007B194F" w:rsidRPr="007B194F" w14:paraId="570A1665" w14:textId="77777777">
                    <w:trPr>
                      <w:tblCellSpacing w:w="0" w:type="dxa"/>
                    </w:trPr>
                    <w:tc>
                      <w:tcPr>
                        <w:tcW w:w="0" w:type="auto"/>
                        <w:shd w:val="clear" w:color="auto" w:fill="F0F0F0"/>
                        <w:vAlign w:val="center"/>
                        <w:hideMark/>
                      </w:tcPr>
                      <w:p w14:paraId="4771803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6850A6E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91EEA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228EE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75D3B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EC498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30D28113" w14:textId="77777777">
                    <w:trPr>
                      <w:tblCellSpacing w:w="0" w:type="dxa"/>
                    </w:trPr>
                    <w:tc>
                      <w:tcPr>
                        <w:tcW w:w="0" w:type="auto"/>
                        <w:vAlign w:val="center"/>
                        <w:hideMark/>
                      </w:tcPr>
                      <w:p w14:paraId="3909FB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4EF9C3C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-3.282</w:t>
                        </w:r>
                      </w:p>
                    </w:tc>
                    <w:tc>
                      <w:tcPr>
                        <w:tcW w:w="0" w:type="auto"/>
                        <w:vAlign w:val="center"/>
                        <w:hideMark/>
                      </w:tcPr>
                      <w:p w14:paraId="5ED8CC8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-214</w:t>
                        </w:r>
                      </w:p>
                    </w:tc>
                    <w:tc>
                      <w:tcPr>
                        <w:tcW w:w="0" w:type="auto"/>
                        <w:vAlign w:val="center"/>
                        <w:hideMark/>
                      </w:tcPr>
                      <w:p w14:paraId="3E2C824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C8EF9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39</w:t>
                        </w:r>
                      </w:p>
                    </w:tc>
                    <w:tc>
                      <w:tcPr>
                        <w:tcW w:w="0" w:type="auto"/>
                        <w:vAlign w:val="center"/>
                        <w:hideMark/>
                      </w:tcPr>
                      <w:p w14:paraId="240361F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-3.457</w:t>
                        </w:r>
                      </w:p>
                    </w:tc>
                  </w:tr>
                  <w:tr w:rsidR="007B194F" w:rsidRPr="007B194F" w14:paraId="7823782F" w14:textId="77777777">
                    <w:trPr>
                      <w:tblCellSpacing w:w="0" w:type="dxa"/>
                    </w:trPr>
                    <w:tc>
                      <w:tcPr>
                        <w:tcW w:w="0" w:type="auto"/>
                        <w:shd w:val="clear" w:color="auto" w:fill="F0F0F0"/>
                        <w:vAlign w:val="center"/>
                        <w:hideMark/>
                      </w:tcPr>
                      <w:p w14:paraId="16AE73C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Finanzanlagen</w:t>
                        </w:r>
                      </w:p>
                    </w:tc>
                    <w:tc>
                      <w:tcPr>
                        <w:tcW w:w="0" w:type="auto"/>
                        <w:shd w:val="clear" w:color="auto" w:fill="F0F0F0"/>
                        <w:vAlign w:val="center"/>
                        <w:hideMark/>
                      </w:tcPr>
                      <w:p w14:paraId="3D9D0DEF"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D2C65D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B4B9EA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5F134E2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2AB13C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A465549" w14:textId="77777777">
                    <w:trPr>
                      <w:tblCellSpacing w:w="0" w:type="dxa"/>
                    </w:trPr>
                    <w:tc>
                      <w:tcPr>
                        <w:tcW w:w="0" w:type="auto"/>
                        <w:vAlign w:val="center"/>
                        <w:hideMark/>
                      </w:tcPr>
                      <w:p w14:paraId="03C6A5A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Anteile an verbundenen Unternehmen</w:t>
                        </w:r>
                      </w:p>
                    </w:tc>
                    <w:tc>
                      <w:tcPr>
                        <w:tcW w:w="0" w:type="auto"/>
                        <w:vAlign w:val="center"/>
                        <w:hideMark/>
                      </w:tcPr>
                      <w:p w14:paraId="76CEBF5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748EDF6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81DE6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E3046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D18C4E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4DB4786D" w14:textId="77777777">
                    <w:trPr>
                      <w:tblCellSpacing w:w="0" w:type="dxa"/>
                    </w:trPr>
                    <w:tc>
                      <w:tcPr>
                        <w:tcW w:w="0" w:type="auto"/>
                        <w:shd w:val="clear" w:color="auto" w:fill="F0F0F0"/>
                        <w:vAlign w:val="center"/>
                        <w:hideMark/>
                      </w:tcPr>
                      <w:p w14:paraId="7742D86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Ausleihungen an verbundene Unternehmen</w:t>
                        </w:r>
                      </w:p>
                    </w:tc>
                    <w:tc>
                      <w:tcPr>
                        <w:tcW w:w="0" w:type="auto"/>
                        <w:shd w:val="clear" w:color="auto" w:fill="F0F0F0"/>
                        <w:vAlign w:val="center"/>
                        <w:hideMark/>
                      </w:tcPr>
                      <w:p w14:paraId="5A744C5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AA29C7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B599E2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8143F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0BD38C2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52EFE7CA" w14:textId="77777777">
                    <w:trPr>
                      <w:tblCellSpacing w:w="0" w:type="dxa"/>
                    </w:trPr>
                    <w:tc>
                      <w:tcPr>
                        <w:tcW w:w="0" w:type="auto"/>
                        <w:vAlign w:val="center"/>
                        <w:hideMark/>
                      </w:tcPr>
                      <w:p w14:paraId="1F7CD9A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Beteiligungen</w:t>
                        </w:r>
                      </w:p>
                    </w:tc>
                    <w:tc>
                      <w:tcPr>
                        <w:tcW w:w="0" w:type="auto"/>
                        <w:vAlign w:val="center"/>
                        <w:hideMark/>
                      </w:tcPr>
                      <w:p w14:paraId="13B665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c>
                      <w:tcPr>
                        <w:tcW w:w="0" w:type="auto"/>
                        <w:vAlign w:val="center"/>
                        <w:hideMark/>
                      </w:tcPr>
                      <w:p w14:paraId="5771573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322CC21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A1D9FC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D8859F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59C1A045" w14:textId="77777777">
                    <w:trPr>
                      <w:tblCellSpacing w:w="0" w:type="dxa"/>
                    </w:trPr>
                    <w:tc>
                      <w:tcPr>
                        <w:tcW w:w="0" w:type="auto"/>
                        <w:shd w:val="clear" w:color="auto" w:fill="F0F0F0"/>
                        <w:vAlign w:val="center"/>
                        <w:hideMark/>
                      </w:tcPr>
                      <w:p w14:paraId="589C1D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782F3C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c>
                      <w:tcPr>
                        <w:tcW w:w="0" w:type="auto"/>
                        <w:shd w:val="clear" w:color="auto" w:fill="F0F0F0"/>
                        <w:vAlign w:val="center"/>
                        <w:hideMark/>
                      </w:tcPr>
                      <w:p w14:paraId="47359E1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EFEBBC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D76E94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5E0524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w:t>
                        </w:r>
                      </w:p>
                    </w:tc>
                  </w:tr>
                  <w:tr w:rsidR="007B194F" w:rsidRPr="007B194F" w14:paraId="58E2F782" w14:textId="77777777">
                    <w:trPr>
                      <w:tblCellSpacing w:w="0" w:type="dxa"/>
                    </w:trPr>
                    <w:tc>
                      <w:tcPr>
                        <w:tcW w:w="0" w:type="auto"/>
                        <w:shd w:val="clear" w:color="auto" w:fill="A7DDDD"/>
                        <w:vAlign w:val="center"/>
                        <w:hideMark/>
                      </w:tcPr>
                      <w:p w14:paraId="742E6A8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33B9B9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-3.346</w:t>
                        </w:r>
                      </w:p>
                    </w:tc>
                    <w:tc>
                      <w:tcPr>
                        <w:tcW w:w="0" w:type="auto"/>
                        <w:shd w:val="clear" w:color="auto" w:fill="A7DDDD"/>
                        <w:vAlign w:val="center"/>
                        <w:hideMark/>
                      </w:tcPr>
                      <w:p w14:paraId="7716D1A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-227</w:t>
                        </w:r>
                      </w:p>
                    </w:tc>
                    <w:tc>
                      <w:tcPr>
                        <w:tcW w:w="0" w:type="auto"/>
                        <w:shd w:val="clear" w:color="auto" w:fill="A7DDDD"/>
                        <w:vAlign w:val="center"/>
                        <w:hideMark/>
                      </w:tcPr>
                      <w:p w14:paraId="4175357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48916C7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c>
                      <w:tcPr>
                        <w:tcW w:w="0" w:type="auto"/>
                        <w:shd w:val="clear" w:color="auto" w:fill="A7DDDD"/>
                        <w:vAlign w:val="center"/>
                        <w:hideMark/>
                      </w:tcPr>
                      <w:p w14:paraId="0DFA5D8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-3.531</w:t>
                        </w:r>
                      </w:p>
                    </w:tc>
                  </w:tr>
                </w:tbl>
                <w:p w14:paraId="163E0C8C"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548"/>
                    <w:gridCol w:w="1976"/>
                    <w:gridCol w:w="1976"/>
                  </w:tblGrid>
                  <w:tr w:rsidR="007B194F" w:rsidRPr="007B194F" w14:paraId="30F11A67" w14:textId="77777777">
                    <w:trPr>
                      <w:tblHeader/>
                      <w:tblCellSpacing w:w="0" w:type="dxa"/>
                    </w:trPr>
                    <w:tc>
                      <w:tcPr>
                        <w:tcW w:w="0" w:type="auto"/>
                        <w:shd w:val="clear" w:color="auto" w:fill="CDCDCE"/>
                        <w:vAlign w:val="center"/>
                        <w:hideMark/>
                      </w:tcPr>
                      <w:p w14:paraId="657413E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312D465D"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Buchwert</w:t>
                        </w:r>
                        <w:r w:rsidRPr="007B194F">
                          <w:rPr>
                            <w:rFonts w:ascii="Times New Roman" w:eastAsia="Times New Roman" w:hAnsi="Times New Roman" w:cs="Times New Roman"/>
                            <w:sz w:val="24"/>
                            <w:szCs w:val="24"/>
                            <w:lang w:eastAsia="de-DE"/>
                          </w:rPr>
                          <w:br/>
                          <w:t xml:space="preserve">in Mio € </w:t>
                        </w:r>
                      </w:p>
                    </w:tc>
                  </w:tr>
                  <w:tr w:rsidR="007B194F" w:rsidRPr="007B194F" w14:paraId="4D9BFE90" w14:textId="77777777">
                    <w:trPr>
                      <w:tblHeader/>
                      <w:tblCellSpacing w:w="0" w:type="dxa"/>
                    </w:trPr>
                    <w:tc>
                      <w:tcPr>
                        <w:tcW w:w="0" w:type="auto"/>
                        <w:shd w:val="clear" w:color="auto" w:fill="CDCDCE"/>
                        <w:vAlign w:val="center"/>
                        <w:hideMark/>
                      </w:tcPr>
                      <w:p w14:paraId="2C8EB93C"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7A65082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c>
                      <w:tcPr>
                        <w:tcW w:w="0" w:type="auto"/>
                        <w:shd w:val="clear" w:color="auto" w:fill="CDCDCE"/>
                        <w:vAlign w:val="center"/>
                        <w:hideMark/>
                      </w:tcPr>
                      <w:p w14:paraId="10F622A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31.12.2018</w:t>
                        </w:r>
                      </w:p>
                    </w:tc>
                  </w:tr>
                  <w:tr w:rsidR="007B194F" w:rsidRPr="007B194F" w14:paraId="630C3981" w14:textId="77777777">
                    <w:trPr>
                      <w:tblCellSpacing w:w="0" w:type="dxa"/>
                    </w:trPr>
                    <w:tc>
                      <w:tcPr>
                        <w:tcW w:w="0" w:type="auto"/>
                        <w:vAlign w:val="center"/>
                        <w:hideMark/>
                      </w:tcPr>
                      <w:p w14:paraId="7481C65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Immaterielle Vermögensgegenstände</w:t>
                        </w:r>
                      </w:p>
                    </w:tc>
                    <w:tc>
                      <w:tcPr>
                        <w:tcW w:w="0" w:type="auto"/>
                        <w:vAlign w:val="center"/>
                        <w:hideMark/>
                      </w:tcPr>
                      <w:p w14:paraId="31A38E6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A9B4E0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9F364D3" w14:textId="77777777">
                    <w:trPr>
                      <w:tblCellSpacing w:w="0" w:type="dxa"/>
                    </w:trPr>
                    <w:tc>
                      <w:tcPr>
                        <w:tcW w:w="0" w:type="auto"/>
                        <w:shd w:val="clear" w:color="auto" w:fill="F0F0F0"/>
                        <w:vAlign w:val="center"/>
                        <w:hideMark/>
                      </w:tcPr>
                      <w:p w14:paraId="6706EC1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Selbst geschaffene gewerbliche Schutzrechte und ähnliche Rechte und Werte</w:t>
                        </w:r>
                      </w:p>
                    </w:tc>
                    <w:tc>
                      <w:tcPr>
                        <w:tcW w:w="0" w:type="auto"/>
                        <w:shd w:val="clear" w:color="auto" w:fill="F0F0F0"/>
                        <w:vAlign w:val="center"/>
                        <w:hideMark/>
                      </w:tcPr>
                      <w:p w14:paraId="0F9C33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w:t>
                        </w:r>
                      </w:p>
                    </w:tc>
                    <w:tc>
                      <w:tcPr>
                        <w:tcW w:w="0" w:type="auto"/>
                        <w:shd w:val="clear" w:color="auto" w:fill="F0F0F0"/>
                        <w:vAlign w:val="center"/>
                        <w:hideMark/>
                      </w:tcPr>
                      <w:p w14:paraId="76738CF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124</w:t>
                        </w:r>
                      </w:p>
                    </w:tc>
                  </w:tr>
                  <w:tr w:rsidR="007B194F" w:rsidRPr="007B194F" w14:paraId="72A10EA2" w14:textId="77777777">
                    <w:trPr>
                      <w:tblCellSpacing w:w="0" w:type="dxa"/>
                    </w:trPr>
                    <w:tc>
                      <w:tcPr>
                        <w:tcW w:w="0" w:type="auto"/>
                        <w:vAlign w:val="center"/>
                        <w:hideMark/>
                      </w:tcPr>
                      <w:p w14:paraId="196FD9F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Davon in Entwicklung befindliche Software</w:t>
                        </w:r>
                      </w:p>
                    </w:tc>
                    <w:tc>
                      <w:tcPr>
                        <w:tcW w:w="0" w:type="auto"/>
                        <w:vAlign w:val="center"/>
                        <w:hideMark/>
                      </w:tcPr>
                      <w:p w14:paraId="730A38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69</w:t>
                        </w:r>
                      </w:p>
                    </w:tc>
                    <w:tc>
                      <w:tcPr>
                        <w:tcW w:w="0" w:type="auto"/>
                        <w:vAlign w:val="center"/>
                        <w:hideMark/>
                      </w:tcPr>
                      <w:p w14:paraId="6A19961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47</w:t>
                        </w:r>
                      </w:p>
                    </w:tc>
                  </w:tr>
                  <w:tr w:rsidR="007B194F" w:rsidRPr="007B194F" w14:paraId="2ADD4345" w14:textId="77777777">
                    <w:trPr>
                      <w:tblCellSpacing w:w="0" w:type="dxa"/>
                    </w:trPr>
                    <w:tc>
                      <w:tcPr>
                        <w:tcW w:w="0" w:type="auto"/>
                        <w:shd w:val="clear" w:color="auto" w:fill="F0F0F0"/>
                        <w:vAlign w:val="center"/>
                        <w:hideMark/>
                      </w:tcPr>
                      <w:p w14:paraId="27BB41D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Entgeltlich erworbene gewerbliche Schutzrechte und ähnliche Rechte und Werte</w:t>
                        </w:r>
                      </w:p>
                    </w:tc>
                    <w:tc>
                      <w:tcPr>
                        <w:tcW w:w="0" w:type="auto"/>
                        <w:shd w:val="clear" w:color="auto" w:fill="F0F0F0"/>
                        <w:vAlign w:val="center"/>
                        <w:hideMark/>
                      </w:tcPr>
                      <w:p w14:paraId="55DA42B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c>
                      <w:tcPr>
                        <w:tcW w:w="0" w:type="auto"/>
                        <w:shd w:val="clear" w:color="auto" w:fill="F0F0F0"/>
                        <w:vAlign w:val="center"/>
                        <w:hideMark/>
                      </w:tcPr>
                      <w:p w14:paraId="313DCC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r>
                  <w:tr w:rsidR="007B194F" w:rsidRPr="007B194F" w14:paraId="43CBEE78" w14:textId="77777777">
                    <w:trPr>
                      <w:tblCellSpacing w:w="0" w:type="dxa"/>
                    </w:trPr>
                    <w:tc>
                      <w:tcPr>
                        <w:tcW w:w="0" w:type="auto"/>
                        <w:vAlign w:val="center"/>
                        <w:hideMark/>
                      </w:tcPr>
                      <w:p w14:paraId="056A863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Geleistete Anzahlungen</w:t>
                        </w:r>
                      </w:p>
                    </w:tc>
                    <w:tc>
                      <w:tcPr>
                        <w:tcW w:w="0" w:type="auto"/>
                        <w:vAlign w:val="center"/>
                        <w:hideMark/>
                      </w:tcPr>
                      <w:p w14:paraId="62AA83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294068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09356DAC" w14:textId="77777777">
                    <w:trPr>
                      <w:tblCellSpacing w:w="0" w:type="dxa"/>
                    </w:trPr>
                    <w:tc>
                      <w:tcPr>
                        <w:tcW w:w="0" w:type="auto"/>
                        <w:shd w:val="clear" w:color="auto" w:fill="F0F0F0"/>
                        <w:vAlign w:val="center"/>
                        <w:hideMark/>
                      </w:tcPr>
                      <w:p w14:paraId="018841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634A23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178</w:t>
                        </w:r>
                      </w:p>
                    </w:tc>
                    <w:tc>
                      <w:tcPr>
                        <w:tcW w:w="0" w:type="auto"/>
                        <w:shd w:val="clear" w:color="auto" w:fill="F0F0F0"/>
                        <w:vAlign w:val="center"/>
                        <w:hideMark/>
                      </w:tcPr>
                      <w:p w14:paraId="2E518A5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132</w:t>
                        </w:r>
                      </w:p>
                    </w:tc>
                  </w:tr>
                  <w:tr w:rsidR="007B194F" w:rsidRPr="007B194F" w14:paraId="1500D90B" w14:textId="77777777">
                    <w:trPr>
                      <w:tblCellSpacing w:w="0" w:type="dxa"/>
                    </w:trPr>
                    <w:tc>
                      <w:tcPr>
                        <w:tcW w:w="0" w:type="auto"/>
                        <w:vAlign w:val="center"/>
                        <w:hideMark/>
                      </w:tcPr>
                      <w:p w14:paraId="61BD243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30225B4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11530E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86201E7" w14:textId="77777777">
                    <w:trPr>
                      <w:tblCellSpacing w:w="0" w:type="dxa"/>
                    </w:trPr>
                    <w:tc>
                      <w:tcPr>
                        <w:tcW w:w="0" w:type="auto"/>
                        <w:shd w:val="clear" w:color="auto" w:fill="F0F0F0"/>
                        <w:vAlign w:val="center"/>
                        <w:hideMark/>
                      </w:tcPr>
                      <w:p w14:paraId="5C93426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1867473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4D2465CB"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92401E0" w14:textId="77777777">
                    <w:trPr>
                      <w:tblCellSpacing w:w="0" w:type="dxa"/>
                    </w:trPr>
                    <w:tc>
                      <w:tcPr>
                        <w:tcW w:w="0" w:type="auto"/>
                        <w:vAlign w:val="center"/>
                        <w:hideMark/>
                      </w:tcPr>
                      <w:p w14:paraId="32EFB6A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313E5C2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40618B2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CF03DFF" w14:textId="77777777">
                    <w:trPr>
                      <w:tblCellSpacing w:w="0" w:type="dxa"/>
                    </w:trPr>
                    <w:tc>
                      <w:tcPr>
                        <w:tcW w:w="0" w:type="auto"/>
                        <w:shd w:val="clear" w:color="auto" w:fill="F0F0F0"/>
                        <w:vAlign w:val="center"/>
                        <w:hideMark/>
                      </w:tcPr>
                      <w:p w14:paraId="7568DCB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52E9544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5C53910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r>
                  <w:tr w:rsidR="007B194F" w:rsidRPr="007B194F" w14:paraId="56196AA6" w14:textId="77777777">
                    <w:trPr>
                      <w:tblCellSpacing w:w="0" w:type="dxa"/>
                    </w:trPr>
                    <w:tc>
                      <w:tcPr>
                        <w:tcW w:w="0" w:type="auto"/>
                        <w:vAlign w:val="center"/>
                        <w:hideMark/>
                      </w:tcPr>
                      <w:p w14:paraId="778721C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162877D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w:t>
                        </w:r>
                      </w:p>
                    </w:tc>
                    <w:tc>
                      <w:tcPr>
                        <w:tcW w:w="0" w:type="auto"/>
                        <w:vAlign w:val="center"/>
                        <w:hideMark/>
                      </w:tcPr>
                      <w:p w14:paraId="298B0A5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13379C87" w14:textId="77777777">
                    <w:trPr>
                      <w:tblCellSpacing w:w="0" w:type="dxa"/>
                    </w:trPr>
                    <w:tc>
                      <w:tcPr>
                        <w:tcW w:w="0" w:type="auto"/>
                        <w:shd w:val="clear" w:color="auto" w:fill="F0F0F0"/>
                        <w:vAlign w:val="center"/>
                        <w:hideMark/>
                      </w:tcPr>
                      <w:p w14:paraId="281D4C7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070BCCE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6AC1431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14BEC8AE" w14:textId="77777777">
                    <w:trPr>
                      <w:tblCellSpacing w:w="0" w:type="dxa"/>
                    </w:trPr>
                    <w:tc>
                      <w:tcPr>
                        <w:tcW w:w="0" w:type="auto"/>
                        <w:vAlign w:val="center"/>
                        <w:hideMark/>
                      </w:tcPr>
                      <w:p w14:paraId="577CB2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65D2C8D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c>
                      <w:tcPr>
                        <w:tcW w:w="0" w:type="auto"/>
                        <w:vAlign w:val="center"/>
                        <w:hideMark/>
                      </w:tcPr>
                      <w:p w14:paraId="6270998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w:t>
                        </w:r>
                      </w:p>
                    </w:tc>
                  </w:tr>
                  <w:tr w:rsidR="007B194F" w:rsidRPr="007B194F" w14:paraId="47D0B2DD" w14:textId="77777777">
                    <w:trPr>
                      <w:tblCellSpacing w:w="0" w:type="dxa"/>
                    </w:trPr>
                    <w:tc>
                      <w:tcPr>
                        <w:tcW w:w="0" w:type="auto"/>
                        <w:shd w:val="clear" w:color="auto" w:fill="F0F0F0"/>
                        <w:vAlign w:val="center"/>
                        <w:hideMark/>
                      </w:tcPr>
                      <w:p w14:paraId="76257F9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179DCA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1B69E05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64013A76" w14:textId="77777777">
                    <w:trPr>
                      <w:tblCellSpacing w:w="0" w:type="dxa"/>
                    </w:trPr>
                    <w:tc>
                      <w:tcPr>
                        <w:tcW w:w="0" w:type="auto"/>
                        <w:vAlign w:val="center"/>
                        <w:hideMark/>
                      </w:tcPr>
                      <w:p w14:paraId="2C6A9DC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1133BEC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1.793</w:t>
                        </w:r>
                      </w:p>
                    </w:tc>
                    <w:tc>
                      <w:tcPr>
                        <w:tcW w:w="0" w:type="auto"/>
                        <w:vAlign w:val="center"/>
                        <w:hideMark/>
                      </w:tcPr>
                      <w:p w14:paraId="092B7A5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1.727</w:t>
                        </w:r>
                      </w:p>
                    </w:tc>
                  </w:tr>
                  <w:tr w:rsidR="007B194F" w:rsidRPr="007B194F" w14:paraId="152A2C7E" w14:textId="77777777">
                    <w:trPr>
                      <w:tblCellSpacing w:w="0" w:type="dxa"/>
                    </w:trPr>
                    <w:tc>
                      <w:tcPr>
                        <w:tcW w:w="0" w:type="auto"/>
                        <w:shd w:val="clear" w:color="auto" w:fill="F0F0F0"/>
                        <w:vAlign w:val="center"/>
                        <w:hideMark/>
                      </w:tcPr>
                      <w:p w14:paraId="1E2CBF6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35B864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7DE354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17055FB" w14:textId="77777777">
                    <w:trPr>
                      <w:tblCellSpacing w:w="0" w:type="dxa"/>
                    </w:trPr>
                    <w:tc>
                      <w:tcPr>
                        <w:tcW w:w="0" w:type="auto"/>
                        <w:vAlign w:val="center"/>
                        <w:hideMark/>
                      </w:tcPr>
                      <w:p w14:paraId="0DF9AA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3E0BEA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w:t>
                        </w:r>
                      </w:p>
                    </w:tc>
                    <w:tc>
                      <w:tcPr>
                        <w:tcW w:w="0" w:type="auto"/>
                        <w:vAlign w:val="center"/>
                        <w:hideMark/>
                      </w:tcPr>
                      <w:p w14:paraId="6A2ED36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67D48D8F" w14:textId="77777777">
                    <w:trPr>
                      <w:tblCellSpacing w:w="0" w:type="dxa"/>
                    </w:trPr>
                    <w:tc>
                      <w:tcPr>
                        <w:tcW w:w="0" w:type="auto"/>
                        <w:shd w:val="clear" w:color="auto" w:fill="F0F0F0"/>
                        <w:vAlign w:val="center"/>
                        <w:hideMark/>
                      </w:tcPr>
                      <w:p w14:paraId="6D9F4FE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13CA3D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83</w:t>
                        </w:r>
                      </w:p>
                    </w:tc>
                    <w:tc>
                      <w:tcPr>
                        <w:tcW w:w="0" w:type="auto"/>
                        <w:shd w:val="clear" w:color="auto" w:fill="F0F0F0"/>
                        <w:vAlign w:val="center"/>
                        <w:hideMark/>
                      </w:tcPr>
                      <w:p w14:paraId="50B26B8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164</w:t>
                        </w:r>
                      </w:p>
                    </w:tc>
                  </w:tr>
                  <w:tr w:rsidR="007B194F" w:rsidRPr="007B194F" w14:paraId="635BD204" w14:textId="77777777">
                    <w:trPr>
                      <w:tblCellSpacing w:w="0" w:type="dxa"/>
                    </w:trPr>
                    <w:tc>
                      <w:tcPr>
                        <w:tcW w:w="0" w:type="auto"/>
                        <w:vAlign w:val="center"/>
                        <w:hideMark/>
                      </w:tcPr>
                      <w:p w14:paraId="60478D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340D41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1.905</w:t>
                        </w:r>
                      </w:p>
                    </w:tc>
                    <w:tc>
                      <w:tcPr>
                        <w:tcW w:w="0" w:type="auto"/>
                        <w:vAlign w:val="center"/>
                        <w:hideMark/>
                      </w:tcPr>
                      <w:p w14:paraId="7B861E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1.914</w:t>
                        </w:r>
                      </w:p>
                    </w:tc>
                  </w:tr>
                  <w:tr w:rsidR="007B194F" w:rsidRPr="007B194F" w14:paraId="6E8D894F" w14:textId="77777777">
                    <w:trPr>
                      <w:tblCellSpacing w:w="0" w:type="dxa"/>
                    </w:trPr>
                    <w:tc>
                      <w:tcPr>
                        <w:tcW w:w="0" w:type="auto"/>
                        <w:shd w:val="clear" w:color="auto" w:fill="F0F0F0"/>
                        <w:vAlign w:val="center"/>
                        <w:hideMark/>
                      </w:tcPr>
                      <w:p w14:paraId="5494BE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Finanzanlagen</w:t>
                        </w:r>
                      </w:p>
                    </w:tc>
                    <w:tc>
                      <w:tcPr>
                        <w:tcW w:w="0" w:type="auto"/>
                        <w:shd w:val="clear" w:color="auto" w:fill="F0F0F0"/>
                        <w:vAlign w:val="center"/>
                        <w:hideMark/>
                      </w:tcPr>
                      <w:p w14:paraId="695CB5D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4B92A0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84F1237" w14:textId="77777777">
                    <w:trPr>
                      <w:tblCellSpacing w:w="0" w:type="dxa"/>
                    </w:trPr>
                    <w:tc>
                      <w:tcPr>
                        <w:tcW w:w="0" w:type="auto"/>
                        <w:vAlign w:val="center"/>
                        <w:hideMark/>
                      </w:tcPr>
                      <w:p w14:paraId="46D97BD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 Anteile an verbundenen Unternehmen</w:t>
                        </w:r>
                      </w:p>
                    </w:tc>
                    <w:tc>
                      <w:tcPr>
                        <w:tcW w:w="0" w:type="auto"/>
                        <w:vAlign w:val="center"/>
                        <w:hideMark/>
                      </w:tcPr>
                      <w:p w14:paraId="207076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639</w:t>
                        </w:r>
                      </w:p>
                    </w:tc>
                    <w:tc>
                      <w:tcPr>
                        <w:tcW w:w="0" w:type="auto"/>
                        <w:vAlign w:val="center"/>
                        <w:hideMark/>
                      </w:tcPr>
                      <w:p w14:paraId="156C56E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639</w:t>
                        </w:r>
                      </w:p>
                    </w:tc>
                  </w:tr>
                  <w:tr w:rsidR="007B194F" w:rsidRPr="007B194F" w14:paraId="4045E56C" w14:textId="77777777">
                    <w:trPr>
                      <w:tblCellSpacing w:w="0" w:type="dxa"/>
                    </w:trPr>
                    <w:tc>
                      <w:tcPr>
                        <w:tcW w:w="0" w:type="auto"/>
                        <w:shd w:val="clear" w:color="auto" w:fill="F0F0F0"/>
                        <w:vAlign w:val="center"/>
                        <w:hideMark/>
                      </w:tcPr>
                      <w:p w14:paraId="0C7AC59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Ausleihungen an verbundene Unternehmen</w:t>
                        </w:r>
                      </w:p>
                    </w:tc>
                    <w:tc>
                      <w:tcPr>
                        <w:tcW w:w="0" w:type="auto"/>
                        <w:shd w:val="clear" w:color="auto" w:fill="F0F0F0"/>
                        <w:vAlign w:val="center"/>
                        <w:hideMark/>
                      </w:tcPr>
                      <w:p w14:paraId="5CF9E94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A76F29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2270C628" w14:textId="77777777">
                    <w:trPr>
                      <w:tblCellSpacing w:w="0" w:type="dxa"/>
                    </w:trPr>
                    <w:tc>
                      <w:tcPr>
                        <w:tcW w:w="0" w:type="auto"/>
                        <w:vAlign w:val="center"/>
                        <w:hideMark/>
                      </w:tcPr>
                      <w:p w14:paraId="547F343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Beteiligungen</w:t>
                        </w:r>
                      </w:p>
                    </w:tc>
                    <w:tc>
                      <w:tcPr>
                        <w:tcW w:w="0" w:type="auto"/>
                        <w:vAlign w:val="center"/>
                        <w:hideMark/>
                      </w:tcPr>
                      <w:p w14:paraId="2F0386A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c>
                      <w:tcPr>
                        <w:tcW w:w="0" w:type="auto"/>
                        <w:vAlign w:val="center"/>
                        <w:hideMark/>
                      </w:tcPr>
                      <w:p w14:paraId="3551E95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r>
                  <w:tr w:rsidR="007B194F" w:rsidRPr="007B194F" w14:paraId="41051DF6" w14:textId="77777777">
                    <w:trPr>
                      <w:tblCellSpacing w:w="0" w:type="dxa"/>
                    </w:trPr>
                    <w:tc>
                      <w:tcPr>
                        <w:tcW w:w="0" w:type="auto"/>
                        <w:shd w:val="clear" w:color="auto" w:fill="F0F0F0"/>
                        <w:vAlign w:val="center"/>
                        <w:hideMark/>
                      </w:tcPr>
                      <w:p w14:paraId="5B6EBE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shd w:val="clear" w:color="auto" w:fill="F0F0F0"/>
                        <w:vAlign w:val="center"/>
                        <w:hideMark/>
                      </w:tcPr>
                      <w:p w14:paraId="428C49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c>
                      <w:tcPr>
                        <w:tcW w:w="0" w:type="auto"/>
                        <w:shd w:val="clear" w:color="auto" w:fill="F0F0F0"/>
                        <w:vAlign w:val="center"/>
                        <w:hideMark/>
                      </w:tcPr>
                      <w:p w14:paraId="1AFB980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664</w:t>
                        </w:r>
                      </w:p>
                    </w:tc>
                  </w:tr>
                  <w:tr w:rsidR="007B194F" w:rsidRPr="007B194F" w14:paraId="5B402A59" w14:textId="77777777">
                    <w:trPr>
                      <w:tblCellSpacing w:w="0" w:type="dxa"/>
                    </w:trPr>
                    <w:tc>
                      <w:tcPr>
                        <w:tcW w:w="0" w:type="auto"/>
                        <w:shd w:val="clear" w:color="auto" w:fill="A7DDDD"/>
                        <w:vAlign w:val="center"/>
                        <w:hideMark/>
                      </w:tcPr>
                      <w:p w14:paraId="7C5B4E2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55D1AAD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2.747</w:t>
                        </w:r>
                      </w:p>
                    </w:tc>
                    <w:tc>
                      <w:tcPr>
                        <w:tcW w:w="0" w:type="auto"/>
                        <w:shd w:val="clear" w:color="auto" w:fill="A7DDDD"/>
                        <w:vAlign w:val="center"/>
                        <w:hideMark/>
                      </w:tcPr>
                      <w:p w14:paraId="6795072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2.710</w:t>
                        </w:r>
                      </w:p>
                    </w:tc>
                  </w:tr>
                </w:tbl>
                <w:p w14:paraId="47A5879A"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Entwicklung des Anlagevermögens DB Cargo AG</w:t>
                  </w: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6740"/>
                    <w:gridCol w:w="1836"/>
                    <w:gridCol w:w="888"/>
                    <w:gridCol w:w="1462"/>
                    <w:gridCol w:w="915"/>
                    <w:gridCol w:w="1659"/>
                  </w:tblGrid>
                  <w:tr w:rsidR="007B194F" w:rsidRPr="007B194F" w14:paraId="57207073" w14:textId="77777777">
                    <w:trPr>
                      <w:tblHeader/>
                      <w:tblCellSpacing w:w="0" w:type="dxa"/>
                    </w:trPr>
                    <w:tc>
                      <w:tcPr>
                        <w:tcW w:w="0" w:type="auto"/>
                        <w:shd w:val="clear" w:color="auto" w:fill="CDCDCE"/>
                        <w:vAlign w:val="center"/>
                        <w:hideMark/>
                      </w:tcPr>
                      <w:p w14:paraId="344FEEA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5"/>
                        <w:shd w:val="clear" w:color="auto" w:fill="CDCDCE"/>
                        <w:vAlign w:val="center"/>
                        <w:hideMark/>
                      </w:tcPr>
                      <w:p w14:paraId="7983FA26"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Anschaffungs- und Herstellungskosten</w:t>
                        </w:r>
                        <w:r w:rsidRPr="007B194F">
                          <w:rPr>
                            <w:rFonts w:ascii="Times New Roman" w:eastAsia="Times New Roman" w:hAnsi="Times New Roman" w:cs="Times New Roman"/>
                            <w:sz w:val="24"/>
                            <w:szCs w:val="24"/>
                            <w:lang w:eastAsia="de-DE"/>
                          </w:rPr>
                          <w:br/>
                          <w:t xml:space="preserve">in Mio € </w:t>
                        </w:r>
                      </w:p>
                    </w:tc>
                  </w:tr>
                  <w:tr w:rsidR="007B194F" w:rsidRPr="007B194F" w14:paraId="4A85D2F3" w14:textId="77777777">
                    <w:trPr>
                      <w:tblHeader/>
                      <w:tblCellSpacing w:w="0" w:type="dxa"/>
                    </w:trPr>
                    <w:tc>
                      <w:tcPr>
                        <w:tcW w:w="0" w:type="auto"/>
                        <w:shd w:val="clear" w:color="auto" w:fill="CDCDCE"/>
                        <w:vAlign w:val="center"/>
                        <w:hideMark/>
                      </w:tcPr>
                      <w:p w14:paraId="1286D44E"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598B76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Vortrag zum 01.01.2019</w:t>
                        </w:r>
                      </w:p>
                    </w:tc>
                    <w:tc>
                      <w:tcPr>
                        <w:tcW w:w="0" w:type="auto"/>
                        <w:shd w:val="clear" w:color="auto" w:fill="CDCDCE"/>
                        <w:vAlign w:val="center"/>
                        <w:hideMark/>
                      </w:tcPr>
                      <w:p w14:paraId="56566E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Zugänge</w:t>
                        </w:r>
                      </w:p>
                    </w:tc>
                    <w:tc>
                      <w:tcPr>
                        <w:tcW w:w="0" w:type="auto"/>
                        <w:shd w:val="clear" w:color="auto" w:fill="CDCDCE"/>
                        <w:vAlign w:val="center"/>
                        <w:hideMark/>
                      </w:tcPr>
                      <w:p w14:paraId="4CD9EF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Umbuchungen</w:t>
                        </w:r>
                      </w:p>
                    </w:tc>
                    <w:tc>
                      <w:tcPr>
                        <w:tcW w:w="0" w:type="auto"/>
                        <w:shd w:val="clear" w:color="auto" w:fill="CDCDCE"/>
                        <w:vAlign w:val="center"/>
                        <w:hideMark/>
                      </w:tcPr>
                      <w:p w14:paraId="5FC31B0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Abgänge</w:t>
                        </w:r>
                      </w:p>
                    </w:tc>
                    <w:tc>
                      <w:tcPr>
                        <w:tcW w:w="0" w:type="auto"/>
                        <w:shd w:val="clear" w:color="auto" w:fill="CDCDCE"/>
                        <w:vAlign w:val="center"/>
                        <w:hideMark/>
                      </w:tcPr>
                      <w:p w14:paraId="5AF029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r>
                  <w:tr w:rsidR="007B194F" w:rsidRPr="007B194F" w14:paraId="0A37014D" w14:textId="77777777">
                    <w:trPr>
                      <w:tblCellSpacing w:w="0" w:type="dxa"/>
                    </w:trPr>
                    <w:tc>
                      <w:tcPr>
                        <w:tcW w:w="0" w:type="auto"/>
                        <w:vAlign w:val="center"/>
                        <w:hideMark/>
                      </w:tcPr>
                      <w:p w14:paraId="0AFA8A4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48984D2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15D5300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E9F77D9"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36C57F5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1B43A8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02B72FF" w14:textId="77777777">
                    <w:trPr>
                      <w:tblCellSpacing w:w="0" w:type="dxa"/>
                    </w:trPr>
                    <w:tc>
                      <w:tcPr>
                        <w:tcW w:w="0" w:type="auto"/>
                        <w:shd w:val="clear" w:color="auto" w:fill="F0F0F0"/>
                        <w:vAlign w:val="center"/>
                        <w:hideMark/>
                      </w:tcPr>
                      <w:p w14:paraId="7B39A4C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6D73AD9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09D7CD15"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36E353E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4A16A460"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1ACE07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0AAD0ED" w14:textId="77777777">
                    <w:trPr>
                      <w:tblCellSpacing w:w="0" w:type="dxa"/>
                    </w:trPr>
                    <w:tc>
                      <w:tcPr>
                        <w:tcW w:w="0" w:type="auto"/>
                        <w:vAlign w:val="center"/>
                        <w:hideMark/>
                      </w:tcPr>
                      <w:p w14:paraId="5DE7649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110B11C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0B5009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AE474C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5960BA8D"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EE19F5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222E8278" w14:textId="77777777">
                    <w:trPr>
                      <w:tblCellSpacing w:w="0" w:type="dxa"/>
                    </w:trPr>
                    <w:tc>
                      <w:tcPr>
                        <w:tcW w:w="0" w:type="auto"/>
                        <w:shd w:val="clear" w:color="auto" w:fill="F0F0F0"/>
                        <w:vAlign w:val="center"/>
                        <w:hideMark/>
                      </w:tcPr>
                      <w:p w14:paraId="141E0BE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5FBBAE2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c>
                      <w:tcPr>
                        <w:tcW w:w="0" w:type="auto"/>
                        <w:shd w:val="clear" w:color="auto" w:fill="F0F0F0"/>
                        <w:vAlign w:val="center"/>
                        <w:hideMark/>
                      </w:tcPr>
                      <w:p w14:paraId="3E14029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0B3B2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8CFA33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0B606C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r>
                  <w:tr w:rsidR="007B194F" w:rsidRPr="007B194F" w14:paraId="19151789" w14:textId="77777777">
                    <w:trPr>
                      <w:tblCellSpacing w:w="0" w:type="dxa"/>
                    </w:trPr>
                    <w:tc>
                      <w:tcPr>
                        <w:tcW w:w="0" w:type="auto"/>
                        <w:vAlign w:val="center"/>
                        <w:hideMark/>
                      </w:tcPr>
                      <w:p w14:paraId="6D4FF35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2F36F77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95</w:t>
                        </w:r>
                      </w:p>
                    </w:tc>
                    <w:tc>
                      <w:tcPr>
                        <w:tcW w:w="0" w:type="auto"/>
                        <w:vAlign w:val="center"/>
                        <w:hideMark/>
                      </w:tcPr>
                      <w:p w14:paraId="6AC1811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1C82A49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5AF17FD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DC2110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99</w:t>
                        </w:r>
                      </w:p>
                    </w:tc>
                  </w:tr>
                  <w:tr w:rsidR="007B194F" w:rsidRPr="007B194F" w14:paraId="7D3F079C" w14:textId="77777777">
                    <w:trPr>
                      <w:tblCellSpacing w:w="0" w:type="dxa"/>
                    </w:trPr>
                    <w:tc>
                      <w:tcPr>
                        <w:tcW w:w="0" w:type="auto"/>
                        <w:shd w:val="clear" w:color="auto" w:fill="F0F0F0"/>
                        <w:vAlign w:val="center"/>
                        <w:hideMark/>
                      </w:tcPr>
                      <w:p w14:paraId="5934A75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540423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c>
                      <w:tcPr>
                        <w:tcW w:w="0" w:type="auto"/>
                        <w:shd w:val="clear" w:color="auto" w:fill="F0F0F0"/>
                        <w:vAlign w:val="center"/>
                        <w:hideMark/>
                      </w:tcPr>
                      <w:p w14:paraId="3DC256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379D10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356214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A46E8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w:t>
                        </w:r>
                      </w:p>
                    </w:tc>
                  </w:tr>
                  <w:tr w:rsidR="007B194F" w:rsidRPr="007B194F" w14:paraId="608E0987" w14:textId="77777777">
                    <w:trPr>
                      <w:tblCellSpacing w:w="0" w:type="dxa"/>
                    </w:trPr>
                    <w:tc>
                      <w:tcPr>
                        <w:tcW w:w="0" w:type="auto"/>
                        <w:vAlign w:val="center"/>
                        <w:hideMark/>
                      </w:tcPr>
                      <w:p w14:paraId="7613F40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768613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114</w:t>
                        </w:r>
                      </w:p>
                    </w:tc>
                    <w:tc>
                      <w:tcPr>
                        <w:tcW w:w="0" w:type="auto"/>
                        <w:vAlign w:val="center"/>
                        <w:hideMark/>
                      </w:tcPr>
                      <w:p w14:paraId="10B835E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05F8DD0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3743FD8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6630A4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118</w:t>
                        </w:r>
                      </w:p>
                    </w:tc>
                  </w:tr>
                  <w:tr w:rsidR="007B194F" w:rsidRPr="007B194F" w14:paraId="654E5F40" w14:textId="77777777">
                    <w:trPr>
                      <w:tblCellSpacing w:w="0" w:type="dxa"/>
                    </w:trPr>
                    <w:tc>
                      <w:tcPr>
                        <w:tcW w:w="0" w:type="auto"/>
                        <w:shd w:val="clear" w:color="auto" w:fill="F0F0F0"/>
                        <w:vAlign w:val="center"/>
                        <w:hideMark/>
                      </w:tcPr>
                      <w:p w14:paraId="441061A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437FF75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c>
                      <w:tcPr>
                        <w:tcW w:w="0" w:type="auto"/>
                        <w:shd w:val="clear" w:color="auto" w:fill="F0F0F0"/>
                        <w:vAlign w:val="center"/>
                        <w:hideMark/>
                      </w:tcPr>
                      <w:p w14:paraId="1F3FFDF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4FE221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46F1C9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5A8519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w:t>
                        </w:r>
                      </w:p>
                    </w:tc>
                  </w:tr>
                  <w:tr w:rsidR="007B194F" w:rsidRPr="007B194F" w14:paraId="6F6AEFE8" w14:textId="77777777">
                    <w:trPr>
                      <w:tblCellSpacing w:w="0" w:type="dxa"/>
                    </w:trPr>
                    <w:tc>
                      <w:tcPr>
                        <w:tcW w:w="0" w:type="auto"/>
                        <w:vAlign w:val="center"/>
                        <w:hideMark/>
                      </w:tcPr>
                      <w:p w14:paraId="0AA8F4D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0EC5A6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4F9A50D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E1C1A1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721402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1A76F6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336A6B86" w14:textId="77777777">
                    <w:trPr>
                      <w:tblCellSpacing w:w="0" w:type="dxa"/>
                    </w:trPr>
                    <w:tc>
                      <w:tcPr>
                        <w:tcW w:w="0" w:type="auto"/>
                        <w:shd w:val="clear" w:color="auto" w:fill="F0F0F0"/>
                        <w:vAlign w:val="center"/>
                        <w:hideMark/>
                      </w:tcPr>
                      <w:p w14:paraId="7482776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4C2BF92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51</w:t>
                        </w:r>
                      </w:p>
                    </w:tc>
                    <w:tc>
                      <w:tcPr>
                        <w:tcW w:w="0" w:type="auto"/>
                        <w:shd w:val="clear" w:color="auto" w:fill="F0F0F0"/>
                        <w:vAlign w:val="center"/>
                        <w:hideMark/>
                      </w:tcPr>
                      <w:p w14:paraId="4E01DFF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38FA440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40F871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2BE8E6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52</w:t>
                        </w:r>
                      </w:p>
                    </w:tc>
                  </w:tr>
                  <w:tr w:rsidR="007B194F" w:rsidRPr="007B194F" w14:paraId="53255BDE" w14:textId="77777777">
                    <w:trPr>
                      <w:tblCellSpacing w:w="0" w:type="dxa"/>
                    </w:trPr>
                    <w:tc>
                      <w:tcPr>
                        <w:tcW w:w="0" w:type="auto"/>
                        <w:vAlign w:val="center"/>
                        <w:hideMark/>
                      </w:tcPr>
                      <w:p w14:paraId="14ABC68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1CECE50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w:t>
                        </w:r>
                      </w:p>
                    </w:tc>
                    <w:tc>
                      <w:tcPr>
                        <w:tcW w:w="0" w:type="auto"/>
                        <w:vAlign w:val="center"/>
                        <w:hideMark/>
                      </w:tcPr>
                      <w:p w14:paraId="471AA3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vAlign w:val="center"/>
                        <w:hideMark/>
                      </w:tcPr>
                      <w:p w14:paraId="63FE045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22F95D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39696D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25</w:t>
                        </w:r>
                      </w:p>
                    </w:tc>
                  </w:tr>
                  <w:tr w:rsidR="007B194F" w:rsidRPr="007B194F" w14:paraId="36E234B4" w14:textId="77777777">
                    <w:trPr>
                      <w:tblCellSpacing w:w="0" w:type="dxa"/>
                    </w:trPr>
                    <w:tc>
                      <w:tcPr>
                        <w:tcW w:w="0" w:type="auto"/>
                        <w:shd w:val="clear" w:color="auto" w:fill="F0F0F0"/>
                        <w:vAlign w:val="center"/>
                        <w:hideMark/>
                      </w:tcPr>
                      <w:p w14:paraId="5B42427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17FCC1E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56A65E6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11</w:t>
                        </w:r>
                      </w:p>
                    </w:tc>
                    <w:tc>
                      <w:tcPr>
                        <w:tcW w:w="0" w:type="auto"/>
                        <w:shd w:val="clear" w:color="auto" w:fill="F0F0F0"/>
                        <w:vAlign w:val="center"/>
                        <w:hideMark/>
                      </w:tcPr>
                      <w:p w14:paraId="47807FD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27B44C1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AD70B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r>
                  <w:tr w:rsidR="007B194F" w:rsidRPr="007B194F" w14:paraId="2E706957" w14:textId="77777777">
                    <w:trPr>
                      <w:tblCellSpacing w:w="0" w:type="dxa"/>
                    </w:trPr>
                    <w:tc>
                      <w:tcPr>
                        <w:tcW w:w="0" w:type="auto"/>
                        <w:shd w:val="clear" w:color="auto" w:fill="A7DDDD"/>
                        <w:vAlign w:val="center"/>
                        <w:hideMark/>
                      </w:tcPr>
                      <w:p w14:paraId="1F0C9E2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Anlagevermögen gesamt</w:t>
                        </w:r>
                      </w:p>
                    </w:tc>
                    <w:tc>
                      <w:tcPr>
                        <w:tcW w:w="0" w:type="auto"/>
                        <w:shd w:val="clear" w:color="auto" w:fill="A7DDDD"/>
                        <w:vAlign w:val="center"/>
                        <w:hideMark/>
                      </w:tcPr>
                      <w:p w14:paraId="421B2F6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217</w:t>
                        </w:r>
                      </w:p>
                    </w:tc>
                    <w:tc>
                      <w:tcPr>
                        <w:tcW w:w="0" w:type="auto"/>
                        <w:shd w:val="clear" w:color="auto" w:fill="A7DDDD"/>
                        <w:vAlign w:val="center"/>
                        <w:hideMark/>
                      </w:tcPr>
                      <w:p w14:paraId="27F767D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c>
                      <w:tcPr>
                        <w:tcW w:w="0" w:type="auto"/>
                        <w:shd w:val="clear" w:color="auto" w:fill="A7DDDD"/>
                        <w:vAlign w:val="center"/>
                        <w:hideMark/>
                      </w:tcPr>
                      <w:p w14:paraId="5956F3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77D4CE4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39F95CF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232</w:t>
                        </w:r>
                      </w:p>
                    </w:tc>
                  </w:tr>
                </w:tbl>
                <w:p w14:paraId="298600E1"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5693"/>
                    <w:gridCol w:w="1677"/>
                    <w:gridCol w:w="2213"/>
                    <w:gridCol w:w="1462"/>
                    <w:gridCol w:w="915"/>
                    <w:gridCol w:w="1540"/>
                  </w:tblGrid>
                  <w:tr w:rsidR="007B194F" w:rsidRPr="007B194F" w14:paraId="5D3ED159" w14:textId="77777777">
                    <w:trPr>
                      <w:tblHeader/>
                      <w:tblCellSpacing w:w="0" w:type="dxa"/>
                    </w:trPr>
                    <w:tc>
                      <w:tcPr>
                        <w:tcW w:w="0" w:type="auto"/>
                        <w:shd w:val="clear" w:color="auto" w:fill="CDCDCE"/>
                        <w:vAlign w:val="center"/>
                        <w:hideMark/>
                      </w:tcPr>
                      <w:p w14:paraId="14DC7C2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5"/>
                        <w:shd w:val="clear" w:color="auto" w:fill="CDCDCE"/>
                        <w:vAlign w:val="center"/>
                        <w:hideMark/>
                      </w:tcPr>
                      <w:p w14:paraId="6993916C"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w:t>
                        </w:r>
                        <w:r w:rsidRPr="007B194F">
                          <w:rPr>
                            <w:rFonts w:ascii="Times New Roman" w:eastAsia="Times New Roman" w:hAnsi="Times New Roman" w:cs="Times New Roman"/>
                            <w:sz w:val="24"/>
                            <w:szCs w:val="24"/>
                            <w:lang w:eastAsia="de-DE"/>
                          </w:rPr>
                          <w:br/>
                          <w:t xml:space="preserve">in Mio € </w:t>
                        </w:r>
                      </w:p>
                    </w:tc>
                  </w:tr>
                  <w:tr w:rsidR="007B194F" w:rsidRPr="007B194F" w14:paraId="291499B8" w14:textId="77777777">
                    <w:trPr>
                      <w:tblHeader/>
                      <w:tblCellSpacing w:w="0" w:type="dxa"/>
                    </w:trPr>
                    <w:tc>
                      <w:tcPr>
                        <w:tcW w:w="0" w:type="auto"/>
                        <w:shd w:val="clear" w:color="auto" w:fill="CDCDCE"/>
                        <w:vAlign w:val="center"/>
                        <w:hideMark/>
                      </w:tcPr>
                      <w:p w14:paraId="4DF21980"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5BC918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Vortrag zum 01.01.2019</w:t>
                        </w:r>
                      </w:p>
                    </w:tc>
                    <w:tc>
                      <w:tcPr>
                        <w:tcW w:w="0" w:type="auto"/>
                        <w:shd w:val="clear" w:color="auto" w:fill="CDCDCE"/>
                        <w:vAlign w:val="center"/>
                        <w:hideMark/>
                      </w:tcPr>
                      <w:p w14:paraId="4CD0AB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Abschreibungen Geschäftsjahr</w:t>
                        </w:r>
                      </w:p>
                    </w:tc>
                    <w:tc>
                      <w:tcPr>
                        <w:tcW w:w="0" w:type="auto"/>
                        <w:shd w:val="clear" w:color="auto" w:fill="CDCDCE"/>
                        <w:vAlign w:val="center"/>
                        <w:hideMark/>
                      </w:tcPr>
                      <w:p w14:paraId="7C5AD38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Umbuchungen</w:t>
                        </w:r>
                      </w:p>
                    </w:tc>
                    <w:tc>
                      <w:tcPr>
                        <w:tcW w:w="0" w:type="auto"/>
                        <w:shd w:val="clear" w:color="auto" w:fill="CDCDCE"/>
                        <w:vAlign w:val="center"/>
                        <w:hideMark/>
                      </w:tcPr>
                      <w:p w14:paraId="43719A8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Abgänge</w:t>
                        </w:r>
                      </w:p>
                    </w:tc>
                    <w:tc>
                      <w:tcPr>
                        <w:tcW w:w="0" w:type="auto"/>
                        <w:shd w:val="clear" w:color="auto" w:fill="CDCDCE"/>
                        <w:vAlign w:val="center"/>
                        <w:hideMark/>
                      </w:tcPr>
                      <w:p w14:paraId="784278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r>
                  <w:tr w:rsidR="007B194F" w:rsidRPr="007B194F" w14:paraId="443C3561" w14:textId="77777777">
                    <w:trPr>
                      <w:tblCellSpacing w:w="0" w:type="dxa"/>
                    </w:trPr>
                    <w:tc>
                      <w:tcPr>
                        <w:tcW w:w="0" w:type="auto"/>
                        <w:vAlign w:val="center"/>
                        <w:hideMark/>
                      </w:tcPr>
                      <w:p w14:paraId="1659E0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110EA12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7949126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035322CE"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276AED36"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4C1B092F"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4F2D2CD6" w14:textId="77777777">
                    <w:trPr>
                      <w:tblCellSpacing w:w="0" w:type="dxa"/>
                    </w:trPr>
                    <w:tc>
                      <w:tcPr>
                        <w:tcW w:w="0" w:type="auto"/>
                        <w:shd w:val="clear" w:color="auto" w:fill="F0F0F0"/>
                        <w:vAlign w:val="center"/>
                        <w:hideMark/>
                      </w:tcPr>
                      <w:p w14:paraId="54D893E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13AE80E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892CC3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22B0643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6400975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shd w:val="clear" w:color="auto" w:fill="F0F0F0"/>
                        <w:vAlign w:val="center"/>
                        <w:hideMark/>
                      </w:tcPr>
                      <w:p w14:paraId="05BA17B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403D62C" w14:textId="77777777">
                    <w:trPr>
                      <w:tblCellSpacing w:w="0" w:type="dxa"/>
                    </w:trPr>
                    <w:tc>
                      <w:tcPr>
                        <w:tcW w:w="0" w:type="auto"/>
                        <w:vAlign w:val="center"/>
                        <w:hideMark/>
                      </w:tcPr>
                      <w:p w14:paraId="131DE7A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7D4CF0A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0BB9CBC2"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1CA79DC"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7FB1E973"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c>
                      <w:tcPr>
                        <w:tcW w:w="0" w:type="auto"/>
                        <w:vAlign w:val="center"/>
                        <w:hideMark/>
                      </w:tcPr>
                      <w:p w14:paraId="6755DCC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686880A4" w14:textId="77777777">
                    <w:trPr>
                      <w:tblCellSpacing w:w="0" w:type="dxa"/>
                    </w:trPr>
                    <w:tc>
                      <w:tcPr>
                        <w:tcW w:w="0" w:type="auto"/>
                        <w:shd w:val="clear" w:color="auto" w:fill="F0F0F0"/>
                        <w:vAlign w:val="center"/>
                        <w:hideMark/>
                      </w:tcPr>
                      <w:p w14:paraId="023C36F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5B14970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3FF32C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EF1DC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FB7A34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5300FFF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2042542E" w14:textId="77777777">
                    <w:trPr>
                      <w:tblCellSpacing w:w="0" w:type="dxa"/>
                    </w:trPr>
                    <w:tc>
                      <w:tcPr>
                        <w:tcW w:w="0" w:type="auto"/>
                        <w:vAlign w:val="center"/>
                        <w:hideMark/>
                      </w:tcPr>
                      <w:p w14:paraId="0C1C129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2C01B36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-54</w:t>
                        </w:r>
                      </w:p>
                    </w:tc>
                    <w:tc>
                      <w:tcPr>
                        <w:tcW w:w="0" w:type="auto"/>
                        <w:vAlign w:val="center"/>
                        <w:hideMark/>
                      </w:tcPr>
                      <w:p w14:paraId="584C1EA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7B40DB4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22877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656CF6BB"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r>
                  <w:tr w:rsidR="007B194F" w:rsidRPr="007B194F" w14:paraId="5216183E" w14:textId="77777777">
                    <w:trPr>
                      <w:tblCellSpacing w:w="0" w:type="dxa"/>
                    </w:trPr>
                    <w:tc>
                      <w:tcPr>
                        <w:tcW w:w="0" w:type="auto"/>
                        <w:shd w:val="clear" w:color="auto" w:fill="F0F0F0"/>
                        <w:vAlign w:val="center"/>
                        <w:hideMark/>
                      </w:tcPr>
                      <w:p w14:paraId="2BA436F0"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55DC60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027FC9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7B6320E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4F2F89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838B21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r>
                  <w:tr w:rsidR="007B194F" w:rsidRPr="007B194F" w14:paraId="07366AA0" w14:textId="77777777">
                    <w:trPr>
                      <w:tblCellSpacing w:w="0" w:type="dxa"/>
                    </w:trPr>
                    <w:tc>
                      <w:tcPr>
                        <w:tcW w:w="0" w:type="auto"/>
                        <w:vAlign w:val="center"/>
                        <w:hideMark/>
                      </w:tcPr>
                      <w:p w14:paraId="34ACD93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6615F2E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c>
                      <w:tcPr>
                        <w:tcW w:w="0" w:type="auto"/>
                        <w:vAlign w:val="center"/>
                        <w:hideMark/>
                      </w:tcPr>
                      <w:p w14:paraId="7313DB7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vAlign w:val="center"/>
                        <w:hideMark/>
                      </w:tcPr>
                      <w:p w14:paraId="5BD808E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9DA4C4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6AD08C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-60</w:t>
                        </w:r>
                      </w:p>
                    </w:tc>
                  </w:tr>
                  <w:tr w:rsidR="007B194F" w:rsidRPr="007B194F" w14:paraId="5C349ACB" w14:textId="77777777">
                    <w:trPr>
                      <w:tblCellSpacing w:w="0" w:type="dxa"/>
                    </w:trPr>
                    <w:tc>
                      <w:tcPr>
                        <w:tcW w:w="0" w:type="auto"/>
                        <w:shd w:val="clear" w:color="auto" w:fill="F0F0F0"/>
                        <w:vAlign w:val="center"/>
                        <w:hideMark/>
                      </w:tcPr>
                      <w:p w14:paraId="4DA535A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5608CE2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2AD91FE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shd w:val="clear" w:color="auto" w:fill="F0F0F0"/>
                        <w:vAlign w:val="center"/>
                        <w:hideMark/>
                      </w:tcPr>
                      <w:p w14:paraId="66AADA0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37B465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6B4549F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-14</w:t>
                        </w:r>
                      </w:p>
                    </w:tc>
                  </w:tr>
                  <w:tr w:rsidR="007B194F" w:rsidRPr="007B194F" w14:paraId="32E38C44" w14:textId="77777777">
                    <w:trPr>
                      <w:tblCellSpacing w:w="0" w:type="dxa"/>
                    </w:trPr>
                    <w:tc>
                      <w:tcPr>
                        <w:tcW w:w="0" w:type="auto"/>
                        <w:vAlign w:val="center"/>
                        <w:hideMark/>
                      </w:tcPr>
                      <w:p w14:paraId="692351F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0B0C19A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6A4089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48DAC8E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C5A2C0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7A5891F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r>
                  <w:tr w:rsidR="007B194F" w:rsidRPr="007B194F" w14:paraId="0DB4C487" w14:textId="77777777">
                    <w:trPr>
                      <w:tblCellSpacing w:w="0" w:type="dxa"/>
                    </w:trPr>
                    <w:tc>
                      <w:tcPr>
                        <w:tcW w:w="0" w:type="auto"/>
                        <w:shd w:val="clear" w:color="auto" w:fill="F0F0F0"/>
                        <w:vAlign w:val="center"/>
                        <w:hideMark/>
                      </w:tcPr>
                      <w:p w14:paraId="5E88CBB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40FC227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-35</w:t>
                        </w:r>
                      </w:p>
                    </w:tc>
                    <w:tc>
                      <w:tcPr>
                        <w:tcW w:w="0" w:type="auto"/>
                        <w:shd w:val="clear" w:color="auto" w:fill="F0F0F0"/>
                        <w:vAlign w:val="center"/>
                        <w:hideMark/>
                      </w:tcPr>
                      <w:p w14:paraId="23C31A2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w:t>
                        </w:r>
                      </w:p>
                    </w:tc>
                    <w:tc>
                      <w:tcPr>
                        <w:tcW w:w="0" w:type="auto"/>
                        <w:shd w:val="clear" w:color="auto" w:fill="F0F0F0"/>
                        <w:vAlign w:val="center"/>
                        <w:hideMark/>
                      </w:tcPr>
                      <w:p w14:paraId="0ECF2BB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CCD451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29DFE72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-37</w:t>
                        </w:r>
                      </w:p>
                    </w:tc>
                  </w:tr>
                  <w:tr w:rsidR="007B194F" w:rsidRPr="007B194F" w14:paraId="2A409CAA" w14:textId="77777777">
                    <w:trPr>
                      <w:tblCellSpacing w:w="0" w:type="dxa"/>
                    </w:trPr>
                    <w:tc>
                      <w:tcPr>
                        <w:tcW w:w="0" w:type="auto"/>
                        <w:vAlign w:val="center"/>
                        <w:hideMark/>
                      </w:tcPr>
                      <w:p w14:paraId="6AE4295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4E12AE3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-17</w:t>
                        </w:r>
                      </w:p>
                    </w:tc>
                    <w:tc>
                      <w:tcPr>
                        <w:tcW w:w="0" w:type="auto"/>
                        <w:vAlign w:val="center"/>
                        <w:hideMark/>
                      </w:tcPr>
                      <w:p w14:paraId="3DB27C6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w:t>
                        </w:r>
                      </w:p>
                    </w:tc>
                    <w:tc>
                      <w:tcPr>
                        <w:tcW w:w="0" w:type="auto"/>
                        <w:vAlign w:val="center"/>
                        <w:hideMark/>
                      </w:tcPr>
                      <w:p w14:paraId="035C328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030AF8C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56F5AE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-18</w:t>
                        </w:r>
                      </w:p>
                    </w:tc>
                  </w:tr>
                  <w:tr w:rsidR="007B194F" w:rsidRPr="007B194F" w14:paraId="05670B77" w14:textId="77777777">
                    <w:trPr>
                      <w:tblCellSpacing w:w="0" w:type="dxa"/>
                    </w:trPr>
                    <w:tc>
                      <w:tcPr>
                        <w:tcW w:w="0" w:type="auto"/>
                        <w:shd w:val="clear" w:color="auto" w:fill="F0F0F0"/>
                        <w:vAlign w:val="center"/>
                        <w:hideMark/>
                      </w:tcPr>
                      <w:p w14:paraId="0BC6DF3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676E9A1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191B803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F1369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36D61A3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F0F0F0"/>
                        <w:vAlign w:val="center"/>
                        <w:hideMark/>
                      </w:tcPr>
                      <w:p w14:paraId="4EB80A1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39AE2433" w14:textId="77777777">
                    <w:trPr>
                      <w:tblCellSpacing w:w="0" w:type="dxa"/>
                    </w:trPr>
                    <w:tc>
                      <w:tcPr>
                        <w:tcW w:w="0" w:type="auto"/>
                        <w:shd w:val="clear" w:color="auto" w:fill="A7DDDD"/>
                        <w:vAlign w:val="center"/>
                        <w:hideMark/>
                      </w:tcPr>
                      <w:p w14:paraId="5D2F8D2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0447D2F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-123</w:t>
                        </w:r>
                      </w:p>
                    </w:tc>
                    <w:tc>
                      <w:tcPr>
                        <w:tcW w:w="0" w:type="auto"/>
                        <w:shd w:val="clear" w:color="auto" w:fill="A7DDDD"/>
                        <w:vAlign w:val="center"/>
                        <w:hideMark/>
                      </w:tcPr>
                      <w:p w14:paraId="5275ED0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A7DDDD"/>
                        <w:vAlign w:val="center"/>
                        <w:hideMark/>
                      </w:tcPr>
                      <w:p w14:paraId="111228F1"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00B9566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shd w:val="clear" w:color="auto" w:fill="A7DDDD"/>
                        <w:vAlign w:val="center"/>
                        <w:hideMark/>
                      </w:tcPr>
                      <w:p w14:paraId="613497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-130</w:t>
                        </w:r>
                      </w:p>
                    </w:tc>
                  </w:tr>
                </w:tbl>
                <w:p w14:paraId="68AF851A" w14:textId="77777777" w:rsidR="007B194F" w:rsidRPr="007B194F" w:rsidRDefault="007B194F" w:rsidP="007B194F">
                  <w:pPr>
                    <w:spacing w:after="0" w:line="240" w:lineRule="auto"/>
                    <w:rPr>
                      <w:rFonts w:ascii="Times New Roman" w:eastAsia="Times New Roman" w:hAnsi="Times New Roman" w:cs="Times New Roman"/>
                      <w:vanish/>
                      <w:sz w:val="24"/>
                      <w:szCs w:val="24"/>
                      <w:lang w:eastAsia="de-DE"/>
                    </w:rPr>
                  </w:pPr>
                </w:p>
                <w:tbl>
                  <w:tblPr>
                    <w:tblW w:w="13500" w:type="dxa"/>
                    <w:tblCellSpacing w:w="0" w:type="dxa"/>
                    <w:tblCellMar>
                      <w:top w:w="24" w:type="dxa"/>
                      <w:left w:w="24" w:type="dxa"/>
                      <w:bottom w:w="24" w:type="dxa"/>
                      <w:right w:w="24" w:type="dxa"/>
                    </w:tblCellMar>
                    <w:tblLook w:val="04A0" w:firstRow="1" w:lastRow="0" w:firstColumn="1" w:lastColumn="0" w:noHBand="0" w:noVBand="1"/>
                  </w:tblPr>
                  <w:tblGrid>
                    <w:gridCol w:w="9544"/>
                    <w:gridCol w:w="1978"/>
                    <w:gridCol w:w="1978"/>
                  </w:tblGrid>
                  <w:tr w:rsidR="007B194F" w:rsidRPr="007B194F" w14:paraId="4FAB138C" w14:textId="77777777">
                    <w:trPr>
                      <w:tblHeader/>
                      <w:tblCellSpacing w:w="0" w:type="dxa"/>
                    </w:trPr>
                    <w:tc>
                      <w:tcPr>
                        <w:tcW w:w="0" w:type="auto"/>
                        <w:shd w:val="clear" w:color="auto" w:fill="CDCDCE"/>
                        <w:vAlign w:val="center"/>
                        <w:hideMark/>
                      </w:tcPr>
                      <w:p w14:paraId="309228B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gridSpan w:val="2"/>
                        <w:shd w:val="clear" w:color="auto" w:fill="CDCDCE"/>
                        <w:vAlign w:val="center"/>
                        <w:hideMark/>
                      </w:tcPr>
                      <w:p w14:paraId="7230A807"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Buchwert</w:t>
                        </w:r>
                        <w:r w:rsidRPr="007B194F">
                          <w:rPr>
                            <w:rFonts w:ascii="Times New Roman" w:eastAsia="Times New Roman" w:hAnsi="Times New Roman" w:cs="Times New Roman"/>
                            <w:sz w:val="24"/>
                            <w:szCs w:val="24"/>
                            <w:lang w:eastAsia="de-DE"/>
                          </w:rPr>
                          <w:br/>
                          <w:t xml:space="preserve">in Mio € </w:t>
                        </w:r>
                      </w:p>
                    </w:tc>
                  </w:tr>
                  <w:tr w:rsidR="007B194F" w:rsidRPr="007B194F" w14:paraId="78FDB1AC" w14:textId="77777777">
                    <w:trPr>
                      <w:tblHeader/>
                      <w:tblCellSpacing w:w="0" w:type="dxa"/>
                    </w:trPr>
                    <w:tc>
                      <w:tcPr>
                        <w:tcW w:w="0" w:type="auto"/>
                        <w:shd w:val="clear" w:color="auto" w:fill="CDCDCE"/>
                        <w:vAlign w:val="center"/>
                        <w:hideMark/>
                      </w:tcPr>
                      <w:p w14:paraId="7119B733" w14:textId="77777777" w:rsidR="007B194F" w:rsidRPr="007B194F" w:rsidRDefault="007B194F" w:rsidP="007B194F">
                        <w:pPr>
                          <w:spacing w:after="0" w:line="240" w:lineRule="auto"/>
                          <w:jc w:val="center"/>
                          <w:rPr>
                            <w:rFonts w:ascii="Times New Roman" w:eastAsia="Times New Roman" w:hAnsi="Times New Roman" w:cs="Times New Roman"/>
                            <w:sz w:val="24"/>
                            <w:szCs w:val="24"/>
                            <w:lang w:eastAsia="de-DE"/>
                          </w:rPr>
                        </w:pPr>
                      </w:p>
                    </w:tc>
                    <w:tc>
                      <w:tcPr>
                        <w:tcW w:w="0" w:type="auto"/>
                        <w:shd w:val="clear" w:color="auto" w:fill="CDCDCE"/>
                        <w:vAlign w:val="center"/>
                        <w:hideMark/>
                      </w:tcPr>
                      <w:p w14:paraId="02961B76"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31.12.2019</w:t>
                        </w:r>
                      </w:p>
                    </w:tc>
                    <w:tc>
                      <w:tcPr>
                        <w:tcW w:w="0" w:type="auto"/>
                        <w:shd w:val="clear" w:color="auto" w:fill="CDCDCE"/>
                        <w:vAlign w:val="center"/>
                        <w:hideMark/>
                      </w:tcPr>
                      <w:p w14:paraId="53A84220"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Stand am 31.12.2018</w:t>
                        </w:r>
                      </w:p>
                    </w:tc>
                  </w:tr>
                  <w:tr w:rsidR="007B194F" w:rsidRPr="007B194F" w14:paraId="041CFCC5" w14:textId="77777777">
                    <w:trPr>
                      <w:tblCellSpacing w:w="0" w:type="dxa"/>
                    </w:trPr>
                    <w:tc>
                      <w:tcPr>
                        <w:tcW w:w="0" w:type="auto"/>
                        <w:vAlign w:val="center"/>
                        <w:hideMark/>
                      </w:tcPr>
                      <w:p w14:paraId="3796017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Sachanlagen</w:t>
                        </w:r>
                      </w:p>
                    </w:tc>
                    <w:tc>
                      <w:tcPr>
                        <w:tcW w:w="0" w:type="auto"/>
                        <w:vAlign w:val="center"/>
                        <w:hideMark/>
                      </w:tcPr>
                      <w:p w14:paraId="10C3980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3AAC6EA1"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0171F689" w14:textId="77777777">
                    <w:trPr>
                      <w:tblCellSpacing w:w="0" w:type="dxa"/>
                    </w:trPr>
                    <w:tc>
                      <w:tcPr>
                        <w:tcW w:w="0" w:type="auto"/>
                        <w:shd w:val="clear" w:color="auto" w:fill="F0F0F0"/>
                        <w:vAlign w:val="center"/>
                        <w:hideMark/>
                      </w:tcPr>
                      <w:p w14:paraId="6719C2B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1. Grundstücke, grundstücksgleiche Rechte und Bauten einschließlich der Bauten auf fremden Grundstücken </w:t>
                        </w:r>
                      </w:p>
                    </w:tc>
                    <w:tc>
                      <w:tcPr>
                        <w:tcW w:w="0" w:type="auto"/>
                        <w:shd w:val="clear" w:color="auto" w:fill="F0F0F0"/>
                        <w:vAlign w:val="center"/>
                        <w:hideMark/>
                      </w:tcPr>
                      <w:p w14:paraId="624FECA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shd w:val="clear" w:color="auto" w:fill="F0F0F0"/>
                        <w:vAlign w:val="center"/>
                        <w:hideMark/>
                      </w:tcPr>
                      <w:p w14:paraId="2F378EE7"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762F07D6" w14:textId="77777777">
                    <w:trPr>
                      <w:tblCellSpacing w:w="0" w:type="dxa"/>
                    </w:trPr>
                    <w:tc>
                      <w:tcPr>
                        <w:tcW w:w="0" w:type="auto"/>
                        <w:vAlign w:val="center"/>
                        <w:hideMark/>
                      </w:tcPr>
                      <w:p w14:paraId="0C0B853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Davon</w:t>
                        </w:r>
                      </w:p>
                    </w:tc>
                    <w:tc>
                      <w:tcPr>
                        <w:tcW w:w="0" w:type="auto"/>
                        <w:vAlign w:val="center"/>
                        <w:hideMark/>
                      </w:tcPr>
                      <w:p w14:paraId="31035A17"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68A3FD08" w14:textId="77777777" w:rsidR="007B194F" w:rsidRPr="007B194F" w:rsidRDefault="007B194F" w:rsidP="007B194F">
                        <w:pPr>
                          <w:spacing w:after="0" w:line="240" w:lineRule="auto"/>
                          <w:jc w:val="right"/>
                          <w:rPr>
                            <w:rFonts w:ascii="Times New Roman" w:eastAsia="Times New Roman" w:hAnsi="Times New Roman" w:cs="Times New Roman"/>
                            <w:sz w:val="20"/>
                            <w:szCs w:val="20"/>
                            <w:lang w:eastAsia="de-DE"/>
                          </w:rPr>
                        </w:pPr>
                      </w:p>
                    </w:tc>
                  </w:tr>
                  <w:tr w:rsidR="007B194F" w:rsidRPr="007B194F" w14:paraId="5FD8F020" w14:textId="77777777">
                    <w:trPr>
                      <w:tblCellSpacing w:w="0" w:type="dxa"/>
                    </w:trPr>
                    <w:tc>
                      <w:tcPr>
                        <w:tcW w:w="0" w:type="auto"/>
                        <w:shd w:val="clear" w:color="auto" w:fill="F0F0F0"/>
                        <w:vAlign w:val="center"/>
                        <w:hideMark/>
                      </w:tcPr>
                      <w:p w14:paraId="054CA2D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 Grundstücke</w:t>
                        </w:r>
                      </w:p>
                    </w:tc>
                    <w:tc>
                      <w:tcPr>
                        <w:tcW w:w="0" w:type="auto"/>
                        <w:shd w:val="clear" w:color="auto" w:fill="F0F0F0"/>
                        <w:vAlign w:val="center"/>
                        <w:hideMark/>
                      </w:tcPr>
                      <w:p w14:paraId="6810D78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c>
                      <w:tcPr>
                        <w:tcW w:w="0" w:type="auto"/>
                        <w:shd w:val="clear" w:color="auto" w:fill="F0F0F0"/>
                        <w:vAlign w:val="center"/>
                        <w:hideMark/>
                      </w:tcPr>
                      <w:p w14:paraId="6928DDF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13</w:t>
                        </w:r>
                      </w:p>
                    </w:tc>
                  </w:tr>
                  <w:tr w:rsidR="007B194F" w:rsidRPr="007B194F" w14:paraId="48A7987E" w14:textId="77777777">
                    <w:trPr>
                      <w:tblCellSpacing w:w="0" w:type="dxa"/>
                    </w:trPr>
                    <w:tc>
                      <w:tcPr>
                        <w:tcW w:w="0" w:type="auto"/>
                        <w:vAlign w:val="center"/>
                        <w:hideMark/>
                      </w:tcPr>
                      <w:p w14:paraId="2080E4D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b) Geschäfts-, Betriebs- und andere Bauten</w:t>
                        </w:r>
                      </w:p>
                    </w:tc>
                    <w:tc>
                      <w:tcPr>
                        <w:tcW w:w="0" w:type="auto"/>
                        <w:vAlign w:val="center"/>
                        <w:hideMark/>
                      </w:tcPr>
                      <w:p w14:paraId="0BD74D65"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42</w:t>
                        </w:r>
                      </w:p>
                    </w:tc>
                    <w:tc>
                      <w:tcPr>
                        <w:tcW w:w="0" w:type="auto"/>
                        <w:vAlign w:val="center"/>
                        <w:hideMark/>
                      </w:tcPr>
                      <w:p w14:paraId="5DC0CDE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41</w:t>
                        </w:r>
                      </w:p>
                    </w:tc>
                  </w:tr>
                  <w:tr w:rsidR="007B194F" w:rsidRPr="007B194F" w14:paraId="2C6EE268" w14:textId="77777777">
                    <w:trPr>
                      <w:tblCellSpacing w:w="0" w:type="dxa"/>
                    </w:trPr>
                    <w:tc>
                      <w:tcPr>
                        <w:tcW w:w="0" w:type="auto"/>
                        <w:shd w:val="clear" w:color="auto" w:fill="F0F0F0"/>
                        <w:vAlign w:val="center"/>
                        <w:hideMark/>
                      </w:tcPr>
                      <w:p w14:paraId="6091EC7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c) Bahnkörper und Bauten des Schienenweges</w:t>
                        </w:r>
                      </w:p>
                    </w:tc>
                    <w:tc>
                      <w:tcPr>
                        <w:tcW w:w="0" w:type="auto"/>
                        <w:shd w:val="clear" w:color="auto" w:fill="F0F0F0"/>
                        <w:vAlign w:val="center"/>
                        <w:hideMark/>
                      </w:tcPr>
                      <w:p w14:paraId="592A8BFE"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c>
                      <w:tcPr>
                        <w:tcW w:w="0" w:type="auto"/>
                        <w:shd w:val="clear" w:color="auto" w:fill="F0F0F0"/>
                        <w:vAlign w:val="center"/>
                        <w:hideMark/>
                      </w:tcPr>
                      <w:p w14:paraId="5049708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w:t>
                        </w:r>
                      </w:p>
                    </w:tc>
                  </w:tr>
                  <w:tr w:rsidR="007B194F" w:rsidRPr="007B194F" w14:paraId="68C57096" w14:textId="77777777">
                    <w:trPr>
                      <w:tblCellSpacing w:w="0" w:type="dxa"/>
                    </w:trPr>
                    <w:tc>
                      <w:tcPr>
                        <w:tcW w:w="0" w:type="auto"/>
                        <w:vAlign w:val="center"/>
                        <w:hideMark/>
                      </w:tcPr>
                      <w:p w14:paraId="34F070D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p>
                    </w:tc>
                    <w:tc>
                      <w:tcPr>
                        <w:tcW w:w="0" w:type="auto"/>
                        <w:vAlign w:val="center"/>
                        <w:hideMark/>
                      </w:tcPr>
                      <w:p w14:paraId="0724F53F"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58</w:t>
                        </w:r>
                      </w:p>
                    </w:tc>
                    <w:tc>
                      <w:tcPr>
                        <w:tcW w:w="0" w:type="auto"/>
                        <w:vAlign w:val="center"/>
                        <w:hideMark/>
                      </w:tcPr>
                      <w:p w14:paraId="2FE113E8"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57</w:t>
                        </w:r>
                      </w:p>
                    </w:tc>
                  </w:tr>
                  <w:tr w:rsidR="007B194F" w:rsidRPr="007B194F" w14:paraId="2561D2C6" w14:textId="77777777">
                    <w:trPr>
                      <w:tblCellSpacing w:w="0" w:type="dxa"/>
                    </w:trPr>
                    <w:tc>
                      <w:tcPr>
                        <w:tcW w:w="0" w:type="auto"/>
                        <w:shd w:val="clear" w:color="auto" w:fill="F0F0F0"/>
                        <w:vAlign w:val="center"/>
                        <w:hideMark/>
                      </w:tcPr>
                      <w:p w14:paraId="797D2B5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2. Gleisanlagen, Streckenausrüstung und Sicherungsanlagen</w:t>
                        </w:r>
                      </w:p>
                    </w:tc>
                    <w:tc>
                      <w:tcPr>
                        <w:tcW w:w="0" w:type="auto"/>
                        <w:shd w:val="clear" w:color="auto" w:fill="F0F0F0"/>
                        <w:vAlign w:val="center"/>
                        <w:hideMark/>
                      </w:tcPr>
                      <w:p w14:paraId="51F59F2C"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shd w:val="clear" w:color="auto" w:fill="F0F0F0"/>
                        <w:vAlign w:val="center"/>
                        <w:hideMark/>
                      </w:tcPr>
                      <w:p w14:paraId="56E835B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8</w:t>
                        </w:r>
                      </w:p>
                    </w:tc>
                  </w:tr>
                  <w:tr w:rsidR="007B194F" w:rsidRPr="007B194F" w14:paraId="3854F339" w14:textId="77777777">
                    <w:trPr>
                      <w:tblCellSpacing w:w="0" w:type="dxa"/>
                    </w:trPr>
                    <w:tc>
                      <w:tcPr>
                        <w:tcW w:w="0" w:type="auto"/>
                        <w:vAlign w:val="center"/>
                        <w:hideMark/>
                      </w:tcPr>
                      <w:p w14:paraId="34DFC43B"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3. Fahrzeuge für Personen- und Güterverkehr</w:t>
                        </w:r>
                      </w:p>
                    </w:tc>
                    <w:tc>
                      <w:tcPr>
                        <w:tcW w:w="0" w:type="auto"/>
                        <w:vAlign w:val="center"/>
                        <w:hideMark/>
                      </w:tcPr>
                      <w:p w14:paraId="0777DE29"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c>
                      <w:tcPr>
                        <w:tcW w:w="0" w:type="auto"/>
                        <w:vAlign w:val="center"/>
                        <w:hideMark/>
                      </w:tcPr>
                      <w:p w14:paraId="1C926C64"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0</w:t>
                        </w:r>
                      </w:p>
                    </w:tc>
                  </w:tr>
                  <w:tr w:rsidR="007B194F" w:rsidRPr="007B194F" w14:paraId="097BFD69" w14:textId="77777777">
                    <w:trPr>
                      <w:tblCellSpacing w:w="0" w:type="dxa"/>
                    </w:trPr>
                    <w:tc>
                      <w:tcPr>
                        <w:tcW w:w="0" w:type="auto"/>
                        <w:shd w:val="clear" w:color="auto" w:fill="F0F0F0"/>
                        <w:vAlign w:val="center"/>
                        <w:hideMark/>
                      </w:tcPr>
                      <w:p w14:paraId="2E03A2B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4. Maschinen und maschinelle Anlagen, die nicht zu Nummer 2 oder 3 gehören</w:t>
                        </w:r>
                      </w:p>
                    </w:tc>
                    <w:tc>
                      <w:tcPr>
                        <w:tcW w:w="0" w:type="auto"/>
                        <w:shd w:val="clear" w:color="auto" w:fill="F0F0F0"/>
                        <w:vAlign w:val="center"/>
                        <w:hideMark/>
                      </w:tcPr>
                      <w:p w14:paraId="5C85BACA"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c>
                      <w:tcPr>
                        <w:tcW w:w="0" w:type="auto"/>
                        <w:shd w:val="clear" w:color="auto" w:fill="F0F0F0"/>
                        <w:vAlign w:val="center"/>
                        <w:hideMark/>
                      </w:tcPr>
                      <w:p w14:paraId="115BCAB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16</w:t>
                        </w:r>
                      </w:p>
                    </w:tc>
                  </w:tr>
                  <w:tr w:rsidR="007B194F" w:rsidRPr="007B194F" w14:paraId="5AF3BF0A" w14:textId="77777777">
                    <w:trPr>
                      <w:tblCellSpacing w:w="0" w:type="dxa"/>
                    </w:trPr>
                    <w:tc>
                      <w:tcPr>
                        <w:tcW w:w="0" w:type="auto"/>
                        <w:vAlign w:val="center"/>
                        <w:hideMark/>
                      </w:tcPr>
                      <w:p w14:paraId="74B56A7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5. Andere Anlagen, Betriebs- und Geschäftsausstattung</w:t>
                        </w:r>
                      </w:p>
                    </w:tc>
                    <w:tc>
                      <w:tcPr>
                        <w:tcW w:w="0" w:type="auto"/>
                        <w:vAlign w:val="center"/>
                        <w:hideMark/>
                      </w:tcPr>
                      <w:p w14:paraId="6EC1BEA7"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c>
                      <w:tcPr>
                        <w:tcW w:w="0" w:type="auto"/>
                        <w:vAlign w:val="center"/>
                        <w:hideMark/>
                      </w:tcPr>
                      <w:p w14:paraId="19BBF6B2"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w:t>
                        </w:r>
                      </w:p>
                    </w:tc>
                  </w:tr>
                  <w:tr w:rsidR="007B194F" w:rsidRPr="007B194F" w14:paraId="78DD1E83" w14:textId="77777777">
                    <w:trPr>
                      <w:tblCellSpacing w:w="0" w:type="dxa"/>
                    </w:trPr>
                    <w:tc>
                      <w:tcPr>
                        <w:tcW w:w="0" w:type="auto"/>
                        <w:shd w:val="clear" w:color="auto" w:fill="F0F0F0"/>
                        <w:vAlign w:val="center"/>
                        <w:hideMark/>
                      </w:tcPr>
                      <w:p w14:paraId="53F4BB32"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6. Geleistete Anzahlungen und Anlagen im Bau</w:t>
                        </w:r>
                      </w:p>
                    </w:tc>
                    <w:tc>
                      <w:tcPr>
                        <w:tcW w:w="0" w:type="auto"/>
                        <w:shd w:val="clear" w:color="auto" w:fill="F0F0F0"/>
                        <w:vAlign w:val="center"/>
                        <w:hideMark/>
                      </w:tcPr>
                      <w:p w14:paraId="6EBE61D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15</w:t>
                        </w:r>
                      </w:p>
                    </w:tc>
                    <w:tc>
                      <w:tcPr>
                        <w:tcW w:w="0" w:type="auto"/>
                        <w:shd w:val="clear" w:color="auto" w:fill="F0F0F0"/>
                        <w:vAlign w:val="center"/>
                        <w:hideMark/>
                      </w:tcPr>
                      <w:p w14:paraId="18BBD4B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7</w:t>
                        </w:r>
                      </w:p>
                    </w:tc>
                  </w:tr>
                  <w:tr w:rsidR="007B194F" w:rsidRPr="007B194F" w14:paraId="412F526C" w14:textId="77777777">
                    <w:trPr>
                      <w:tblCellSpacing w:w="0" w:type="dxa"/>
                    </w:trPr>
                    <w:tc>
                      <w:tcPr>
                        <w:tcW w:w="0" w:type="auto"/>
                        <w:shd w:val="clear" w:color="auto" w:fill="A7DDDD"/>
                        <w:vAlign w:val="center"/>
                        <w:hideMark/>
                      </w:tcPr>
                      <w:p w14:paraId="55E88F3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Anlagevermögen gesamt</w:t>
                        </w:r>
                      </w:p>
                    </w:tc>
                    <w:tc>
                      <w:tcPr>
                        <w:tcW w:w="0" w:type="auto"/>
                        <w:shd w:val="clear" w:color="auto" w:fill="A7DDDD"/>
                        <w:vAlign w:val="center"/>
                        <w:hideMark/>
                      </w:tcPr>
                      <w:p w14:paraId="55CADBC3"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102</w:t>
                        </w:r>
                      </w:p>
                    </w:tc>
                    <w:tc>
                      <w:tcPr>
                        <w:tcW w:w="0" w:type="auto"/>
                        <w:shd w:val="clear" w:color="auto" w:fill="A7DDDD"/>
                        <w:vAlign w:val="center"/>
                        <w:hideMark/>
                      </w:tcPr>
                      <w:p w14:paraId="625DBD2D" w14:textId="77777777" w:rsidR="007B194F" w:rsidRPr="007B194F" w:rsidRDefault="007B194F" w:rsidP="007B194F">
                        <w:pPr>
                          <w:spacing w:after="0" w:line="240" w:lineRule="auto"/>
                          <w:jc w:val="right"/>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94</w:t>
                        </w:r>
                      </w:p>
                    </w:tc>
                  </w:tr>
                </w:tbl>
                <w:p w14:paraId="4F79C25D"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BESTÄTIGUNGSVERMERK DES UNABHÄNGIGEN ABSCHLUSSPRÜFERS</w:t>
                  </w:r>
                </w:p>
                <w:p w14:paraId="0D224E6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 die DB Cargo Aktiengesellschaft, Mainz</w:t>
                  </w:r>
                </w:p>
                <w:p w14:paraId="7827102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Prüfungsurteile</w:t>
                  </w:r>
                </w:p>
                <w:p w14:paraId="0DA455C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Wir haben den Jahresabschluss der DB Cargo Aktiengesellschaft, Mainz, - bestehend aus der Bilanz zum 31. Dezember 2019 und der Gewinn- und Verlustrechnung für das Geschäftsjahr vom 1. Januar bis zum 31. Dezember 2019 sowie dem Anhang, einschließlich der Darstellung der Bilanzierungs- und Bewertungsmethoden - geprüft. Darüber hinaus haben wir den Lagebericht der DB Cargo Aktiengesellschaft für das Geschäftsjahr vom 1. Januar bis zum 31. Dezember 2019 geprüft. Die Erklärung zur Unternehmensführung nach § 289f Abs. 4 HGB (Angaben zur Frauenquote) haben wir in Einklang mit den deutschen gesetzlichen Vorschriften nicht inhaltlich geprüft. </w:t>
                  </w:r>
                </w:p>
                <w:p w14:paraId="747AAAF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Nach unserer Beurteilung aufgrund der bei der Prüfung gewonnenen Erkenntnisse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2C360951" w14:textId="77777777">
                    <w:trPr>
                      <w:tblCellSpacing w:w="15" w:type="dxa"/>
                    </w:trPr>
                    <w:tc>
                      <w:tcPr>
                        <w:tcW w:w="0" w:type="auto"/>
                        <w:vAlign w:val="center"/>
                        <w:hideMark/>
                      </w:tcPr>
                      <w:p w14:paraId="20FEE95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6E4A1C8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entspricht der beigefügte Jahresabschluss in allen wesentlichen Belangen den deutschen handelsrechtlichen Vorschriften und vermittelt unter Beachtung der deutschen Grundsätze ordnungsmäßiger Buchführung ein den tatsächlichen Verhältnissen entsprechendes Bild der Vermögens- und Finanzlage der Gesellschaft zum 31. Dezember 2019 sowie ihrer Ertragslage für das Geschäftsjahr vom 1. Januar bis zum 31. Dezember 2019 und </w:t>
                        </w:r>
                      </w:p>
                    </w:tc>
                  </w:tr>
                  <w:tr w:rsidR="007B194F" w:rsidRPr="007B194F" w14:paraId="3324F232" w14:textId="77777777">
                    <w:trPr>
                      <w:tblCellSpacing w:w="15" w:type="dxa"/>
                    </w:trPr>
                    <w:tc>
                      <w:tcPr>
                        <w:tcW w:w="0" w:type="auto"/>
                        <w:vAlign w:val="center"/>
                        <w:hideMark/>
                      </w:tcPr>
                      <w:p w14:paraId="301035F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78F3919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vermittelt der beigefügte Lagebericht insgesamt ein zutreffendes Bild von der Lage der Gesellschaft. In allen wesentlichen Belangen steht dieser Lagebericht in Einklang mit dem Jahresabschluss, entspricht den deutschen gesetzlichen Vorschriften und stellt die Chancen und Risiken der zukünftigen Entwicklung zutreffend dar. Unser Prüfungsurteil zum Lagebericht erstreckt sich nicht auf den Inhalt der oben genannten Erklärung zur Unternehmensführung. </w:t>
                        </w:r>
                      </w:p>
                    </w:tc>
                  </w:tr>
                </w:tbl>
                <w:p w14:paraId="2B6C45C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Gemäß § 322 Abs. 3 Satz 1 HGB erklären wir, dass unsere Prüfung zu keinen Einwendungen gegen die Ordnungsmäßigkeit des Jahresabschlusses und des Lageberichts geführt hat. </w:t>
                  </w:r>
                </w:p>
                <w:p w14:paraId="73BCAB9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Grundlage für die Prüfungsurteile</w:t>
                  </w:r>
                </w:p>
                <w:p w14:paraId="280ECB3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Wir haben unsere Prüfung des Jahresabschlusses und des Lageberichts in Übereinstimmung mit § 317 HGB unter Beachtung der vom Institut der Wirtschaftsprüfer (IDW) festgestellten deutschen Grundsätze ordnungsmäßiger Abschlussprüfung durchgeführt. Unsere Verantwortung nach diesen Vorschriften und Grundsätzen ist im Abschnitt "Verantwortung des Abschlussprüfers für die Prüfung des Jahresabschlusses und des Lageberichts" unseres Bestätigungsvermerks weitergehend beschrieben. Wir sind von dem Unternehmen unabhängig in Übereinstimmung mit den deutschen handelsrechtlichen und berufsrechtlichen Vorschriften und haben unsere sonstigen deutschen Berufspflichten in Übereinstimmung mit diesen Anforderungen erfüllt. Wir sind der Auffassung, dass die von uns erlangten Prüfungsnachweise ausreichend und geeignet sind, um als Grundlage für unsere Prüfungsurteile zum Jahresabschluss und zum Lagebericht zu dienen. </w:t>
                  </w:r>
                </w:p>
                <w:p w14:paraId="5A95F7D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Sonstige Informationen</w:t>
                  </w:r>
                </w:p>
                <w:p w14:paraId="465188D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gesetzlichen Vertreter sind für die sonstigen Informationen verantwortlich. Die sonstigen Informationen umfassen die Erklärung zur Unternehmensführung nach § 289f Abs. 4 HGB (Angaben zur Frauenquote). </w:t>
                  </w:r>
                </w:p>
                <w:p w14:paraId="40FB472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Unsere Prüfungsurteile zum Jahresabschluss und zum Lagebericht erstrecken sich nicht auf die sonstigen Informationen, und dementsprechend geben wir weder ein Prüfungsurteil noch irgendeine andere Form von Prüfungsschlussfolgerung hierzu ab. </w:t>
                  </w:r>
                </w:p>
                <w:p w14:paraId="02E5224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Im Zusammenhang mit unserer Prüfung haben wir die Verantwortung, die sonstigen Informationen zu lesen und dabei zu würdigen, ob die sonstigen Informationen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34F8EE18" w14:textId="77777777">
                    <w:trPr>
                      <w:tblCellSpacing w:w="15" w:type="dxa"/>
                    </w:trPr>
                    <w:tc>
                      <w:tcPr>
                        <w:tcW w:w="0" w:type="auto"/>
                        <w:vAlign w:val="center"/>
                        <w:hideMark/>
                      </w:tcPr>
                      <w:p w14:paraId="2B608403"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30B543D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wesentliche Unstimmigkeiten zum Jahresabschluss, zum Lagebericht oder unseren bei der Prüfung erlangten Kenntnissen aufweisen oder </w:t>
                        </w:r>
                      </w:p>
                    </w:tc>
                  </w:tr>
                  <w:tr w:rsidR="007B194F" w:rsidRPr="007B194F" w14:paraId="2D3310A5" w14:textId="77777777">
                    <w:trPr>
                      <w:tblCellSpacing w:w="15" w:type="dxa"/>
                    </w:trPr>
                    <w:tc>
                      <w:tcPr>
                        <w:tcW w:w="0" w:type="auto"/>
                        <w:vAlign w:val="center"/>
                        <w:hideMark/>
                      </w:tcPr>
                      <w:p w14:paraId="4CD2D7C6"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4FACA49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anderweitig wesentlich falsch dargestellt erscheinen.</w:t>
                        </w:r>
                      </w:p>
                    </w:tc>
                  </w:tr>
                </w:tbl>
                <w:p w14:paraId="1B1250F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Verantwortung der gesetzlichen Vertreter und des Aufsichtsratsfür den Jahresabschluss und den Lagebericht </w:t>
                  </w:r>
                </w:p>
                <w:p w14:paraId="28B941C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Die gesetzlichen Vertreter sind verantwortlich für die Aufstellung des Jahresabschlusses, der den deutschen handelsrechtlichen Vorschriften in allen wesentlichen Belangen entspricht, und dafür, dass der Jahresabschluss unter Beachtung der deutschen Grundsätze ordnungsmäßiger Buchführung ein den tatsächlichen Verhältnissen entsprechendes Bild der Vermögens-, Finanz- und Ertragslage der Gesellschaft vermittelt. Ferner sind die gesetzlichen Vertreter verantwortlich für die internen Kontrollen, die sie in Übereinstimmung mit den deutschen Grundsätzen ordnungsmäßiger Buchführung als notwendig bestimmt haben, um die Aufstellung eines Jahresabschlusses zu ermöglichen, der frei von wesentlichen - beabsichtigten oder unbeabsichtigten - falschen Darstellungen ist. </w:t>
                  </w:r>
                </w:p>
                <w:p w14:paraId="661DBA5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Bei der Aufstellung des Jahresabschlusses sind die gesetzlichen Vertreter dafür verantwortlich, die Fähigkeit der Gesellschaft zur Fortführung der Unternehmenstätigkeit zu beurteilen. Des Weiteren haben sie die Verantwortung, Sachverhalte in Zusammenhang mit der Fortführung der Unternehmenstätigkeit, sofern einschlägig, anzugeben. Darüber hinaus sind sie dafür verantwortlich, auf der Grundlage des Rechnungslegungsgrundsatzes der Fortführung der Unternehmenstätigkeit zu bilanzieren, sofern dem nicht tatsächliche oder rechtliche Gegebenheiten entgegenstehen. </w:t>
                  </w:r>
                </w:p>
                <w:p w14:paraId="1D82CB9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Außerdem sind die gesetzlichen Vertreter verantwortlich für die Aufstellung des Lageberichts, der insgesamt ein zutreffendes Bild von der Lage der Gesellschaft vermittelt sowie in allen wesentlichen Belangen mit dem Jahresabschluss in Einklang steht, den deutschen gesetzlichen Vorschriften entspricht und die Chancen und Risiken der zukünftigen Entwicklung zutreffend darstellt. Ferner sind die gesetzlichen Vertreter verantwortlich für die Vorkehrungen und Maßnahmen (Systeme), die sie als notwendig erachtet haben, um die Aufstellung eines Lageberichts in Übereinstimmung mit den anzuwendenden deutschen gesetzlichen Vorschriften zu ermöglichen, und um ausreichende geeignete Nachweise für die Aussagen im Lagebericht erbringen zu können. </w:t>
                  </w:r>
                </w:p>
                <w:p w14:paraId="3DCA135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Aufsichtsrat ist verantwortlich für die Überwachung des Rechnungslegungsprozesses der Gesellschaft zur Aufstellung des Jahresabschlusses und des Lageberichts. </w:t>
                  </w:r>
                </w:p>
                <w:p w14:paraId="0C559BA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Verantwortung des Abschlussprüfers für die Prüfung des Jahresabschlusses und des Lageberichts</w:t>
                  </w:r>
                </w:p>
                <w:p w14:paraId="4B40E00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Unsere Zielsetzung ist, hinreichende Sicherheit darüber zu erlangen, ob der Jahresabschluss als Ganzes frei von wesentlichen - beabsichtigten oder unbeabsichtigten - falschen </w:t>
                  </w:r>
                  <w:r w:rsidRPr="007B194F">
                    <w:rPr>
                      <w:rFonts w:ascii="Times New Roman" w:eastAsia="Times New Roman" w:hAnsi="Times New Roman" w:cs="Times New Roman"/>
                      <w:sz w:val="24"/>
                      <w:szCs w:val="24"/>
                      <w:lang w:eastAsia="de-DE"/>
                    </w:rPr>
                    <w:lastRenderedPageBreak/>
                    <w:t xml:space="preserve">Darstellungen ist, und ob der Lagebericht insgesamt ein zutreffendes Bild von der Lage der Gesellschaft vermittelt sowie in allen wesentlichen Belangen mit dem Jahresabschluss sowie mit den bei der Prüfung gewonnenen Erkenntnissen in Einklang steht, den deutschen gesetzlichen Vorschriften entspricht und die Chancen und Risiken der zukünftigen Entwicklung zutreffend darstellt, sowie einen Bestätigungsvermerk zu erteilen, der unsere Prüfungsurteile zum Jahresabschluss und zum Lagebericht beinhaltet. </w:t>
                  </w:r>
                </w:p>
                <w:p w14:paraId="12DE891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Hinreichende Sicherheit ist ein hohes Maß an Sicherheit, aber keine Garantie dafür, dass eine in Übereinstimmung mit § 317 HGB unter Beachtung der vom Institut der Wirtschaftsprüfer (IDW) festgestellten deutschen Grundsätze ordnungsmäßiger Abschlussprüfung durchgeführte Prüfung eine wesentliche falsche Darstellung stets aufdeckt. Falsche Darstellungen können aus Verstößen oder Unrichtigkeiten resultieren und werden als wesentlich angesehen, wenn vernünftigerweise erwartet werden könnte, dass sie einzeln oder insgesamt die auf der Grundlage dieses Jahresabschlusses und Lageberichts getroffenen wirtschaftlichen Entscheidungen von Adressaten beeinflussen. </w:t>
                  </w:r>
                </w:p>
                <w:p w14:paraId="7E3EF5F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Während der Prüfung üben wir pflichtgemäßes Ermessen aus und bewahren eine kritische Grundhaltung. Darüber hinaus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8822"/>
                  </w:tblGrid>
                  <w:tr w:rsidR="007B194F" w:rsidRPr="007B194F" w14:paraId="2423FC7F" w14:textId="77777777">
                    <w:trPr>
                      <w:tblCellSpacing w:w="15" w:type="dxa"/>
                    </w:trPr>
                    <w:tc>
                      <w:tcPr>
                        <w:tcW w:w="0" w:type="auto"/>
                        <w:vAlign w:val="center"/>
                        <w:hideMark/>
                      </w:tcPr>
                      <w:p w14:paraId="506E5201"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334CCB6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identifizieren und beurteilen wir die Risiken wesentlicher - beabsichtigter oder unbeabsichtigter - falscher Darstellungen im Jahresabschluss und im Lagebericht, planen und führen Prüfungshandlungen als Reaktion auf diese Risiken durch sowie erlangen Prüfungsnachweise, die ausreichend und geeignet sind, um als Grundlage für unsere Prüfungsurteile zu dienen. Das Risiko, dass wesentliche falsche Darstellungen nicht aufgedeckt werden, ist bei Verstößen höher als bei Unrichtigkeiten, da Verstöße betrügerisches Zusammenwirken, Fälschungen, beabsichtigte Unvollständigkeiten, irreführende Darstellungen bzw. das Außerkraftsetzen interner Kontrollen beinhalten können. </w:t>
                        </w:r>
                      </w:p>
                    </w:tc>
                  </w:tr>
                  <w:tr w:rsidR="007B194F" w:rsidRPr="007B194F" w14:paraId="11EDC50F" w14:textId="77777777">
                    <w:trPr>
                      <w:tblCellSpacing w:w="15" w:type="dxa"/>
                    </w:trPr>
                    <w:tc>
                      <w:tcPr>
                        <w:tcW w:w="0" w:type="auto"/>
                        <w:vAlign w:val="center"/>
                        <w:hideMark/>
                      </w:tcPr>
                      <w:p w14:paraId="139A51F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246D1D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gewinnen wir ein Verständnis von dem für die Prüfung des Jahresabschlusses relevanten internen Kontrollsystem und den für die Prüfung des Lageberichts relevanten Vorkehrungen und Maßnahmen, um Prüfungshandlungen zu planen, die unter den gegebenen Umständen angemessen sind, jedoch nicht mit dem Ziel, ein Prüfungsurteil zur Wirksamkeit dieser Systeme der Gesellschaft abzugeben. </w:t>
                        </w:r>
                      </w:p>
                    </w:tc>
                  </w:tr>
                  <w:tr w:rsidR="007B194F" w:rsidRPr="007B194F" w14:paraId="609D9E70" w14:textId="77777777">
                    <w:trPr>
                      <w:tblCellSpacing w:w="15" w:type="dxa"/>
                    </w:trPr>
                    <w:tc>
                      <w:tcPr>
                        <w:tcW w:w="0" w:type="auto"/>
                        <w:vAlign w:val="center"/>
                        <w:hideMark/>
                      </w:tcPr>
                      <w:p w14:paraId="69AD85A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40ED09C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beurteilen wir die Angemessenheit der von den gesetzlichen Vertretern angewandten Rechnungslegungsmethoden sowie die Vertretbarkeit der von den gesetzlichen Vertretern dargestellten geschätzten Werte und damit zusammenhängenden Angaben. </w:t>
                        </w:r>
                      </w:p>
                    </w:tc>
                  </w:tr>
                  <w:tr w:rsidR="007B194F" w:rsidRPr="007B194F" w14:paraId="79272643" w14:textId="77777777">
                    <w:trPr>
                      <w:tblCellSpacing w:w="15" w:type="dxa"/>
                    </w:trPr>
                    <w:tc>
                      <w:tcPr>
                        <w:tcW w:w="0" w:type="auto"/>
                        <w:vAlign w:val="center"/>
                        <w:hideMark/>
                      </w:tcPr>
                      <w:p w14:paraId="19D42BE5"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7BA4B7AB"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ziehen wir Schlussfolgerungen über die Angemessenheit des von den gesetzlichen Vertretern angewandten Rechnungslegungsgrundsatzes der Fortführung der Unternehmenstätigkeit sowie, auf der Grundlage der erlangten Prüfungsnachweise, ob eine wesentliche Unsicherheit im Zusammenhang mit Ereignissen oder Gegebenheiten besteht, die bedeutsame Zweifel an der Fähigkeit der Gesellschaft zur Fortführung der Unternehmenstätigkeit aufwerfen können. Falls wir zu dem Schluss kommen, dass eine wesentliche Unsicherheit besteht, sind wir verpflichtet, im Bestätigungsvermerk auf die dazugehörigen Angaben im Jahresabschluss und im Lagebericht aufmerksam zu machen oder, falls diese Angaben unangemessen sind, unser jeweiliges Prüfungsurteil zu modifizieren. Wir ziehen unsere Schlussfolgerungen auf der Grundlage der bis zum Datum unseres Bestätigungsvermerks erlangten Prüfungsnachweise. Zukünftige Ereignisse oder Gegebenheiten können jedoch dazu führen, dass die Gesellschaft ihre Unternehmenstätigkeit nicht mehr fortführen kann. </w:t>
                        </w:r>
                      </w:p>
                    </w:tc>
                  </w:tr>
                  <w:tr w:rsidR="007B194F" w:rsidRPr="007B194F" w14:paraId="7A81A3A8" w14:textId="77777777">
                    <w:trPr>
                      <w:tblCellSpacing w:w="15" w:type="dxa"/>
                    </w:trPr>
                    <w:tc>
                      <w:tcPr>
                        <w:tcW w:w="0" w:type="auto"/>
                        <w:vAlign w:val="center"/>
                        <w:hideMark/>
                      </w:tcPr>
                      <w:p w14:paraId="6DF3BE04"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w:t>
                        </w:r>
                      </w:p>
                    </w:tc>
                    <w:tc>
                      <w:tcPr>
                        <w:tcW w:w="0" w:type="auto"/>
                        <w:vAlign w:val="center"/>
                        <w:hideMark/>
                      </w:tcPr>
                      <w:p w14:paraId="3ACD8C0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beurteilen wir die Gesamtdarstellung, den Aufbau und den Inhalt des Jahresabschlusses einschließlich der Angaben sowie ob der Jahresabschluss die zugrunde liegenden Geschäftsvorfälle und Ereignisse so darstellt, dass der Jahresabschluss unter Beachtung der deutschen Grundsätze ordnungsmäßiger Buchführung ein den tatsächlichen Verhältnissen entsprechendes Bild der Vermögens-, Finanz- und Ertragslage der Gesellschaft vermittelt. </w:t>
                        </w:r>
                      </w:p>
                    </w:tc>
                  </w:tr>
                  <w:tr w:rsidR="007B194F" w:rsidRPr="007B194F" w14:paraId="21202462" w14:textId="77777777">
                    <w:trPr>
                      <w:tblCellSpacing w:w="15" w:type="dxa"/>
                    </w:trPr>
                    <w:tc>
                      <w:tcPr>
                        <w:tcW w:w="0" w:type="auto"/>
                        <w:vAlign w:val="center"/>
                        <w:hideMark/>
                      </w:tcPr>
                      <w:p w14:paraId="5A70704C"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2690EEA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beurteilen wir den Einklang des Lageberichts mit dem Jahresabschluss, seine Gesetzesentsprechung und das von ihm vermittelte Bild von der Lage der Gesellschaft. </w:t>
                        </w:r>
                      </w:p>
                    </w:tc>
                  </w:tr>
                  <w:tr w:rsidR="007B194F" w:rsidRPr="007B194F" w14:paraId="061CE47E" w14:textId="77777777">
                    <w:trPr>
                      <w:tblCellSpacing w:w="15" w:type="dxa"/>
                    </w:trPr>
                    <w:tc>
                      <w:tcPr>
                        <w:tcW w:w="0" w:type="auto"/>
                        <w:vAlign w:val="center"/>
                        <w:hideMark/>
                      </w:tcPr>
                      <w:p w14:paraId="6920816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w:t>
                        </w:r>
                      </w:p>
                    </w:tc>
                    <w:tc>
                      <w:tcPr>
                        <w:tcW w:w="0" w:type="auto"/>
                        <w:vAlign w:val="center"/>
                        <w:hideMark/>
                      </w:tcPr>
                      <w:p w14:paraId="1F11BA1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führen wir Prüfungshandlungen zu den von den gesetzlichen Vertretern dargestellten zukunftsorientierten Angaben im Lagebericht durch. Auf Basis ausreichender geeigneter Prüfungsnachweise vollziehen wir dabei insbesondere die den zukunftsorientierten Angaben von den gesetzlichen Vertretern zugrunde gelegten bedeutsamen Annahmen nach und beurteilen die sachgerechte Ableitung der zukunftsorientierten Angaben aus diesen Annahmen. Ein eigenständiges Prüfungsurteil zu den zukunftsorientierten Angaben sowie zu den zugrunde liegenden Annahmen geben wir nicht ab. Es besteht ein erhebliches unvermeidbares Risiko, dass künftige Ereignisse wesentlich von den zukunftsorientierten Angaben abweichen. </w:t>
                        </w:r>
                      </w:p>
                    </w:tc>
                  </w:tr>
                </w:tbl>
                <w:p w14:paraId="1D766AFA"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Wir erörtern mit den für die Überwachung Verantwortlichen unter anderem den geplanten Umfang und die Zeitplanung der Prüfung sowie bedeutsame Prüfungsfeststellungen, einschließlich etwaiger Mängel im internen Kontrollsystem, die wir während unserer Prüfung feststellen. </w:t>
                  </w:r>
                </w:p>
                <w:p w14:paraId="62F2AAF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p w14:paraId="1294F39D" w14:textId="77777777" w:rsidR="007B194F" w:rsidRPr="007B194F" w:rsidRDefault="007B194F" w:rsidP="007B194F">
                  <w:pPr>
                    <w:spacing w:before="100" w:beforeAutospacing="1" w:after="100" w:afterAutospacing="1" w:line="240" w:lineRule="auto"/>
                    <w:rPr>
                      <w:rFonts w:ascii="Verdana" w:eastAsia="Times New Roman" w:hAnsi="Verdana" w:cs="Times New Roman"/>
                      <w:b/>
                      <w:bCs/>
                      <w:sz w:val="20"/>
                      <w:szCs w:val="20"/>
                      <w:lang w:eastAsia="de-DE"/>
                    </w:rPr>
                  </w:pPr>
                  <w:r w:rsidRPr="007B194F">
                    <w:rPr>
                      <w:rFonts w:ascii="Verdana" w:eastAsia="Times New Roman" w:hAnsi="Verdana" w:cs="Times New Roman"/>
                      <w:b/>
                      <w:bCs/>
                      <w:sz w:val="20"/>
                      <w:szCs w:val="20"/>
                      <w:lang w:eastAsia="de-DE"/>
                    </w:rPr>
                    <w:t>Frankfurt am Main, den 24. Februar 2020</w:t>
                  </w:r>
                </w:p>
                <w:p w14:paraId="77527E83"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sz w:val="20"/>
                      <w:szCs w:val="20"/>
                      <w:lang w:eastAsia="de-DE"/>
                    </w:rPr>
                    <w:t>PricewaterhouseCoopers GmbH</w:t>
                  </w:r>
                  <w:r w:rsidRPr="007B194F">
                    <w:rPr>
                      <w:rFonts w:ascii="Verdana" w:eastAsia="Times New Roman" w:hAnsi="Verdana" w:cs="Times New Roman"/>
                      <w:b/>
                      <w:bCs/>
                      <w:sz w:val="20"/>
                      <w:szCs w:val="20"/>
                      <w:lang w:eastAsia="de-DE"/>
                    </w:rPr>
                    <w:br/>
                    <w:t>Wirtschaftsprüfungsgesellschaft</w:t>
                  </w:r>
                </w:p>
                <w:p w14:paraId="32CC5570"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Michael Conrad, Wirtschaftsprüfer</w:t>
                  </w:r>
                </w:p>
                <w:p w14:paraId="63F66840"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ppa. Roswitha Hees-Brückmann, Wirtschaftsprüferin</w:t>
                  </w:r>
                </w:p>
                <w:p w14:paraId="7F0A52C9" w14:textId="77777777" w:rsidR="007B194F" w:rsidRPr="007B194F" w:rsidRDefault="007B194F" w:rsidP="007B194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B194F">
                    <w:rPr>
                      <w:rFonts w:ascii="Times New Roman" w:eastAsia="Times New Roman" w:hAnsi="Times New Roman" w:cs="Times New Roman"/>
                      <w:b/>
                      <w:bCs/>
                      <w:sz w:val="27"/>
                      <w:szCs w:val="27"/>
                      <w:lang w:eastAsia="de-DE"/>
                    </w:rPr>
                    <w:t>Bericht des Aufsichtsrats zum Geschäftsjahr 2019</w:t>
                  </w:r>
                </w:p>
                <w:p w14:paraId="4A16ECAB" w14:textId="77777777" w:rsidR="007B194F" w:rsidRPr="007B194F" w:rsidRDefault="007B194F" w:rsidP="007B194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7B194F">
                    <w:rPr>
                      <w:rFonts w:ascii="Times New Roman" w:eastAsia="Times New Roman" w:hAnsi="Times New Roman" w:cs="Times New Roman"/>
                      <w:b/>
                      <w:bCs/>
                      <w:sz w:val="24"/>
                      <w:szCs w:val="24"/>
                      <w:lang w:eastAsia="de-DE"/>
                    </w:rPr>
                    <w:t>der DB Cargo AG</w:t>
                  </w:r>
                </w:p>
                <w:p w14:paraId="6C823B8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Sitzungen des Aufsichtsrats</w:t>
                  </w:r>
                  <w:r w:rsidRPr="007B194F">
                    <w:rPr>
                      <w:rFonts w:ascii="Times New Roman" w:eastAsia="Times New Roman" w:hAnsi="Times New Roman" w:cs="Times New Roman"/>
                      <w:sz w:val="24"/>
                      <w:szCs w:val="24"/>
                      <w:lang w:eastAsia="de-DE"/>
                    </w:rPr>
                    <w:t xml:space="preserve"> </w:t>
                  </w:r>
                </w:p>
                <w:p w14:paraId="5B31A67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Aufsichtsrat trat im abgelaufenen Geschäftsjahr zu vier ordentlichen und zwei außerordentlichen Sitzungen zusammen. Ferner hat der Aufsichtsrat zwei Beschlüsse im Wege des schriftlichen Verfahrens gefasst. In seinen Sitzungen wurde der Aufsichtsrat vom Vorstand über die wirtschaftliche Lage der DB Cargo AG und ihrer Beteiligungsunternehmen, der dem Geschäftsfeld DB Cargo zugeordneten DB-Beteiligungsunternehmen, die wesentlichen Geschäftsvorfälle sowie die beabsichtigte Geschäftspolitik ausführlich informiert. Der Aufsichtsrat befasste sich umfassend mit der Arbeit des Vorstands sowie der Lage und Entwicklung des Unternehmens. Er beschäftigte sich eingehend mit den Geschäftsvorfällen, die aufgrund gesetzlicher oder satzungsmäßiger Bestimmungen seiner Zustimmung unterliegen. </w:t>
                  </w:r>
                </w:p>
                <w:p w14:paraId="1ACC24EF"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Der Präsidialausschuss des Aufsichtsrats trat zu sechs ordentlichen Sitzungen und zwei außerordentlichen Sitzungen zusammen. Dabei wurden in vertiefter Aussprache die Schwerpunktthemen der Aufsichtsratssitzungen vorbereitet. Des Weiteren beriet der Präsidialausschuss über die personellen Angelegenheiten des Vorstands und setzte sich intensiv mit den persönlichen Zielen der Vorstände für 2020 sowie der Zielerreichung für 2018 auseinander. </w:t>
                  </w:r>
                </w:p>
                <w:p w14:paraId="24B1A86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Vorsitzende des Aufsichtsrats stand laufend in Verbindung mit dem Vorstand, insbesondere dessen Vorsitzendem, und wurde über alle wichtigen geschäftspolitischen Entwicklungen informiert. </w:t>
                  </w:r>
                </w:p>
                <w:p w14:paraId="4E9697D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Kein Aufsichtsratsmitglied hat im Berichtsjahr an weniger als der Hälfte der Sitzungen des Aufsichtsrats in vollem Umfang teilgenommen. </w:t>
                  </w:r>
                </w:p>
                <w:p w14:paraId="024BE8D4"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Arbeitsschwerpunkte</w:t>
                  </w:r>
                  <w:r w:rsidRPr="007B194F">
                    <w:rPr>
                      <w:rFonts w:ascii="Times New Roman" w:eastAsia="Times New Roman" w:hAnsi="Times New Roman" w:cs="Times New Roman"/>
                      <w:sz w:val="24"/>
                      <w:szCs w:val="24"/>
                      <w:lang w:eastAsia="de-DE"/>
                    </w:rPr>
                    <w:t xml:space="preserve"> </w:t>
                  </w:r>
                </w:p>
                <w:p w14:paraId="352FB8B3"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Aufsichtsrat beschäftigte sich im Jahr 2019 insbesondere mit der wirtschaftlichen Lage des Unternehmens und verfolgte intensiv die Entwicklung der Finanzkennzahlen. Er ließ sich ausführlich über die wirtschaftliche Situation der DB Cargo im In- und Ausland unterrichten. Der Aufsichtsrat befasste sich mit dem Arbeitsplan 2019 zur Stabilisierung des Gesamtgeschäftes und setzte sich eingehend mit den in diesem Rahmen seitens des Managements ergriffenen Maßnahmen u. a. zur kurzfristigen Steigerung der Qualität und zur Absicherung des Ergebnisziels auseinander. </w:t>
                  </w:r>
                </w:p>
                <w:p w14:paraId="02CD80E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seiner ordentlichen Sitzung am 14. März 2019 hat sich der Aufsichtsrat mit dem Jahresabschluss für das Geschäftsjahr 2018 befasst. </w:t>
                  </w:r>
                </w:p>
                <w:p w14:paraId="20D6C82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den vier ordentlichen Sitzungen ließ sich der Aufsichtsrat jeweils ausführlich über die wirtschaftliche, betriebliche und personelle Lage unterrichten. Zudem wurde der Aufsichtsrat in der ordentlichen Sitzung am 5. September 2019 eingehend über die Umsetzung der Konzernstrategie "Starke Schiene" im Geschäftsfeld DB Cargo informiert. </w:t>
                  </w:r>
                </w:p>
                <w:p w14:paraId="6ACA514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seiner außerordentlichen Sitzung am 26. November 2019 hat der Aufsichtsrat Herrn Dr. Richard Lutz zum Aufsichtsratsvorsitzenden gewählt sowie die Bestellung von Frau Dr. Sigrid Nikutta zum Mitglied des Vorstands für das Ressort "Vorstandsvorsitzende" mit Wirkung zum 1. Januar 2020 beschlossen </w:t>
                  </w:r>
                </w:p>
                <w:p w14:paraId="6E9CBCA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seiner ordentlichen Sitzung am 3. Dezember 2019 hat der Aufsichtsrat die persönlichen Ziele 2020 der Vorstände beschlossen. Er nahm die Budgetplanung 2020 inklusive der Investitions- und Projektplanung zur Kenntnis und wurde vom Vorstand über den aktuellen Stand der Mittelfristplanung 2020 -2024 informiert. Die abschließende Behandlung der Mittelfristplanung erfolgte in einer außerordentlichen Aufsichtsratssitzung am 14. Februar 2020. Der Aufsichtsrat beschloss die Beauftragung des Jahresabschlussprüfers für das Geschäftsjahr 2019. Er nahm die Berichterstattung zum internen Kontrollsystem und die Risikoberichterstattung zur Kenntnis. Des Weiteren wurde er über Beraterverträge mit ehemaligen Vorständen der DB Cargo AG informiert. </w:t>
                  </w:r>
                </w:p>
                <w:p w14:paraId="0DFD2A0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seiner außerordentlichen Sitzung am 11. Dezember 2019 erörterte der Aufsichtsrat ausführlich den weiteren Umgang mit den Beraterverträgen mit ehemaligen Vorständen der DB Cargo AG. </w:t>
                  </w:r>
                </w:p>
                <w:p w14:paraId="44414726"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lastRenderedPageBreak/>
                    <w:t>Jahresabschluss</w:t>
                  </w:r>
                  <w:r w:rsidRPr="007B194F">
                    <w:rPr>
                      <w:rFonts w:ascii="Times New Roman" w:eastAsia="Times New Roman" w:hAnsi="Times New Roman" w:cs="Times New Roman"/>
                      <w:sz w:val="24"/>
                      <w:szCs w:val="24"/>
                      <w:lang w:eastAsia="de-DE"/>
                    </w:rPr>
                    <w:t xml:space="preserve"> </w:t>
                  </w:r>
                </w:p>
                <w:p w14:paraId="17534E0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vom Vorstand aufgestellte Jahresabschluss und Lagebericht der DB Cargo AG zum 31. Dezember 2019 wurde von der durch die Hauptversammlung als Abschlussprüfer gewählten PricewaterhouseCoopers GmbH Wirtschaftsprüfungsgesellschaft (PwC), Frankfurt am Main, geprüft und mit uneingeschränktem Bestätigungsvermerk versehen. </w:t>
                  </w:r>
                </w:p>
                <w:p w14:paraId="71E5387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Des Weiteren hat der Abschlussprüfer im Rahmen der Jahresabschlussprüfung das Risikomanagementsystem gemäß dem Gesetz zur Kontrolle und Transparenz im Unternehmensbereich (KonTraG) geprüft und keine Einwände erhoben. </w:t>
                  </w:r>
                </w:p>
                <w:p w14:paraId="01B4D40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Bericht des Abschlussprüfers wurde in der Bilanzsitzung am 20. März 2020 in Gegenwart der Wirtschaftsprüfer, die die Prüfungsberichte unterzeichnet haben, beraten. Die Wirtschaftsprüfer berichteten über die wesentlichen Ergebnisse der Prüfung und standen für die Beantwortung von Fragen zur Verfügung. Der Aufsichtsrat stimmte dem Ergebnis der Prüfung zu. </w:t>
                  </w:r>
                </w:p>
                <w:p w14:paraId="1135CDA8"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Aufsichtsrat hat den Jahresabschluss und den Lagebericht der DB Cargo AG für das Geschäftsjahr 2019 geprüft und keine Einwendungen erhoben. Der Verlust wird aufgrund des mit der Deutsche Bahn AG bestehenden Beherrschungs- und Gewinnabführungsvertrags von der Deutsche Bahn AG übernommen. Der Jahresabschluss der DB Cargo AG für das Geschäftsjahr 2019 wurde gebilligt und ist damit festgestellt. </w:t>
                  </w:r>
                </w:p>
                <w:p w14:paraId="581F6EB7"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b/>
                      <w:bCs/>
                      <w:sz w:val="24"/>
                      <w:szCs w:val="24"/>
                      <w:lang w:eastAsia="de-DE"/>
                    </w:rPr>
                    <w:t>Veränderungen in der Besetzung von Aufsichtsrat und Vorstand</w:t>
                  </w:r>
                  <w:r w:rsidRPr="007B194F">
                    <w:rPr>
                      <w:rFonts w:ascii="Times New Roman" w:eastAsia="Times New Roman" w:hAnsi="Times New Roman" w:cs="Times New Roman"/>
                      <w:sz w:val="24"/>
                      <w:szCs w:val="24"/>
                      <w:lang w:eastAsia="de-DE"/>
                    </w:rPr>
                    <w:t xml:space="preserve"> </w:t>
                  </w:r>
                </w:p>
                <w:p w14:paraId="48E7344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Auf Seiten der Aufsichtsratsmitglieder haben sich in 2019 folgende personelle Veränderungen ergeben: </w:t>
                  </w:r>
                </w:p>
                <w:p w14:paraId="68CE554C"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der außerordentlichen Hauptversammlung am 28. März 2019 wurde Frau Alexandra Bastian mit Wirkung zum 1. April 2019 als Nachfolgerin von Frau Sigrid Heudorf, die ihr Mandat zum 31.01.2019 niedergelegt hat, zum Aufsichtsratsmitglied der DB Cargo AG bestellt. </w:t>
                  </w:r>
                </w:p>
                <w:p w14:paraId="4EAB30F5"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der außerordentlichen Hauptversammlung am 18. September 2019 wurde Frau Dr. Hella Schmidt-Naschke mit Wirkung zum 20. September 2019 als Nachfolgerin von Frau Ute Möbus, die ihr Mandat zum 31.08.2019 niedergelegt hat, zum Aufsichtsratsmitglied der DB Cargo AG bestellt. </w:t>
                  </w:r>
                </w:p>
                <w:p w14:paraId="1881F382"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In der außerordentlichen Hauptversammlung am 19. November 2019 wurde Herr Dr. Richard Lutz mit Wirkung zum 19. November 2019 als Nachfolger von Herrn Alexander Doll, der sein Mandat zum 18.11.2019 niedergelegt hat, zum Aufsichtsratsmitglied der DB Cargo AG bestellt. </w:t>
                  </w:r>
                </w:p>
                <w:p w14:paraId="4C67872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Zudem wurde Dr. Richard Lutz als Nachfolger von Herrn Alexander Doll mit Wirkung zum 26.11.2019 in der außerordentlichen Sitzung am 26.11.2019 zum Aufsichtsratsvorsitzenden gewählt. </w:t>
                  </w:r>
                </w:p>
                <w:p w14:paraId="3AB90DEE"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Auf Seiten des Vorstands haben sich in 2019 folgende Änderungen ergeben:</w:t>
                  </w:r>
                </w:p>
                <w:p w14:paraId="68583BB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lastRenderedPageBreak/>
                    <w:t xml:space="preserve">Herr Michael Anslinger schied mit Wirkung zum 31.01.2019 aus dem Vorstand aus. Als Nachfolger wurde Herr Marek Staszek mit Wirkung zum 01.02.2019 bestellt. </w:t>
                  </w:r>
                </w:p>
                <w:p w14:paraId="1BF8275D"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Herr Raimund Stüer schied mit Wirkung zum 17.10.2018 aus dem Vorstand aus. Als Nachfolger wurde Herr Pierre Timmermans mit Wirkung zum 01.03.2019 bestellt. </w:t>
                  </w:r>
                </w:p>
                <w:p w14:paraId="1A0AD7A1"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Herr Dr. Roland Bosch schied mit Wirkung zum 31.12.2019 aus dem Vorstand aus. Als Nachfolgerin wurde Frau Dr. Sigrid Nikutta mit Wirkung zum 01.01.2020 bestellt. </w:t>
                  </w:r>
                </w:p>
                <w:p w14:paraId="2CFF01D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xml:space="preserve">Der Aufsichtsrat dankt dem Vorstand, allen Mitarbeiterinnen und Mitarbeitern sowie den Belegschaftsvertreterinnen und -vertretern der DB Cargo AG und der mit ihr verbundenen Unternehmen für ihren im Geschäftsjahr 2019 geleisteten Einsatz. </w:t>
                  </w:r>
                </w:p>
                <w:p w14:paraId="4DF6AAD0"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p w14:paraId="0B03C442" w14:textId="77777777" w:rsidR="007B194F" w:rsidRPr="007B194F" w:rsidRDefault="007B194F" w:rsidP="007B194F">
                  <w:pPr>
                    <w:spacing w:before="100" w:beforeAutospacing="1" w:after="100" w:afterAutospacing="1" w:line="240" w:lineRule="auto"/>
                    <w:rPr>
                      <w:rFonts w:ascii="Verdana" w:eastAsia="Times New Roman" w:hAnsi="Verdana" w:cs="Times New Roman"/>
                      <w:b/>
                      <w:bCs/>
                      <w:sz w:val="20"/>
                      <w:szCs w:val="20"/>
                      <w:lang w:eastAsia="de-DE"/>
                    </w:rPr>
                  </w:pPr>
                  <w:r w:rsidRPr="007B194F">
                    <w:rPr>
                      <w:rFonts w:ascii="Verdana" w:eastAsia="Times New Roman" w:hAnsi="Verdana" w:cs="Times New Roman"/>
                      <w:b/>
                      <w:bCs/>
                      <w:sz w:val="20"/>
                      <w:szCs w:val="20"/>
                      <w:lang w:eastAsia="de-DE"/>
                    </w:rPr>
                    <w:t>Berlin, 14.04.2020</w:t>
                  </w:r>
                </w:p>
                <w:p w14:paraId="2A8CD186"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Für den Aufsichtsrat</w:t>
                  </w:r>
                </w:p>
                <w:p w14:paraId="774EC856" w14:textId="77777777" w:rsidR="007B194F" w:rsidRPr="007B194F" w:rsidRDefault="007B194F" w:rsidP="007B194F">
                  <w:pPr>
                    <w:spacing w:before="100" w:beforeAutospacing="1" w:after="100" w:afterAutospacing="1" w:line="240" w:lineRule="auto"/>
                    <w:jc w:val="center"/>
                    <w:rPr>
                      <w:rFonts w:ascii="Verdana" w:eastAsia="Times New Roman" w:hAnsi="Verdana" w:cs="Times New Roman"/>
                      <w:b/>
                      <w:bCs/>
                      <w:sz w:val="20"/>
                      <w:szCs w:val="20"/>
                      <w:lang w:eastAsia="de-DE"/>
                    </w:rPr>
                  </w:pPr>
                  <w:r w:rsidRPr="007B194F">
                    <w:rPr>
                      <w:rFonts w:ascii="Verdana" w:eastAsia="Times New Roman" w:hAnsi="Verdana" w:cs="Times New Roman"/>
                      <w:b/>
                      <w:bCs/>
                      <w:i/>
                      <w:iCs/>
                      <w:sz w:val="20"/>
                      <w:szCs w:val="20"/>
                      <w:lang w:eastAsia="de-DE"/>
                    </w:rPr>
                    <w:t>Dr. Richard Lutz, Vorsitzender</w:t>
                  </w:r>
                </w:p>
                <w:p w14:paraId="24687019" w14:textId="77777777" w:rsidR="007B194F" w:rsidRPr="007B194F" w:rsidRDefault="007B194F" w:rsidP="007B194F">
                  <w:p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Der Jahresabschluss zum 31. Dezember 2019 wurde am 20. März 2020 festgestellt.</w:t>
                  </w:r>
                </w:p>
              </w:tc>
            </w:tr>
            <w:tr w:rsidR="007B194F" w:rsidRPr="007B194F" w14:paraId="28DD7E9A" w14:textId="77777777" w:rsidTr="007B194F">
              <w:trPr>
                <w:tblCellSpacing w:w="15" w:type="dxa"/>
              </w:trPr>
              <w:tc>
                <w:tcPr>
                  <w:tcW w:w="0" w:type="auto"/>
                  <w:vAlign w:val="center"/>
                  <w:hideMark/>
                </w:tcPr>
                <w:p w14:paraId="248BF908"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r>
          </w:tbl>
          <w:p w14:paraId="544E937D"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p w14:paraId="657D0F6E"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p w14:paraId="09C5D3D1" w14:textId="77777777" w:rsidR="007B194F" w:rsidRPr="007B194F" w:rsidRDefault="007B194F" w:rsidP="007B194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Vorheriger Eintrag</w:t>
            </w:r>
          </w:p>
          <w:p w14:paraId="055BBF23" w14:textId="77777777" w:rsidR="007B194F" w:rsidRPr="007B194F" w:rsidRDefault="007B194F" w:rsidP="007B194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 w:tooltip="Zurück zur Ergebnisseite" w:history="1">
              <w:r w:rsidRPr="007B194F">
                <w:rPr>
                  <w:rFonts w:ascii="Times New Roman" w:eastAsia="Times New Roman" w:hAnsi="Times New Roman" w:cs="Times New Roman"/>
                  <w:color w:val="0000FF"/>
                  <w:sz w:val="24"/>
                  <w:szCs w:val="24"/>
                  <w:u w:val="single"/>
                  <w:lang w:eastAsia="de-DE"/>
                </w:rPr>
                <w:t> Zurück zur Ergebnisseite</w:t>
              </w:r>
            </w:hyperlink>
          </w:p>
          <w:p w14:paraId="2BC05CC3" w14:textId="77777777" w:rsidR="007B194F" w:rsidRPr="007B194F" w:rsidRDefault="007B194F" w:rsidP="007B194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tooltip="Nächster Eintrag »" w:history="1">
              <w:r w:rsidRPr="007B194F">
                <w:rPr>
                  <w:rFonts w:ascii="Times New Roman" w:eastAsia="Times New Roman" w:hAnsi="Times New Roman" w:cs="Times New Roman"/>
                  <w:color w:val="0000FF"/>
                  <w:sz w:val="24"/>
                  <w:szCs w:val="24"/>
                  <w:u w:val="single"/>
                  <w:lang w:eastAsia="de-DE"/>
                </w:rPr>
                <w:t>Nächster Eintrag »</w:t>
              </w:r>
            </w:hyperlink>
          </w:p>
          <w:p w14:paraId="0DB35D6A"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r w:rsidRPr="007B194F">
              <w:rPr>
                <w:rFonts w:ascii="Times New Roman" w:eastAsia="Times New Roman" w:hAnsi="Times New Roman" w:cs="Times New Roman"/>
                <w:sz w:val="24"/>
                <w:szCs w:val="24"/>
                <w:lang w:eastAsia="de-DE"/>
              </w:rPr>
              <w:t> </w:t>
            </w:r>
          </w:p>
          <w:p w14:paraId="3513644E" w14:textId="77777777" w:rsidR="007B194F" w:rsidRPr="007B194F" w:rsidRDefault="007B194F" w:rsidP="007B194F">
            <w:pPr>
              <w:pBdr>
                <w:top w:val="single" w:sz="6" w:space="1" w:color="auto"/>
              </w:pBdr>
              <w:spacing w:after="0" w:line="240" w:lineRule="auto"/>
              <w:jc w:val="center"/>
              <w:rPr>
                <w:rFonts w:ascii="Arial" w:eastAsia="Times New Roman" w:hAnsi="Arial" w:cs="Arial"/>
                <w:vanish/>
                <w:sz w:val="16"/>
                <w:szCs w:val="16"/>
                <w:lang w:eastAsia="de-DE"/>
              </w:rPr>
            </w:pPr>
            <w:r w:rsidRPr="007B194F">
              <w:rPr>
                <w:rFonts w:ascii="Arial" w:eastAsia="Times New Roman" w:hAnsi="Arial" w:cs="Arial"/>
                <w:vanish/>
                <w:sz w:val="16"/>
                <w:szCs w:val="16"/>
                <w:lang w:eastAsia="de-DE"/>
              </w:rPr>
              <w:t>Formularende</w:t>
            </w:r>
          </w:p>
        </w:tc>
      </w:tr>
      <w:tr w:rsidR="007B194F" w:rsidRPr="007B194F" w14:paraId="05A134EC" w14:textId="77777777" w:rsidTr="007B194F">
        <w:trPr>
          <w:tblCellSpacing w:w="0" w:type="dxa"/>
        </w:trPr>
        <w:tc>
          <w:tcPr>
            <w:tcW w:w="0" w:type="auto"/>
            <w:vAlign w:val="center"/>
            <w:hideMark/>
          </w:tcPr>
          <w:p w14:paraId="2EB58AF9" w14:textId="77777777" w:rsidR="007B194F" w:rsidRPr="007B194F" w:rsidRDefault="007B194F" w:rsidP="007B194F">
            <w:pPr>
              <w:spacing w:after="0" w:line="240" w:lineRule="auto"/>
              <w:rPr>
                <w:rFonts w:ascii="Times New Roman" w:eastAsia="Times New Roman" w:hAnsi="Times New Roman" w:cs="Times New Roman"/>
                <w:sz w:val="24"/>
                <w:szCs w:val="24"/>
                <w:lang w:eastAsia="de-DE"/>
              </w:rPr>
            </w:pPr>
          </w:p>
        </w:tc>
      </w:tr>
    </w:tbl>
    <w:p w14:paraId="4C9F6512" w14:textId="77777777" w:rsidR="00F501D3" w:rsidRDefault="00F501D3"/>
    <w:sectPr w:rsidR="00F50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84BA2"/>
    <w:multiLevelType w:val="multilevel"/>
    <w:tmpl w:val="82C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4F"/>
    <w:rsid w:val="007B194F"/>
    <w:rsid w:val="00F50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E248"/>
  <w15:chartTrackingRefBased/>
  <w15:docId w15:val="{0C94DF14-2476-499B-B28A-8E41F5D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7B194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7B194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B194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7B194F"/>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7B194F"/>
  </w:style>
  <w:style w:type="paragraph" w:customStyle="1" w:styleId="msonormal0">
    <w:name w:val="msonormal"/>
    <w:basedOn w:val="Standar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7B194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B194F"/>
    <w:rPr>
      <w:rFonts w:ascii="Arial" w:eastAsia="Times New Roman" w:hAnsi="Arial" w:cs="Arial"/>
      <w:vanish/>
      <w:sz w:val="16"/>
      <w:szCs w:val="16"/>
      <w:lang w:eastAsia="de-DE"/>
    </w:rPr>
  </w:style>
  <w:style w:type="paragraph" w:customStyle="1" w:styleId="listpfl">
    <w:name w:val="list_p_fl"/>
    <w:basedOn w:val="Standar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blpfl">
    <w:name w:val="tbl_p_fl"/>
    <w:basedOn w:val="Standar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pf">
    <w:name w:val="list_p_f"/>
    <w:basedOn w:val="Standar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pl">
    <w:name w:val="list_p_l"/>
    <w:basedOn w:val="Standar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irst">
    <w:name w:val="first"/>
    <w:basedOn w:val="Standar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B194F"/>
    <w:rPr>
      <w:color w:val="0000FF"/>
      <w:u w:val="single"/>
    </w:rPr>
  </w:style>
  <w:style w:type="character" w:styleId="BesuchterLink">
    <w:name w:val="FollowedHyperlink"/>
    <w:basedOn w:val="Absatz-Standardschriftart"/>
    <w:uiPriority w:val="99"/>
    <w:semiHidden/>
    <w:unhideWhenUsed/>
    <w:rsid w:val="007B194F"/>
    <w:rPr>
      <w:color w:val="800080"/>
      <w:u w:val="single"/>
    </w:rPr>
  </w:style>
  <w:style w:type="paragraph" w:customStyle="1" w:styleId="last">
    <w:name w:val="last"/>
    <w:basedOn w:val="Standard"/>
    <w:rsid w:val="007B19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7B194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B194F"/>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232470">
      <w:bodyDiv w:val="1"/>
      <w:marLeft w:val="0"/>
      <w:marRight w:val="0"/>
      <w:marTop w:val="0"/>
      <w:marBottom w:val="0"/>
      <w:divBdr>
        <w:top w:val="none" w:sz="0" w:space="0" w:color="auto"/>
        <w:left w:val="none" w:sz="0" w:space="0" w:color="auto"/>
        <w:bottom w:val="none" w:sz="0" w:space="0" w:color="auto"/>
        <w:right w:val="none" w:sz="0" w:space="0" w:color="auto"/>
      </w:divBdr>
      <w:divsChild>
        <w:div w:id="865144264">
          <w:marLeft w:val="0"/>
          <w:marRight w:val="0"/>
          <w:marTop w:val="0"/>
          <w:marBottom w:val="0"/>
          <w:divBdr>
            <w:top w:val="none" w:sz="0" w:space="0" w:color="auto"/>
            <w:left w:val="none" w:sz="0" w:space="0" w:color="auto"/>
            <w:bottom w:val="none" w:sz="0" w:space="0" w:color="auto"/>
            <w:right w:val="none" w:sz="0" w:space="0" w:color="auto"/>
          </w:divBdr>
          <w:divsChild>
            <w:div w:id="421269065">
              <w:marLeft w:val="0"/>
              <w:marRight w:val="0"/>
              <w:marTop w:val="0"/>
              <w:marBottom w:val="0"/>
              <w:divBdr>
                <w:top w:val="none" w:sz="0" w:space="0" w:color="auto"/>
                <w:left w:val="none" w:sz="0" w:space="0" w:color="auto"/>
                <w:bottom w:val="none" w:sz="0" w:space="0" w:color="auto"/>
                <w:right w:val="none" w:sz="0" w:space="0" w:color="auto"/>
              </w:divBdr>
              <w:divsChild>
                <w:div w:id="1942519560">
                  <w:marLeft w:val="0"/>
                  <w:marRight w:val="0"/>
                  <w:marTop w:val="0"/>
                  <w:marBottom w:val="0"/>
                  <w:divBdr>
                    <w:top w:val="none" w:sz="0" w:space="0" w:color="auto"/>
                    <w:left w:val="none" w:sz="0" w:space="0" w:color="auto"/>
                    <w:bottom w:val="none" w:sz="0" w:space="0" w:color="auto"/>
                    <w:right w:val="none" w:sz="0" w:space="0" w:color="auto"/>
                  </w:divBdr>
                </w:div>
                <w:div w:id="2098478665">
                  <w:marLeft w:val="0"/>
                  <w:marRight w:val="0"/>
                  <w:marTop w:val="0"/>
                  <w:marBottom w:val="0"/>
                  <w:divBdr>
                    <w:top w:val="none" w:sz="0" w:space="0" w:color="auto"/>
                    <w:left w:val="none" w:sz="0" w:space="0" w:color="auto"/>
                    <w:bottom w:val="none" w:sz="0" w:space="0" w:color="auto"/>
                    <w:right w:val="none" w:sz="0" w:space="0" w:color="auto"/>
                  </w:divBdr>
                </w:div>
              </w:divsChild>
            </w:div>
            <w:div w:id="74279644">
              <w:marLeft w:val="0"/>
              <w:marRight w:val="0"/>
              <w:marTop w:val="0"/>
              <w:marBottom w:val="0"/>
              <w:divBdr>
                <w:top w:val="none" w:sz="0" w:space="0" w:color="auto"/>
                <w:left w:val="none" w:sz="0" w:space="0" w:color="auto"/>
                <w:bottom w:val="none" w:sz="0" w:space="0" w:color="auto"/>
                <w:right w:val="none" w:sz="0" w:space="0" w:color="auto"/>
              </w:divBdr>
              <w:divsChild>
                <w:div w:id="215362812">
                  <w:marLeft w:val="0"/>
                  <w:marRight w:val="0"/>
                  <w:marTop w:val="0"/>
                  <w:marBottom w:val="0"/>
                  <w:divBdr>
                    <w:top w:val="none" w:sz="0" w:space="0" w:color="auto"/>
                    <w:left w:val="none" w:sz="0" w:space="0" w:color="auto"/>
                    <w:bottom w:val="none" w:sz="0" w:space="0" w:color="auto"/>
                    <w:right w:val="none" w:sz="0" w:space="0" w:color="auto"/>
                  </w:divBdr>
                </w:div>
                <w:div w:id="1892301058">
                  <w:marLeft w:val="0"/>
                  <w:marRight w:val="0"/>
                  <w:marTop w:val="0"/>
                  <w:marBottom w:val="0"/>
                  <w:divBdr>
                    <w:top w:val="none" w:sz="0" w:space="0" w:color="auto"/>
                    <w:left w:val="none" w:sz="0" w:space="0" w:color="auto"/>
                    <w:bottom w:val="none" w:sz="0" w:space="0" w:color="auto"/>
                    <w:right w:val="none" w:sz="0" w:space="0" w:color="auto"/>
                  </w:divBdr>
                  <w:divsChild>
                    <w:div w:id="1850682958">
                      <w:marLeft w:val="0"/>
                      <w:marRight w:val="0"/>
                      <w:marTop w:val="0"/>
                      <w:marBottom w:val="0"/>
                      <w:divBdr>
                        <w:top w:val="none" w:sz="0" w:space="0" w:color="auto"/>
                        <w:left w:val="none" w:sz="0" w:space="0" w:color="auto"/>
                        <w:bottom w:val="none" w:sz="0" w:space="0" w:color="auto"/>
                        <w:right w:val="none" w:sz="0" w:space="0" w:color="auto"/>
                      </w:divBdr>
                    </w:div>
                  </w:divsChild>
                </w:div>
                <w:div w:id="509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anzeiger.de/ebanzwww/wexsservlet?session.sessionid=ab4520b6522b8bfc28e86368fb111c58&amp;page.navid=detailsearchdetailtodetailsearchdetail&amp;fts_search_list.selected=4a081c0b0c6e5ca6&amp;genericsearch_param.currentpage=1&amp;fts_search_list.destHistoryId=86151" TargetMode="External"/><Relationship Id="rId5" Type="http://schemas.openxmlformats.org/officeDocument/2006/relationships/hyperlink" Target="https://www.bundesanzeiger.de/ebanzwww/wexsservlet?session.sessionid=ab4520b6522b8bfc28e86368fb111c58&amp;page.navid=detailsearchdetailtodetailsearchlist&amp;fts_search_list.destHistoryId=8615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22758</Words>
  <Characters>143382</Characters>
  <Application>Microsoft Office Word</Application>
  <DocSecurity>0</DocSecurity>
  <Lines>1194</Lines>
  <Paragraphs>331</Paragraphs>
  <ScaleCrop>false</ScaleCrop>
  <Company/>
  <LinksUpToDate>false</LinksUpToDate>
  <CharactersWithSpaces>165809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Westenberger</dc:creator>
  <cp:keywords/>
  <dc:description/>
  <cp:lastModifiedBy>Peter Westenberger</cp:lastModifiedBy>
  <cp:revision>1</cp:revision>
  <dcterms:created xsi:type="dcterms:W3CDTF">2020-07-24T20:46:00Z</dcterms:created>
  <dcterms:modified xsi:type="dcterms:W3CDTF">2020-07-24T20:47:00Z</dcterms:modified>
</cp:coreProperties>
</file>